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285D4AD1" w:rsidR="006F555E" w:rsidRDefault="00A104E8" w:rsidP="00200099">
      <w:pPr>
        <w:pStyle w:val="Normal0"/>
        <w:tabs>
          <w:tab w:val="right" w:pos="9029"/>
        </w:tabs>
        <w:spacing w:line="276" w:lineRule="auto"/>
        <w:rPr>
          <w:rFonts w:ascii="Arial" w:eastAsia="Arial" w:hAnsi="Arial" w:cs="Arial"/>
          <w:b/>
          <w:bCs/>
          <w:i/>
          <w:iCs/>
        </w:rPr>
      </w:pPr>
      <w:r>
        <w:rPr>
          <w:rFonts w:ascii="Arial" w:eastAsia="Arial" w:hAnsi="Arial" w:cs="Arial"/>
          <w:b/>
          <w:bCs/>
          <w:i/>
          <w:iCs/>
        </w:rPr>
        <w:t>Op welke manier kunnen we transport via vrachtwagens vervangen door transport over water?</w:t>
      </w:r>
      <w:r w:rsidR="00200099">
        <w:rPr>
          <w:rFonts w:ascii="Arial" w:eastAsia="Arial" w:hAnsi="Arial" w:cs="Arial"/>
          <w:b/>
          <w:bCs/>
          <w:i/>
          <w:iCs/>
        </w:rPr>
        <w:tab/>
      </w:r>
    </w:p>
    <w:p w14:paraId="00000005" w14:textId="77777777" w:rsidR="006F555E" w:rsidRDefault="006F555E">
      <w:pPr>
        <w:pStyle w:val="Normal0"/>
        <w:spacing w:line="276" w:lineRule="auto"/>
        <w:jc w:val="center"/>
        <w:rPr>
          <w:b/>
        </w:rPr>
      </w:pPr>
    </w:p>
    <w:p w14:paraId="00000006" w14:textId="4A0D6C85" w:rsidR="006F555E" w:rsidRDefault="00200099">
      <w:pPr>
        <w:pStyle w:val="Normal0"/>
        <w:rPr>
          <w:color w:val="1F497D"/>
          <w:sz w:val="24"/>
          <w:szCs w:val="24"/>
        </w:rPr>
      </w:pPr>
      <w:r>
        <w:rPr>
          <w:b/>
        </w:rPr>
        <w:t>Bouwsteen 1</w:t>
      </w:r>
      <w:r>
        <w:t>:</w:t>
      </w:r>
      <w:r>
        <w:rPr>
          <w:b/>
          <w:color w:val="1F497D"/>
          <w:sz w:val="24"/>
          <w:szCs w:val="24"/>
        </w:rPr>
        <w:t xml:space="preserve"> </w:t>
      </w:r>
      <w:r w:rsidR="00867999">
        <w:rPr>
          <w:b/>
          <w:color w:val="1F497D"/>
          <w:sz w:val="24"/>
          <w:szCs w:val="24"/>
        </w:rPr>
        <w:t>Inleiding</w:t>
      </w:r>
    </w:p>
    <w:p w14:paraId="00000007" w14:textId="77777777" w:rsidR="006F555E" w:rsidRDefault="006F555E">
      <w:pPr>
        <w:pStyle w:val="Normal0"/>
      </w:pPr>
    </w:p>
    <w:tbl>
      <w:tblPr>
        <w:tblW w:w="90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bottom w:w="100" w:type="dxa"/>
        </w:tblCellMar>
        <w:tblLook w:val="0600" w:firstRow="0" w:lastRow="0" w:firstColumn="0" w:lastColumn="0" w:noHBand="1" w:noVBand="1"/>
      </w:tblPr>
      <w:tblGrid>
        <w:gridCol w:w="9057"/>
      </w:tblGrid>
      <w:tr w:rsidR="006F555E" w14:paraId="153AF9E7" w14:textId="77777777" w:rsidTr="163DF22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7B191B3D" w14:textId="336CDA44" w:rsidR="008B0FF6" w:rsidRDefault="00200099">
            <w:pPr>
              <w:pStyle w:val="Normal0"/>
              <w:widowControl w:val="0"/>
              <w:rPr>
                <w:bCs/>
              </w:rPr>
            </w:pPr>
            <w:r>
              <w:rPr>
                <w:b/>
              </w:rPr>
              <w:t>Deze fase in een notendop:</w:t>
            </w:r>
            <w:r w:rsidR="00867999">
              <w:rPr>
                <w:b/>
              </w:rPr>
              <w:t xml:space="preserve"> </w:t>
            </w:r>
            <w:r w:rsidR="00867999">
              <w:rPr>
                <w:bCs/>
              </w:rPr>
              <w:t>Het project inleiden:</w:t>
            </w:r>
            <w:r w:rsidR="00D427E0">
              <w:rPr>
                <w:bCs/>
              </w:rPr>
              <w:t xml:space="preserve"> uitleg STEM-project</w:t>
            </w:r>
            <w:r w:rsidR="001176B2">
              <w:rPr>
                <w:bCs/>
              </w:rPr>
              <w:t xml:space="preserve"> + inkleurmodel</w:t>
            </w:r>
            <w:r w:rsidR="2517072A">
              <w:t>.</w:t>
            </w:r>
          </w:p>
          <w:p w14:paraId="1136FC1F" w14:textId="77777777" w:rsidR="008B0FF6" w:rsidRDefault="008B0FF6">
            <w:pPr>
              <w:pStyle w:val="Normal0"/>
              <w:widowControl w:val="0"/>
              <w:rPr>
                <w:bCs/>
              </w:rPr>
            </w:pPr>
          </w:p>
          <w:p w14:paraId="0000000A" w14:textId="17F72E62" w:rsidR="006F555E" w:rsidRPr="00D90330" w:rsidRDefault="006A5745">
            <w:pPr>
              <w:pStyle w:val="Normal0"/>
              <w:widowControl w:val="0"/>
              <w:rPr>
                <w:bCs/>
              </w:rPr>
            </w:pPr>
            <w:r>
              <w:rPr>
                <w:bCs/>
              </w:rPr>
              <w:t xml:space="preserve">Om het project </w:t>
            </w:r>
            <w:r w:rsidR="00E07A78">
              <w:rPr>
                <w:bCs/>
              </w:rPr>
              <w:t>in te leiden, starten we met een korte uitleg over wat het project inhoudt</w:t>
            </w:r>
            <w:r w:rsidR="00CA7F4F">
              <w:rPr>
                <w:bCs/>
              </w:rPr>
              <w:t xml:space="preserve">. We brengen het onderwerp aan met problemen en voorbeelden uit het dagelijkse leven. Daarna stellen we de hoofdonderzoeksvraag </w:t>
            </w:r>
            <w:r w:rsidR="00D90330">
              <w:rPr>
                <w:bCs/>
              </w:rPr>
              <w:t xml:space="preserve">van het gehele project klassikaal op. We delen de probleemstelling van het STEM-project mee met de leerlingen a.d.h.v. </w:t>
            </w:r>
            <w:r w:rsidR="00D90330">
              <w:t xml:space="preserve">een </w:t>
            </w:r>
            <w:r w:rsidR="1F216897">
              <w:t>voorstelling</w:t>
            </w:r>
            <w:r w:rsidR="00D90330">
              <w:rPr>
                <w:bCs/>
              </w:rPr>
              <w:t xml:space="preserve"> van de vaarroute.</w:t>
            </w:r>
          </w:p>
        </w:tc>
      </w:tr>
      <w:tr w:rsidR="006F555E" w14:paraId="013F6B03" w14:textId="77777777" w:rsidTr="163DF22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B" w14:textId="6F077E90" w:rsidR="006F555E" w:rsidRDefault="00200099">
            <w:pPr>
              <w:pStyle w:val="Normal0"/>
              <w:widowControl w:val="0"/>
              <w:pBdr>
                <w:top w:val="nil"/>
                <w:left w:val="nil"/>
                <w:bottom w:val="nil"/>
                <w:right w:val="nil"/>
                <w:between w:val="nil"/>
              </w:pBdr>
            </w:pPr>
            <w:r>
              <w:rPr>
                <w:b/>
              </w:rPr>
              <w:t>Tijd</w:t>
            </w:r>
            <w:r>
              <w:t xml:space="preserve">: </w:t>
            </w:r>
            <w:r w:rsidR="009A3337">
              <w:rPr>
                <w:rFonts w:ascii="Plantagenet Cherokee" w:hAnsi="Plantagenet Cherokee"/>
              </w:rPr>
              <w:t>±</w:t>
            </w:r>
            <w:r w:rsidR="009A3337">
              <w:t xml:space="preserve"> 45 minuten</w:t>
            </w:r>
          </w:p>
          <w:p w14:paraId="0000000C" w14:textId="77777777" w:rsidR="006F555E" w:rsidRDefault="006F555E">
            <w:pPr>
              <w:pStyle w:val="Normal0"/>
              <w:widowControl w:val="0"/>
              <w:pBdr>
                <w:top w:val="nil"/>
                <w:left w:val="nil"/>
                <w:bottom w:val="nil"/>
                <w:right w:val="nil"/>
                <w:between w:val="nil"/>
              </w:pBdr>
              <w:rPr>
                <w:i/>
              </w:rPr>
            </w:pPr>
          </w:p>
        </w:tc>
      </w:tr>
      <w:tr w:rsidR="006F555E" w14:paraId="1F5723BE" w14:textId="77777777" w:rsidTr="163DF22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D" w14:textId="77777777" w:rsidR="006F555E" w:rsidRDefault="00200099">
            <w:pPr>
              <w:pStyle w:val="Normal0"/>
              <w:widowControl w:val="0"/>
              <w:pBdr>
                <w:top w:val="nil"/>
                <w:left w:val="nil"/>
                <w:bottom w:val="nil"/>
                <w:right w:val="nil"/>
                <w:between w:val="nil"/>
              </w:pBdr>
              <w:rPr>
                <w:sz w:val="20"/>
                <w:szCs w:val="20"/>
              </w:rPr>
            </w:pPr>
            <w:r>
              <w:rPr>
                <w:b/>
              </w:rPr>
              <w:t>Leerdoelen</w:t>
            </w:r>
            <w:r>
              <w:t xml:space="preserve">: </w:t>
            </w:r>
            <w:r w:rsidRPr="00536A61">
              <w:t>De leerlingen kunnen</w:t>
            </w:r>
          </w:p>
          <w:p w14:paraId="1731F751" w14:textId="321B2490" w:rsidR="00C35E37" w:rsidRDefault="00A92F97" w:rsidP="00C35E37">
            <w:pPr>
              <w:pStyle w:val="Normal0"/>
              <w:widowControl w:val="0"/>
              <w:numPr>
                <w:ilvl w:val="0"/>
                <w:numId w:val="14"/>
              </w:numPr>
              <w:pBdr>
                <w:top w:val="nil"/>
                <w:left w:val="nil"/>
                <w:bottom w:val="nil"/>
                <w:right w:val="nil"/>
                <w:between w:val="nil"/>
              </w:pBdr>
            </w:pPr>
            <w:r>
              <w:t>nadenken</w:t>
            </w:r>
            <w:r w:rsidR="0045652A">
              <w:t>/brainstormen</w:t>
            </w:r>
            <w:r>
              <w:t xml:space="preserve"> over het thema ‘Transport over water’.</w:t>
            </w:r>
          </w:p>
          <w:p w14:paraId="477DDA0E" w14:textId="5753D81E" w:rsidR="00A92F97" w:rsidRDefault="005E3180" w:rsidP="00C35E37">
            <w:pPr>
              <w:pStyle w:val="Normal0"/>
              <w:widowControl w:val="0"/>
              <w:numPr>
                <w:ilvl w:val="0"/>
                <w:numId w:val="14"/>
              </w:numPr>
              <w:pBdr>
                <w:top w:val="nil"/>
                <w:left w:val="nil"/>
                <w:bottom w:val="nil"/>
                <w:right w:val="nil"/>
                <w:between w:val="nil"/>
              </w:pBdr>
            </w:pPr>
            <w:r>
              <w:t>een voorbeeld</w:t>
            </w:r>
            <w:r w:rsidR="009C29D7">
              <w:t>/probleem</w:t>
            </w:r>
            <w:r>
              <w:t xml:space="preserve"> uit het dagelijk</w:t>
            </w:r>
            <w:r w:rsidR="00EB16CC">
              <w:t>se leven</w:t>
            </w:r>
            <w:r w:rsidR="009C29D7">
              <w:t xml:space="preserve"> analyseren.</w:t>
            </w:r>
          </w:p>
          <w:p w14:paraId="259B9443" w14:textId="445321EC" w:rsidR="009C29D7" w:rsidRDefault="009C29D7" w:rsidP="00C35E37">
            <w:pPr>
              <w:pStyle w:val="Normal0"/>
              <w:widowControl w:val="0"/>
              <w:numPr>
                <w:ilvl w:val="0"/>
                <w:numId w:val="14"/>
              </w:numPr>
              <w:pBdr>
                <w:top w:val="nil"/>
                <w:left w:val="nil"/>
                <w:bottom w:val="nil"/>
                <w:right w:val="nil"/>
                <w:between w:val="nil"/>
              </w:pBdr>
            </w:pPr>
            <w:r>
              <w:t>een geschikte onderzoeksvraag kiezen en beargumenteren waarom ze deze hebben gekozen.</w:t>
            </w:r>
          </w:p>
          <w:p w14:paraId="482D94AB" w14:textId="490F5B13" w:rsidR="009C29D7" w:rsidRDefault="003D035E" w:rsidP="00C35E37">
            <w:pPr>
              <w:pStyle w:val="Normal0"/>
              <w:widowControl w:val="0"/>
              <w:numPr>
                <w:ilvl w:val="0"/>
                <w:numId w:val="14"/>
              </w:numPr>
              <w:pBdr>
                <w:top w:val="nil"/>
                <w:left w:val="nil"/>
                <w:bottom w:val="nil"/>
                <w:right w:val="nil"/>
                <w:between w:val="nil"/>
              </w:pBdr>
            </w:pPr>
            <w:r>
              <w:t xml:space="preserve">een </w:t>
            </w:r>
            <w:r w:rsidR="0045652A">
              <w:t>probleemstelling analyseren.</w:t>
            </w:r>
          </w:p>
          <w:p w14:paraId="5C1EEC5A" w14:textId="7EE2712E" w:rsidR="0045652A" w:rsidRDefault="0045652A" w:rsidP="00C35E37">
            <w:pPr>
              <w:pStyle w:val="Normal0"/>
              <w:widowControl w:val="0"/>
              <w:numPr>
                <w:ilvl w:val="0"/>
                <w:numId w:val="14"/>
              </w:numPr>
              <w:pBdr>
                <w:top w:val="nil"/>
                <w:left w:val="nil"/>
                <w:bottom w:val="nil"/>
                <w:right w:val="nil"/>
                <w:between w:val="nil"/>
              </w:pBdr>
            </w:pPr>
            <w:r>
              <w:t xml:space="preserve">een wiskundig vraagstuk oplossen over het vervangen van </w:t>
            </w:r>
            <w:r w:rsidR="00A80051">
              <w:t>vrachtwagens door schepen.</w:t>
            </w:r>
          </w:p>
          <w:p w14:paraId="00000013" w14:textId="6A85AF7D" w:rsidR="006F555E" w:rsidRDefault="00200099">
            <w:pPr>
              <w:pStyle w:val="Normal0"/>
              <w:widowControl w:val="0"/>
              <w:pBdr>
                <w:top w:val="nil"/>
                <w:left w:val="nil"/>
                <w:bottom w:val="nil"/>
                <w:right w:val="nil"/>
                <w:between w:val="nil"/>
              </w:pBdr>
              <w:rPr>
                <w:sz w:val="20"/>
                <w:szCs w:val="20"/>
              </w:rPr>
            </w:pPr>
            <w:r>
              <w:rPr>
                <w:b/>
              </w:rPr>
              <w:t>STEM-doelen:</w:t>
            </w:r>
          </w:p>
          <w:p w14:paraId="235CD14E" w14:textId="77777777" w:rsidR="006F555E" w:rsidRPr="00AC5822" w:rsidRDefault="00200099" w:rsidP="00D90330">
            <w:pPr>
              <w:pStyle w:val="Normal0"/>
              <w:widowControl w:val="0"/>
              <w:numPr>
                <w:ilvl w:val="0"/>
                <w:numId w:val="14"/>
              </w:numPr>
              <w:pBdr>
                <w:top w:val="nil"/>
                <w:left w:val="nil"/>
                <w:bottom w:val="nil"/>
                <w:right w:val="nil"/>
                <w:between w:val="nil"/>
              </w:pBdr>
            </w:pPr>
            <w:r>
              <w:rPr>
                <w:rFonts w:eastAsia="Calibri"/>
                <w:color w:val="000000"/>
                <w:sz w:val="20"/>
                <w:szCs w:val="20"/>
              </w:rPr>
              <w:t xml:space="preserve">LPD </w:t>
            </w:r>
            <w:r w:rsidR="00AC5822">
              <w:rPr>
                <w:rFonts w:eastAsia="Calibri"/>
                <w:color w:val="000000"/>
                <w:sz w:val="20"/>
                <w:szCs w:val="20"/>
              </w:rPr>
              <w:t>3: De leerlingen passen wetenschappelijke vaardigheden toe.</w:t>
            </w:r>
          </w:p>
          <w:p w14:paraId="1D305A54" w14:textId="77777777" w:rsidR="00AC5822" w:rsidRPr="00AD0D4C" w:rsidRDefault="00CD2955" w:rsidP="00D90330">
            <w:pPr>
              <w:pStyle w:val="Normal0"/>
              <w:widowControl w:val="0"/>
              <w:numPr>
                <w:ilvl w:val="0"/>
                <w:numId w:val="14"/>
              </w:numPr>
              <w:pBdr>
                <w:top w:val="nil"/>
                <w:left w:val="nil"/>
                <w:bottom w:val="nil"/>
                <w:right w:val="nil"/>
                <w:between w:val="nil"/>
              </w:pBdr>
            </w:pPr>
            <w:r>
              <w:rPr>
                <w:rFonts w:eastAsia="Calibri"/>
                <w:color w:val="000000"/>
                <w:sz w:val="20"/>
                <w:szCs w:val="20"/>
              </w:rPr>
              <w:t>LPD 5: De leerlingen beargumenteren keuzes bij het oplossen van problemen in STEM-doelen.</w:t>
            </w:r>
          </w:p>
          <w:p w14:paraId="00000017" w14:textId="4A1DAA97" w:rsidR="00AD0D4C" w:rsidRDefault="00AD0D4C" w:rsidP="00D90330">
            <w:pPr>
              <w:pStyle w:val="Normal0"/>
              <w:widowControl w:val="0"/>
              <w:numPr>
                <w:ilvl w:val="0"/>
                <w:numId w:val="14"/>
              </w:numPr>
              <w:pBdr>
                <w:top w:val="nil"/>
                <w:left w:val="nil"/>
                <w:bottom w:val="nil"/>
                <w:right w:val="nil"/>
                <w:between w:val="nil"/>
              </w:pBdr>
            </w:pPr>
            <w:r>
              <w:rPr>
                <w:rFonts w:eastAsia="Calibri"/>
                <w:color w:val="000000"/>
                <w:sz w:val="20"/>
                <w:szCs w:val="20"/>
              </w:rPr>
              <w:t>LPD 10: De leerlingen ontwerpen een oplossing in functie van behoeften, vragen, problemen, eisen en beperkingen.</w:t>
            </w:r>
          </w:p>
        </w:tc>
      </w:tr>
      <w:tr w:rsidR="006F555E" w14:paraId="5AED0F04" w14:textId="77777777" w:rsidTr="163DF22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18" w14:textId="4EF78D88" w:rsidR="006F555E" w:rsidRPr="0052093B" w:rsidRDefault="00200099">
            <w:pPr>
              <w:pStyle w:val="Normal0"/>
              <w:widowControl w:val="0"/>
              <w:rPr>
                <w:bCs/>
              </w:rPr>
            </w:pPr>
            <w:r>
              <w:rPr>
                <w:b/>
              </w:rPr>
              <w:t>Leerinhouden:</w:t>
            </w:r>
            <w:r w:rsidR="0052093B">
              <w:rPr>
                <w:b/>
              </w:rPr>
              <w:t xml:space="preserve"> </w:t>
            </w:r>
            <w:r w:rsidR="00D21D13">
              <w:rPr>
                <w:bCs/>
              </w:rPr>
              <w:t xml:space="preserve">onderzoeksvraag opstellen, </w:t>
            </w:r>
            <w:r w:rsidR="006D6D05">
              <w:rPr>
                <w:bCs/>
              </w:rPr>
              <w:t xml:space="preserve">brainstorm, probleemstelling, </w:t>
            </w:r>
            <w:r w:rsidR="01646DFE">
              <w:t xml:space="preserve">wiskundig </w:t>
            </w:r>
            <w:r w:rsidR="006D6D05">
              <w:t>vraagstuk</w:t>
            </w:r>
            <w:r w:rsidR="006D6D05">
              <w:rPr>
                <w:bCs/>
              </w:rPr>
              <w:t xml:space="preserve"> oplossen</w:t>
            </w:r>
          </w:p>
          <w:p w14:paraId="00000019" w14:textId="77777777" w:rsidR="006F555E" w:rsidRDefault="006F555E">
            <w:pPr>
              <w:pStyle w:val="Normal0"/>
              <w:widowControl w:val="0"/>
              <w:rPr>
                <w:b/>
              </w:rPr>
            </w:pPr>
          </w:p>
        </w:tc>
      </w:tr>
      <w:tr w:rsidR="006F555E" w14:paraId="003D88DA" w14:textId="77777777" w:rsidTr="163DF22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1A" w14:textId="77777777" w:rsidR="006F555E" w:rsidRDefault="00200099">
            <w:pPr>
              <w:pStyle w:val="Normal0"/>
              <w:widowControl w:val="0"/>
              <w:pBdr>
                <w:top w:val="nil"/>
                <w:left w:val="nil"/>
                <w:bottom w:val="nil"/>
                <w:right w:val="nil"/>
                <w:between w:val="nil"/>
              </w:pBdr>
            </w:pPr>
            <w:r>
              <w:rPr>
                <w:b/>
              </w:rPr>
              <w:t>Randvoorwaarden</w:t>
            </w:r>
            <w:r>
              <w:t>:</w:t>
            </w:r>
          </w:p>
          <w:p w14:paraId="0000001B" w14:textId="77777777" w:rsidR="006F555E" w:rsidRDefault="00200099">
            <w:pPr>
              <w:pStyle w:val="Normal0"/>
              <w:widowControl w:val="0"/>
              <w:pBdr>
                <w:top w:val="nil"/>
                <w:left w:val="nil"/>
                <w:bottom w:val="nil"/>
                <w:right w:val="nil"/>
                <w:between w:val="nil"/>
              </w:pBdr>
              <w:rPr>
                <w:b/>
              </w:rPr>
            </w:pPr>
            <w:r>
              <w:rPr>
                <w:b/>
                <w:u w:val="single"/>
              </w:rPr>
              <w:t>Materiaal voor klasgebruik</w:t>
            </w:r>
            <w:r>
              <w:rPr>
                <w:b/>
              </w:rPr>
              <w:t>:</w:t>
            </w:r>
          </w:p>
          <w:tbl>
            <w:tblPr>
              <w:tblW w:w="8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4424"/>
            </w:tblGrid>
            <w:tr w:rsidR="006F555E" w14:paraId="1DD06A82" w14:textId="77777777">
              <w:trPr>
                <w:trHeight w:val="2835"/>
              </w:trPr>
              <w:tc>
                <w:tcPr>
                  <w:tcW w:w="4423" w:type="dxa"/>
                </w:tcPr>
                <w:p w14:paraId="34C221CE" w14:textId="70A0ECF3" w:rsidR="006F555E" w:rsidRDefault="00111446">
                  <w:pPr>
                    <w:pStyle w:val="Normal0"/>
                    <w:widowControl w:val="0"/>
                  </w:pPr>
                  <w:r>
                    <w:t>Miniposter</w:t>
                  </w:r>
                  <w:r w:rsidR="00531D85">
                    <w:t xml:space="preserve"> ‘Hoe formuleer ik een goede onderzoeksvraag?’</w:t>
                  </w:r>
                </w:p>
                <w:p w14:paraId="0000001C" w14:textId="23EE043F" w:rsidR="00A11F86" w:rsidRDefault="00A11F86" w:rsidP="00A11F86">
                  <w:pPr>
                    <w:pStyle w:val="Normal0"/>
                    <w:widowControl w:val="0"/>
                    <w:numPr>
                      <w:ilvl w:val="0"/>
                      <w:numId w:val="15"/>
                    </w:numPr>
                  </w:pPr>
                  <w:r>
                    <w:t>1 voor elke leerling</w:t>
                  </w:r>
                </w:p>
              </w:tc>
              <w:tc>
                <w:tcPr>
                  <w:tcW w:w="4424" w:type="dxa"/>
                  <w:vAlign w:val="center"/>
                </w:tcPr>
                <w:p w14:paraId="0000001D" w14:textId="65F25742" w:rsidR="006F555E" w:rsidRDefault="00A11F86">
                  <w:pPr>
                    <w:pStyle w:val="Normal0"/>
                    <w:widowControl w:val="0"/>
                    <w:jc w:val="center"/>
                  </w:pPr>
                  <w:r w:rsidRPr="00A11F86">
                    <w:rPr>
                      <w:noProof/>
                    </w:rPr>
                    <w:drawing>
                      <wp:inline distT="0" distB="0" distL="0" distR="0" wp14:anchorId="1D0A772A" wp14:editId="358A4739">
                        <wp:extent cx="2672080" cy="1450340"/>
                        <wp:effectExtent l="0" t="0" r="0" b="0"/>
                        <wp:docPr id="17088728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72810" name=""/>
                                <pic:cNvPicPr/>
                              </pic:nvPicPr>
                              <pic:blipFill>
                                <a:blip r:embed="rId11"/>
                                <a:stretch>
                                  <a:fillRect/>
                                </a:stretch>
                              </pic:blipFill>
                              <pic:spPr>
                                <a:xfrm>
                                  <a:off x="0" y="0"/>
                                  <a:ext cx="2672080" cy="1450340"/>
                                </a:xfrm>
                                <a:prstGeom prst="rect">
                                  <a:avLst/>
                                </a:prstGeom>
                              </pic:spPr>
                            </pic:pic>
                          </a:graphicData>
                        </a:graphic>
                      </wp:inline>
                    </w:drawing>
                  </w:r>
                </w:p>
              </w:tc>
            </w:tr>
          </w:tbl>
          <w:p w14:paraId="0000003E" w14:textId="77777777" w:rsidR="006F555E" w:rsidRDefault="006F555E">
            <w:pPr>
              <w:pStyle w:val="Normal0"/>
              <w:widowControl w:val="0"/>
              <w:pBdr>
                <w:top w:val="nil"/>
                <w:left w:val="nil"/>
                <w:bottom w:val="nil"/>
                <w:right w:val="nil"/>
                <w:between w:val="nil"/>
              </w:pBdr>
            </w:pPr>
          </w:p>
          <w:p w14:paraId="0000003F" w14:textId="77777777" w:rsidR="006F555E" w:rsidRDefault="00200099">
            <w:pPr>
              <w:pStyle w:val="Normal0"/>
              <w:widowControl w:val="0"/>
              <w:pBdr>
                <w:top w:val="nil"/>
                <w:left w:val="nil"/>
                <w:bottom w:val="nil"/>
                <w:right w:val="nil"/>
                <w:between w:val="nil"/>
              </w:pBdr>
              <w:rPr>
                <w:color w:val="9BBB59"/>
              </w:rPr>
            </w:pPr>
            <w:r>
              <w:rPr>
                <w:b/>
                <w:u w:val="single"/>
              </w:rPr>
              <w:t>Voorkennis leerlingen</w:t>
            </w:r>
            <w:r>
              <w:t xml:space="preserve">: </w:t>
            </w:r>
            <w:r>
              <w:rPr>
                <w:i/>
              </w:rPr>
              <w:t xml:space="preserve">  </w:t>
            </w:r>
          </w:p>
          <w:p w14:paraId="6386720C" w14:textId="44D801F7" w:rsidR="00CD4233" w:rsidRDefault="00CD4233" w:rsidP="00CD4233">
            <w:pPr>
              <w:pStyle w:val="Normal0"/>
              <w:widowControl w:val="0"/>
              <w:numPr>
                <w:ilvl w:val="0"/>
                <w:numId w:val="14"/>
              </w:numPr>
              <w:pBdr>
                <w:top w:val="nil"/>
                <w:left w:val="nil"/>
                <w:bottom w:val="nil"/>
                <w:right w:val="nil"/>
                <w:between w:val="nil"/>
              </w:pBdr>
              <w:rPr>
                <w:sz w:val="20"/>
                <w:szCs w:val="20"/>
              </w:rPr>
            </w:pPr>
            <w:r>
              <w:rPr>
                <w:rFonts w:eastAsia="Calibri"/>
                <w:color w:val="000000"/>
                <w:sz w:val="20"/>
                <w:szCs w:val="20"/>
              </w:rPr>
              <w:t xml:space="preserve">De leerlingen kennen </w:t>
            </w:r>
            <w:r w:rsidR="001455BC">
              <w:rPr>
                <w:rFonts w:eastAsia="Calibri"/>
                <w:color w:val="000000"/>
                <w:sz w:val="20"/>
                <w:szCs w:val="20"/>
              </w:rPr>
              <w:t>de verschillende stappen van het</w:t>
            </w:r>
            <w:r>
              <w:rPr>
                <w:rFonts w:eastAsia="Calibri"/>
                <w:color w:val="000000"/>
                <w:sz w:val="20"/>
                <w:szCs w:val="20"/>
              </w:rPr>
              <w:t xml:space="preserve"> OVUR-model.</w:t>
            </w:r>
          </w:p>
          <w:p w14:paraId="00000043" w14:textId="4ED847E4" w:rsidR="006F555E" w:rsidRPr="009362D5" w:rsidRDefault="00C352C2" w:rsidP="00C352C2">
            <w:pPr>
              <w:pStyle w:val="Normal0"/>
              <w:widowControl w:val="0"/>
              <w:numPr>
                <w:ilvl w:val="0"/>
                <w:numId w:val="14"/>
              </w:numPr>
              <w:pBdr>
                <w:top w:val="nil"/>
                <w:left w:val="nil"/>
                <w:bottom w:val="nil"/>
                <w:right w:val="nil"/>
                <w:between w:val="nil"/>
              </w:pBdr>
              <w:rPr>
                <w:sz w:val="20"/>
                <w:szCs w:val="20"/>
              </w:rPr>
            </w:pPr>
            <w:r>
              <w:rPr>
                <w:rFonts w:eastAsia="Calibri"/>
                <w:color w:val="000000"/>
                <w:sz w:val="20"/>
                <w:szCs w:val="20"/>
              </w:rPr>
              <w:t>De leerlingen weten wat een onderzoeksvraag is.</w:t>
            </w:r>
          </w:p>
          <w:p w14:paraId="7DC4730B" w14:textId="77777777" w:rsidR="00C352C2" w:rsidRDefault="00200099" w:rsidP="00C352C2">
            <w:pPr>
              <w:pStyle w:val="Normal0"/>
              <w:widowControl w:val="0"/>
              <w:pBdr>
                <w:top w:val="nil"/>
                <w:left w:val="nil"/>
                <w:bottom w:val="nil"/>
                <w:right w:val="nil"/>
                <w:between w:val="nil"/>
              </w:pBdr>
            </w:pPr>
            <w:r>
              <w:rPr>
                <w:b/>
                <w:u w:val="single"/>
              </w:rPr>
              <w:t>Externen</w:t>
            </w:r>
            <w:r>
              <w:rPr>
                <w:b/>
              </w:rPr>
              <w:t>:</w:t>
            </w:r>
          </w:p>
          <w:p w14:paraId="00000045" w14:textId="46D58D56" w:rsidR="006F555E" w:rsidRDefault="00C352C2">
            <w:pPr>
              <w:pStyle w:val="Normal0"/>
              <w:widowControl w:val="0"/>
              <w:pBdr>
                <w:top w:val="nil"/>
                <w:left w:val="nil"/>
                <w:bottom w:val="nil"/>
                <w:right w:val="nil"/>
                <w:between w:val="nil"/>
              </w:pBdr>
              <w:rPr>
                <w:sz w:val="20"/>
                <w:szCs w:val="20"/>
              </w:rPr>
            </w:pPr>
            <w:r>
              <w:rPr>
                <w:sz w:val="20"/>
                <w:szCs w:val="20"/>
              </w:rPr>
              <w:t>Geen</w:t>
            </w:r>
          </w:p>
        </w:tc>
      </w:tr>
      <w:tr w:rsidR="006F555E" w14:paraId="66749133" w14:textId="77777777" w:rsidTr="163DF22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46" w14:textId="77777777" w:rsidR="006F555E" w:rsidRDefault="00200099">
            <w:pPr>
              <w:pStyle w:val="Normal0"/>
              <w:widowControl w:val="0"/>
            </w:pPr>
            <w:r>
              <w:rPr>
                <w:b/>
              </w:rPr>
              <w:lastRenderedPageBreak/>
              <w:t>Beschrijving leeractiviteiten</w:t>
            </w:r>
            <w:r>
              <w:t xml:space="preserve">: </w:t>
            </w:r>
          </w:p>
          <w:p w14:paraId="00000047" w14:textId="77777777" w:rsidR="006F555E" w:rsidRDefault="00200099">
            <w:pPr>
              <w:pStyle w:val="Normal0"/>
              <w:widowControl w:val="0"/>
              <w:rPr>
                <w:b/>
              </w:rPr>
            </w:pPr>
            <w:r>
              <w:rPr>
                <w:b/>
                <w:u w:val="single"/>
              </w:rPr>
              <w:t>Deel conceptenmap dat bij deze leeractiviteit hoort</w:t>
            </w:r>
            <w:r>
              <w:rPr>
                <w:b/>
              </w:rPr>
              <w:t>:</w:t>
            </w:r>
          </w:p>
          <w:p w14:paraId="00000048" w14:textId="69D87EBD" w:rsidR="006F555E" w:rsidRDefault="00CA7A85">
            <w:pPr>
              <w:pStyle w:val="Normal0"/>
              <w:widowControl w:val="0"/>
            </w:pPr>
            <w:r>
              <w:rPr>
                <w:noProof/>
              </w:rPr>
              <mc:AlternateContent>
                <mc:Choice Requires="wps">
                  <w:drawing>
                    <wp:anchor distT="0" distB="0" distL="114300" distR="114300" simplePos="0" relativeHeight="251658242" behindDoc="0" locked="0" layoutInCell="1" allowOverlap="1" wp14:anchorId="31831125" wp14:editId="1F4E101D">
                      <wp:simplePos x="0" y="0"/>
                      <wp:positionH relativeFrom="column">
                        <wp:posOffset>3211830</wp:posOffset>
                      </wp:positionH>
                      <wp:positionV relativeFrom="paragraph">
                        <wp:posOffset>2495492</wp:posOffset>
                      </wp:positionV>
                      <wp:extent cx="2000250" cy="464127"/>
                      <wp:effectExtent l="57150" t="19050" r="76200" b="88900"/>
                      <wp:wrapNone/>
                      <wp:docPr id="1274758073" name="Ovaal 4"/>
                      <wp:cNvGraphicFramePr/>
                      <a:graphic xmlns:a="http://schemas.openxmlformats.org/drawingml/2006/main">
                        <a:graphicData uri="http://schemas.microsoft.com/office/word/2010/wordprocessingShape">
                          <wps:wsp>
                            <wps:cNvSpPr/>
                            <wps:spPr>
                              <a:xfrm>
                                <a:off x="0" y="0"/>
                                <a:ext cx="2000250" cy="464127"/>
                              </a:xfrm>
                              <a:prstGeom prst="ellipse">
                                <a:avLst/>
                              </a:prstGeom>
                              <a:noFill/>
                              <a:ln w="127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oval w14:anchorId="3A68E778" id="Ovaal 4" o:spid="_x0000_s1026" style="position:absolute;margin-left:252.9pt;margin-top:196.5pt;width:157.5pt;height:36.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90jaQIAAEgFAAAOAAAAZHJzL2Uyb0RvYy54bWysVNtqGzEQfS/0H4Te673USVrjdTAJKQWT&#10;mDolz4pWigVajSrJXrtf35H2YtMEAqUvuyPNmfsZza8PjSZ74bwCU9FiklMiDIdamZeK/ny8+/SF&#10;Eh+YqZkGIyp6FJ5eLz5+mLd2JkrYgq6FI+jE+FlrK7oNwc6yzPOtaJifgBUGlRJcwwIe3UtWO9ai&#10;90ZnZZ5fZi242jrgwnu8ve2UdJH8Syl4eJDSi0B0RTG3kL4ufZ/jN1vM2ezFMbtVvE+D/UMWDVMG&#10;g46ubllgZOfUK1eN4g48yDDh0GQgpeIi1YDVFPlf1Wy2zIpUCzbH27FN/v+55ff7jV07bENr/cyj&#10;GKs4SNfEP+ZHDqlZx7FZ4hAIx0vsfl5eYE856qaX06K8it3MTtbW+fBNQEOiUFGhtbI+1sNmbL/y&#10;oUMPqHht4E5pnWaiDWmRUOVVnicLD1rVURtxiR7iRjuyZzjYcCj60GcoTEQbzOdUV5LCUYvoQpsf&#10;QhJVYyVFFyBS7uSTcS5MGPwmdDSTmMFo+Pl9wx4fTUWi42hcvm88WqTIYMJo3CgD7i0HekxZdvih&#10;A13dsQXPUB/XjjjolsFbfqdwQCvmw5o5ZD/OFDc6POBHasApQC9RsgX3+637iEdSopaSFrepov7X&#10;jjlBif5ukK5fi+k0rl86TC+uSjy4c83zucbsmhvAuRb4dliexIgPehClg+YJF38Zo6KKGY6xK8qD&#10;Gw43odtyfDq4WC4TDFfOsrAyG8uHqUf2PR6emLM9SwPy+x6GzXvF1A4b52FguQsgVaLxqa99v3Fd&#10;0y70T0t8D87PCXV6ABd/AAAA//8DAFBLAwQUAAYACAAAACEAz1Y5qOIAAAALAQAADwAAAGRycy9k&#10;b3ducmV2LnhtbEyPwU7DMBBE70j8g7VI3KidhEZtiFMhJNQDF1oQbW5uvCRRYzuy3Tb8PcupHGdn&#10;NPumXE1mYGf0oXdWQjITwNA2Tve2lfD58fqwABaisloNzqKEHwywqm5vSlVod7EbPG9jy6jEhkJJ&#10;6GIcC85D06FRYeZGtOR9O29UJOlbrr26ULkZeCpEzo3qLX3o1IgvHTbH7clI2NSuxTrfr5P3zL+t&#10;63R3xK+dlPd30/MTsIhTvIbhD5/QoSKmgztZHdggYS7mhB4lZMuMRlFikQq6HCQ85nkCvCr5/w3V&#10;LwAAAP//AwBQSwECLQAUAAYACAAAACEAtoM4kv4AAADhAQAAEwAAAAAAAAAAAAAAAAAAAAAAW0Nv&#10;bnRlbnRfVHlwZXNdLnhtbFBLAQItABQABgAIAAAAIQA4/SH/1gAAAJQBAAALAAAAAAAAAAAAAAAA&#10;AC8BAABfcmVscy8ucmVsc1BLAQItABQABgAIAAAAIQDAY90jaQIAAEgFAAAOAAAAAAAAAAAAAAAA&#10;AC4CAABkcnMvZTJvRG9jLnhtbFBLAQItABQABgAIAAAAIQDPVjmo4gAAAAsBAAAPAAAAAAAAAAAA&#10;AAAAAMMEAABkcnMvZG93bnJldi54bWxQSwUGAAAAAAQABADzAAAA0gUAAAAA&#10;" filled="f" strokecolor="black [3213]" strokeweight="1pt">
                      <v:shadow on="t" color="black" opacity="22937f" origin=",.5" offset="0,.63889mm"/>
                    </v:oval>
                  </w:pict>
                </mc:Fallback>
              </mc:AlternateContent>
            </w:r>
            <w:r w:rsidR="00346248" w:rsidRPr="00346248">
              <w:t> </w:t>
            </w:r>
            <w:r>
              <w:rPr>
                <w:noProof/>
              </w:rPr>
              <w:drawing>
                <wp:inline distT="0" distB="0" distL="0" distR="0" wp14:anchorId="5542693B" wp14:editId="10CCF005">
                  <wp:extent cx="5569527" cy="4128494"/>
                  <wp:effectExtent l="0" t="0" r="0" b="5715"/>
                  <wp:docPr id="808161515" name="Afbeelding 3" descr="Afbeelding met tekst, schermopname, diagram,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61515" name="Afbeelding 3" descr="Afbeelding met tekst, schermopname, diagram, nummer&#10;&#10;Door AI gegenereerde inhoud is mogelijk onjuist."/>
                          <pic:cNvPicPr/>
                        </pic:nvPicPr>
                        <pic:blipFill rotWithShape="1">
                          <a:blip r:embed="rId12" cstate="print">
                            <a:extLst>
                              <a:ext uri="{28A0092B-C50C-407E-A947-70E740481C1C}">
                                <a14:useLocalDpi xmlns:a14="http://schemas.microsoft.com/office/drawing/2010/main" val="0"/>
                              </a:ext>
                            </a:extLst>
                          </a:blip>
                          <a:srcRect r="13166"/>
                          <a:stretch/>
                        </pic:blipFill>
                        <pic:spPr bwMode="auto">
                          <a:xfrm>
                            <a:off x="0" y="0"/>
                            <a:ext cx="5570185" cy="4128982"/>
                          </a:xfrm>
                          <a:prstGeom prst="rect">
                            <a:avLst/>
                          </a:prstGeom>
                          <a:ln>
                            <a:noFill/>
                          </a:ln>
                          <a:extLst>
                            <a:ext uri="{53640926-AAD7-44D8-BBD7-CCE9431645EC}">
                              <a14:shadowObscured xmlns:a14="http://schemas.microsoft.com/office/drawing/2010/main"/>
                            </a:ext>
                          </a:extLst>
                        </pic:spPr>
                      </pic:pic>
                    </a:graphicData>
                  </a:graphic>
                </wp:inline>
              </w:drawing>
            </w:r>
          </w:p>
          <w:p w14:paraId="00000049" w14:textId="43735E70" w:rsidR="006F555E" w:rsidRDefault="006F555E">
            <w:pPr>
              <w:pStyle w:val="Normal0"/>
              <w:widowControl w:val="0"/>
            </w:pPr>
          </w:p>
          <w:p w14:paraId="0000004A" w14:textId="77777777" w:rsidR="006F555E" w:rsidRDefault="006F555E">
            <w:pPr>
              <w:pStyle w:val="Normal0"/>
              <w:widowControl w:val="0"/>
            </w:pPr>
          </w:p>
          <w:p w14:paraId="0000004B" w14:textId="77777777" w:rsidR="006F555E" w:rsidRDefault="00200099">
            <w:pPr>
              <w:pStyle w:val="Normal0"/>
              <w:widowControl w:val="0"/>
              <w:rPr>
                <w:b/>
                <w:u w:val="single"/>
              </w:rPr>
            </w:pPr>
            <w:r>
              <w:rPr>
                <w:b/>
                <w:u w:val="single"/>
              </w:rPr>
              <w:t>Overzicht leeractiviteit: timing + hoe te organiseren + hulpmiddelen</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
              <w:gridCol w:w="1769"/>
              <w:gridCol w:w="680"/>
              <w:gridCol w:w="4252"/>
              <w:gridCol w:w="1701"/>
            </w:tblGrid>
            <w:tr w:rsidR="006F555E" w14:paraId="3D053FDE" w14:textId="77777777">
              <w:tc>
                <w:tcPr>
                  <w:tcW w:w="454" w:type="dxa"/>
                  <w:tcBorders>
                    <w:top w:val="nil"/>
                    <w:left w:val="nil"/>
                  </w:tcBorders>
                </w:tcPr>
                <w:p w14:paraId="0000004C" w14:textId="77777777" w:rsidR="006F555E" w:rsidRDefault="006F555E">
                  <w:pPr>
                    <w:pStyle w:val="Normal0"/>
                    <w:widowControl w:val="0"/>
                    <w:jc w:val="center"/>
                  </w:pPr>
                </w:p>
              </w:tc>
              <w:tc>
                <w:tcPr>
                  <w:tcW w:w="1769" w:type="dxa"/>
                  <w:vAlign w:val="center"/>
                </w:tcPr>
                <w:p w14:paraId="0000004D" w14:textId="77777777" w:rsidR="006F555E" w:rsidRDefault="00200099">
                  <w:pPr>
                    <w:pStyle w:val="Normal0"/>
                    <w:widowControl w:val="0"/>
                    <w:jc w:val="center"/>
                    <w:rPr>
                      <w:b/>
                    </w:rPr>
                  </w:pPr>
                  <w:r>
                    <w:rPr>
                      <w:b/>
                    </w:rPr>
                    <w:t>Beschrijving leeractiviteit</w:t>
                  </w:r>
                </w:p>
              </w:tc>
              <w:tc>
                <w:tcPr>
                  <w:tcW w:w="680" w:type="dxa"/>
                  <w:vAlign w:val="center"/>
                </w:tcPr>
                <w:p w14:paraId="0000004E" w14:textId="77777777" w:rsidR="006F555E" w:rsidRDefault="00200099">
                  <w:pPr>
                    <w:pStyle w:val="Normal0"/>
                    <w:widowControl w:val="0"/>
                    <w:jc w:val="center"/>
                    <w:rPr>
                      <w:b/>
                    </w:rPr>
                  </w:pPr>
                  <w:r>
                    <w:rPr>
                      <w:b/>
                    </w:rPr>
                    <w:t>Duur</w:t>
                  </w:r>
                </w:p>
              </w:tc>
              <w:tc>
                <w:tcPr>
                  <w:tcW w:w="4252" w:type="dxa"/>
                  <w:vAlign w:val="center"/>
                </w:tcPr>
                <w:p w14:paraId="0000004F" w14:textId="77777777" w:rsidR="006F555E" w:rsidRDefault="00200099">
                  <w:pPr>
                    <w:pStyle w:val="Normal0"/>
                    <w:widowControl w:val="0"/>
                    <w:jc w:val="center"/>
                    <w:rPr>
                      <w:b/>
                    </w:rPr>
                  </w:pPr>
                  <w:r>
                    <w:rPr>
                      <w:b/>
                    </w:rPr>
                    <w:t>Hoe organiseren?</w:t>
                  </w:r>
                </w:p>
              </w:tc>
              <w:tc>
                <w:tcPr>
                  <w:tcW w:w="1701" w:type="dxa"/>
                  <w:vAlign w:val="center"/>
                </w:tcPr>
                <w:p w14:paraId="00000050" w14:textId="77777777" w:rsidR="006F555E" w:rsidRDefault="00200099">
                  <w:pPr>
                    <w:pStyle w:val="Normal0"/>
                    <w:widowControl w:val="0"/>
                    <w:jc w:val="center"/>
                    <w:rPr>
                      <w:b/>
                    </w:rPr>
                  </w:pPr>
                  <w:r>
                    <w:rPr>
                      <w:b/>
                    </w:rPr>
                    <w:t>Hulpmiddelen</w:t>
                  </w:r>
                </w:p>
              </w:tc>
            </w:tr>
            <w:tr w:rsidR="006F555E" w14:paraId="3229E88F" w14:textId="77777777">
              <w:tc>
                <w:tcPr>
                  <w:tcW w:w="454" w:type="dxa"/>
                </w:tcPr>
                <w:p w14:paraId="00000051" w14:textId="77777777" w:rsidR="006F555E" w:rsidRDefault="00200099">
                  <w:pPr>
                    <w:pStyle w:val="Normal0"/>
                    <w:widowControl w:val="0"/>
                    <w:jc w:val="center"/>
                  </w:pPr>
                  <w:r>
                    <w:t>1.</w:t>
                  </w:r>
                </w:p>
              </w:tc>
              <w:tc>
                <w:tcPr>
                  <w:tcW w:w="1769" w:type="dxa"/>
                </w:tcPr>
                <w:p w14:paraId="00000052" w14:textId="2DF8D56A" w:rsidR="006F555E" w:rsidRDefault="00FA1BE8">
                  <w:pPr>
                    <w:pStyle w:val="Normal0"/>
                    <w:widowControl w:val="0"/>
                  </w:pPr>
                  <w:r>
                    <w:t xml:space="preserve">Algemene inleiding </w:t>
                  </w:r>
                  <w:r w:rsidR="00D94FBE">
                    <w:t xml:space="preserve">van het </w:t>
                  </w:r>
                  <w:r>
                    <w:t>project</w:t>
                  </w:r>
                </w:p>
              </w:tc>
              <w:tc>
                <w:tcPr>
                  <w:tcW w:w="680" w:type="dxa"/>
                </w:tcPr>
                <w:p w14:paraId="00000053" w14:textId="2A751824" w:rsidR="006F555E" w:rsidRDefault="00A90249">
                  <w:pPr>
                    <w:pStyle w:val="Normal0"/>
                    <w:widowControl w:val="0"/>
                    <w:jc w:val="center"/>
                  </w:pPr>
                  <w:r>
                    <w:t>10</w:t>
                  </w:r>
                  <w:r w:rsidR="00FA1BE8">
                    <w:t>’</w:t>
                  </w:r>
                </w:p>
              </w:tc>
              <w:tc>
                <w:tcPr>
                  <w:tcW w:w="4252" w:type="dxa"/>
                </w:tcPr>
                <w:p w14:paraId="3A3A63BB" w14:textId="77777777" w:rsidR="006F555E" w:rsidRDefault="009E1238">
                  <w:pPr>
                    <w:pStyle w:val="Normal0"/>
                    <w:widowControl w:val="0"/>
                  </w:pPr>
                  <w:r>
                    <w:t>Klassikaal:</w:t>
                  </w:r>
                </w:p>
                <w:p w14:paraId="660BD7C1" w14:textId="77777777" w:rsidR="009E1238" w:rsidRDefault="009E1238" w:rsidP="009E1238">
                  <w:pPr>
                    <w:pStyle w:val="Normal0"/>
                    <w:widowControl w:val="0"/>
                    <w:numPr>
                      <w:ilvl w:val="0"/>
                      <w:numId w:val="14"/>
                    </w:numPr>
                  </w:pPr>
                  <w:r>
                    <w:t>Uitleg project</w:t>
                  </w:r>
                </w:p>
                <w:p w14:paraId="775B2D7E" w14:textId="47FCDD06" w:rsidR="009E1238" w:rsidRDefault="009E1238" w:rsidP="009E1238">
                  <w:pPr>
                    <w:pStyle w:val="Normal0"/>
                    <w:widowControl w:val="0"/>
                    <w:numPr>
                      <w:ilvl w:val="0"/>
                      <w:numId w:val="14"/>
                    </w:numPr>
                  </w:pPr>
                  <w:r>
                    <w:t>Inhoudsopgave</w:t>
                  </w:r>
                </w:p>
                <w:p w14:paraId="0940FDAA" w14:textId="66F8795F" w:rsidR="009E1238" w:rsidRDefault="007B1A9B" w:rsidP="009E1238">
                  <w:pPr>
                    <w:pStyle w:val="Normal0"/>
                    <w:widowControl w:val="0"/>
                    <w:numPr>
                      <w:ilvl w:val="0"/>
                      <w:numId w:val="14"/>
                    </w:numPr>
                  </w:pPr>
                  <w:r>
                    <w:t>Uitleg STEM + OVUR-model</w:t>
                  </w:r>
                  <w:r w:rsidR="001B5BDB">
                    <w:br/>
                    <w:t>(+ icoontjes)</w:t>
                  </w:r>
                </w:p>
                <w:p w14:paraId="19CECC09" w14:textId="77777777" w:rsidR="007B1A9B" w:rsidRDefault="001B5BDB" w:rsidP="009E1238">
                  <w:pPr>
                    <w:pStyle w:val="Normal0"/>
                    <w:widowControl w:val="0"/>
                    <w:numPr>
                      <w:ilvl w:val="0"/>
                      <w:numId w:val="14"/>
                    </w:numPr>
                  </w:pPr>
                  <w:r>
                    <w:t>Doelen</w:t>
                  </w:r>
                  <w:r w:rsidR="00A23498">
                    <w:t xml:space="preserve"> inleiding meedelen</w:t>
                  </w:r>
                </w:p>
                <w:p w14:paraId="00000055" w14:textId="336DCABF" w:rsidR="00A23498" w:rsidRDefault="00A23498" w:rsidP="009E1238">
                  <w:pPr>
                    <w:pStyle w:val="Normal0"/>
                    <w:widowControl w:val="0"/>
                    <w:numPr>
                      <w:ilvl w:val="0"/>
                      <w:numId w:val="14"/>
                    </w:numPr>
                  </w:pPr>
                  <w:r>
                    <w:t>Uitleg inkleurmodel</w:t>
                  </w:r>
                </w:p>
              </w:tc>
              <w:tc>
                <w:tcPr>
                  <w:tcW w:w="1701" w:type="dxa"/>
                </w:tcPr>
                <w:p w14:paraId="662EC26B" w14:textId="631117CE" w:rsidR="006F555E" w:rsidRDefault="003A3396" w:rsidP="003A3396">
                  <w:pPr>
                    <w:pStyle w:val="Normal0"/>
                    <w:widowControl w:val="0"/>
                  </w:pPr>
                  <w:r w:rsidRPr="003A3396">
                    <w:t>-</w:t>
                  </w:r>
                  <w:r>
                    <w:t xml:space="preserve"> </w:t>
                  </w:r>
                  <w:r w:rsidR="00F326E0">
                    <w:t>Cursus p 1-6</w:t>
                  </w:r>
                </w:p>
                <w:p w14:paraId="00000056" w14:textId="67F27192" w:rsidR="00A23498" w:rsidRDefault="003A3396">
                  <w:pPr>
                    <w:pStyle w:val="Normal0"/>
                    <w:widowControl w:val="0"/>
                  </w:pPr>
                  <w:r>
                    <w:t xml:space="preserve">- </w:t>
                  </w:r>
                  <w:r w:rsidR="00A23498">
                    <w:t>PowerPoint</w:t>
                  </w:r>
                </w:p>
              </w:tc>
            </w:tr>
            <w:tr w:rsidR="006F555E" w14:paraId="273B80C5" w14:textId="77777777">
              <w:tc>
                <w:tcPr>
                  <w:tcW w:w="454" w:type="dxa"/>
                </w:tcPr>
                <w:p w14:paraId="00000057" w14:textId="77777777" w:rsidR="006F555E" w:rsidRDefault="00200099">
                  <w:pPr>
                    <w:pStyle w:val="Normal0"/>
                    <w:widowControl w:val="0"/>
                    <w:jc w:val="center"/>
                  </w:pPr>
                  <w:r>
                    <w:t>2.</w:t>
                  </w:r>
                </w:p>
              </w:tc>
              <w:tc>
                <w:tcPr>
                  <w:tcW w:w="1769" w:type="dxa"/>
                </w:tcPr>
                <w:p w14:paraId="00000058" w14:textId="45EAE8B8" w:rsidR="006F555E" w:rsidRDefault="00A90249">
                  <w:pPr>
                    <w:pStyle w:val="Normal0"/>
                    <w:widowControl w:val="0"/>
                  </w:pPr>
                  <w:r>
                    <w:t>Brainstorm</w:t>
                  </w:r>
                </w:p>
              </w:tc>
              <w:tc>
                <w:tcPr>
                  <w:tcW w:w="680" w:type="dxa"/>
                </w:tcPr>
                <w:p w14:paraId="00000059" w14:textId="5F0427CF" w:rsidR="006F555E" w:rsidRDefault="00A90249">
                  <w:pPr>
                    <w:pStyle w:val="Normal0"/>
                    <w:widowControl w:val="0"/>
                    <w:jc w:val="center"/>
                  </w:pPr>
                  <w:r>
                    <w:t>5’</w:t>
                  </w:r>
                </w:p>
              </w:tc>
              <w:tc>
                <w:tcPr>
                  <w:tcW w:w="4252" w:type="dxa"/>
                </w:tcPr>
                <w:p w14:paraId="783DA54B" w14:textId="6EEFB559" w:rsidR="006F555E" w:rsidRDefault="00EC3A1B">
                  <w:pPr>
                    <w:pStyle w:val="Normal0"/>
                    <w:widowControl w:val="0"/>
                  </w:pPr>
                  <w:r>
                    <w:t>Klassikale brainstorm</w:t>
                  </w:r>
                  <w:r w:rsidR="00265180">
                    <w:t>:</w:t>
                  </w:r>
                </w:p>
                <w:p w14:paraId="72CFF41E" w14:textId="77777777" w:rsidR="00EC3A1B" w:rsidRDefault="00EC3A1B" w:rsidP="00EC3A1B">
                  <w:pPr>
                    <w:pStyle w:val="Normal0"/>
                    <w:widowControl w:val="0"/>
                    <w:numPr>
                      <w:ilvl w:val="0"/>
                      <w:numId w:val="14"/>
                    </w:numPr>
                  </w:pPr>
                  <w:proofErr w:type="spellStart"/>
                  <w:r>
                    <w:t>Mentimeter</w:t>
                  </w:r>
                  <w:proofErr w:type="spellEnd"/>
                  <w:r>
                    <w:t xml:space="preserve"> invullen</w:t>
                  </w:r>
                </w:p>
                <w:p w14:paraId="0000005B" w14:textId="69E0C9DD" w:rsidR="00EC3A1B" w:rsidRDefault="00265180" w:rsidP="00EC3A1B">
                  <w:pPr>
                    <w:pStyle w:val="Normal0"/>
                    <w:widowControl w:val="0"/>
                    <w:numPr>
                      <w:ilvl w:val="0"/>
                      <w:numId w:val="14"/>
                    </w:numPr>
                  </w:pPr>
                  <w:r>
                    <w:t>Meest voorkomende woorden noteren in bundel</w:t>
                  </w:r>
                </w:p>
              </w:tc>
              <w:tc>
                <w:tcPr>
                  <w:tcW w:w="1701" w:type="dxa"/>
                </w:tcPr>
                <w:p w14:paraId="3218CA00" w14:textId="3F2EECA7" w:rsidR="006F555E" w:rsidRDefault="003A3396" w:rsidP="003A3396">
                  <w:pPr>
                    <w:pStyle w:val="Normal0"/>
                    <w:widowControl w:val="0"/>
                  </w:pPr>
                  <w:r w:rsidRPr="003A3396">
                    <w:t>-</w:t>
                  </w:r>
                  <w:r>
                    <w:t xml:space="preserve"> </w:t>
                  </w:r>
                  <w:r w:rsidR="00F326E0">
                    <w:t>Cursus p 6</w:t>
                  </w:r>
                </w:p>
                <w:p w14:paraId="094BB49C" w14:textId="422FCB07" w:rsidR="00A23498" w:rsidRDefault="003A3396">
                  <w:pPr>
                    <w:pStyle w:val="Normal0"/>
                    <w:widowControl w:val="0"/>
                  </w:pPr>
                  <w:r>
                    <w:t xml:space="preserve">- </w:t>
                  </w:r>
                  <w:r w:rsidR="00A23498">
                    <w:t>PowerPoint</w:t>
                  </w:r>
                </w:p>
                <w:p w14:paraId="0000005C" w14:textId="34865437" w:rsidR="00A23498" w:rsidRDefault="003A3396">
                  <w:pPr>
                    <w:pStyle w:val="Normal0"/>
                    <w:widowControl w:val="0"/>
                  </w:pPr>
                  <w:r>
                    <w:t xml:space="preserve">- </w:t>
                  </w:r>
                  <w:proofErr w:type="spellStart"/>
                  <w:r w:rsidR="00A23498">
                    <w:t>Mentimeter</w:t>
                  </w:r>
                  <w:proofErr w:type="spellEnd"/>
                </w:p>
              </w:tc>
            </w:tr>
            <w:tr w:rsidR="006F555E" w14:paraId="1AEE6D37" w14:textId="77777777">
              <w:tc>
                <w:tcPr>
                  <w:tcW w:w="454" w:type="dxa"/>
                </w:tcPr>
                <w:p w14:paraId="0000005D" w14:textId="77777777" w:rsidR="006F555E" w:rsidRDefault="00200099">
                  <w:pPr>
                    <w:pStyle w:val="Normal0"/>
                    <w:widowControl w:val="0"/>
                    <w:jc w:val="center"/>
                  </w:pPr>
                  <w:r>
                    <w:t>3.</w:t>
                  </w:r>
                </w:p>
              </w:tc>
              <w:tc>
                <w:tcPr>
                  <w:tcW w:w="1769" w:type="dxa"/>
                </w:tcPr>
                <w:p w14:paraId="0000005E" w14:textId="06A07CEF" w:rsidR="006F555E" w:rsidRDefault="00A90249">
                  <w:pPr>
                    <w:pStyle w:val="Normal0"/>
                    <w:widowControl w:val="0"/>
                  </w:pPr>
                  <w:r>
                    <w:t>Voorbeeld dagelijkse leven</w:t>
                  </w:r>
                </w:p>
              </w:tc>
              <w:tc>
                <w:tcPr>
                  <w:tcW w:w="680" w:type="dxa"/>
                </w:tcPr>
                <w:p w14:paraId="0000005F" w14:textId="3AA1849A" w:rsidR="006F555E" w:rsidRDefault="00A90249">
                  <w:pPr>
                    <w:pStyle w:val="Normal0"/>
                    <w:widowControl w:val="0"/>
                    <w:jc w:val="center"/>
                  </w:pPr>
                  <w:r>
                    <w:t>10’</w:t>
                  </w:r>
                </w:p>
              </w:tc>
              <w:tc>
                <w:tcPr>
                  <w:tcW w:w="4252" w:type="dxa"/>
                </w:tcPr>
                <w:p w14:paraId="00000061" w14:textId="6858C37C" w:rsidR="006F555E" w:rsidRDefault="00265180" w:rsidP="006E4CF0">
                  <w:pPr>
                    <w:pStyle w:val="Normal0"/>
                    <w:widowControl w:val="0"/>
                    <w:pBdr>
                      <w:top w:val="nil"/>
                      <w:left w:val="nil"/>
                      <w:bottom w:val="nil"/>
                      <w:right w:val="nil"/>
                      <w:between w:val="nil"/>
                    </w:pBdr>
                  </w:pPr>
                  <w:r>
                    <w:t>Klassikaal</w:t>
                  </w:r>
                  <w:r w:rsidR="00F70676">
                    <w:t xml:space="preserve"> vragen beantwoorden a.d.h.v. onderwijsleergesprek met leerlingen</w:t>
                  </w:r>
                  <w:r w:rsidR="008053DC">
                    <w:t>.</w:t>
                  </w:r>
                </w:p>
              </w:tc>
              <w:tc>
                <w:tcPr>
                  <w:tcW w:w="1701" w:type="dxa"/>
                </w:tcPr>
                <w:p w14:paraId="00000066" w14:textId="1BA31D23" w:rsidR="006F555E" w:rsidRDefault="003A3396" w:rsidP="003A3396">
                  <w:pPr>
                    <w:pStyle w:val="Normal0"/>
                    <w:widowControl w:val="0"/>
                  </w:pPr>
                  <w:r w:rsidRPr="003A3396">
                    <w:t>-</w:t>
                  </w:r>
                  <w:r>
                    <w:t xml:space="preserve"> </w:t>
                  </w:r>
                  <w:r w:rsidR="00F326E0">
                    <w:t>Cursus p 7-9</w:t>
                  </w:r>
                </w:p>
              </w:tc>
            </w:tr>
            <w:tr w:rsidR="006F555E" w14:paraId="43CD2874" w14:textId="77777777">
              <w:tc>
                <w:tcPr>
                  <w:tcW w:w="454" w:type="dxa"/>
                </w:tcPr>
                <w:p w14:paraId="00000067" w14:textId="77777777" w:rsidR="006F555E" w:rsidRDefault="00200099">
                  <w:pPr>
                    <w:pStyle w:val="Normal0"/>
                    <w:widowControl w:val="0"/>
                    <w:jc w:val="center"/>
                  </w:pPr>
                  <w:r>
                    <w:t>4.</w:t>
                  </w:r>
                </w:p>
              </w:tc>
              <w:tc>
                <w:tcPr>
                  <w:tcW w:w="1769" w:type="dxa"/>
                </w:tcPr>
                <w:p w14:paraId="00000068" w14:textId="25F65C55" w:rsidR="006F555E" w:rsidRDefault="00A90249">
                  <w:pPr>
                    <w:pStyle w:val="Normal0"/>
                    <w:widowControl w:val="0"/>
                  </w:pPr>
                  <w:r>
                    <w:t>Hoofdonderzoeksvraag opstellen</w:t>
                  </w:r>
                </w:p>
              </w:tc>
              <w:tc>
                <w:tcPr>
                  <w:tcW w:w="680" w:type="dxa"/>
                </w:tcPr>
                <w:p w14:paraId="00000069" w14:textId="5CB4BFEA" w:rsidR="006F555E" w:rsidRDefault="00A90249">
                  <w:pPr>
                    <w:pStyle w:val="Normal0"/>
                    <w:widowControl w:val="0"/>
                    <w:jc w:val="center"/>
                  </w:pPr>
                  <w:r>
                    <w:t>5’</w:t>
                  </w:r>
                </w:p>
              </w:tc>
              <w:tc>
                <w:tcPr>
                  <w:tcW w:w="4252" w:type="dxa"/>
                </w:tcPr>
                <w:p w14:paraId="0000006E" w14:textId="748078A8" w:rsidR="006F555E" w:rsidRDefault="00024A8E">
                  <w:pPr>
                    <w:pStyle w:val="Normal0"/>
                    <w:widowControl w:val="0"/>
                  </w:pPr>
                  <w:r>
                    <w:t>Klassikaal de mogelijke onderzoeksvragen overlopen</w:t>
                  </w:r>
                  <w:r w:rsidR="00E57839">
                    <w:t>: goede/slechte onderzoeksvraag + waarom?</w:t>
                  </w:r>
                </w:p>
              </w:tc>
              <w:tc>
                <w:tcPr>
                  <w:tcW w:w="1701" w:type="dxa"/>
                </w:tcPr>
                <w:p w14:paraId="290EB35A" w14:textId="743E576C" w:rsidR="006F555E" w:rsidRDefault="003A3396" w:rsidP="003A3396">
                  <w:pPr>
                    <w:pStyle w:val="Normal0"/>
                    <w:widowControl w:val="0"/>
                  </w:pPr>
                  <w:r w:rsidRPr="003A3396">
                    <w:t>-</w:t>
                  </w:r>
                  <w:r>
                    <w:t xml:space="preserve"> </w:t>
                  </w:r>
                  <w:r w:rsidR="00F326E0">
                    <w:t>Cursus p 10</w:t>
                  </w:r>
                </w:p>
                <w:p w14:paraId="00000074" w14:textId="20F31264" w:rsidR="00410CD8" w:rsidRDefault="003A3396">
                  <w:pPr>
                    <w:pStyle w:val="Normal0"/>
                    <w:widowControl w:val="0"/>
                  </w:pPr>
                  <w:r>
                    <w:t xml:space="preserve">- </w:t>
                  </w:r>
                  <w:r w:rsidR="00410CD8">
                    <w:t>Miniposter</w:t>
                  </w:r>
                  <w:r w:rsidR="00024A8E">
                    <w:br/>
                    <w:t>(OV opstellen)</w:t>
                  </w:r>
                </w:p>
              </w:tc>
            </w:tr>
            <w:tr w:rsidR="006F555E" w14:paraId="4BE5E87F" w14:textId="77777777">
              <w:tc>
                <w:tcPr>
                  <w:tcW w:w="454" w:type="dxa"/>
                </w:tcPr>
                <w:p w14:paraId="00000075" w14:textId="77777777" w:rsidR="006F555E" w:rsidRDefault="00200099">
                  <w:pPr>
                    <w:pStyle w:val="Normal0"/>
                    <w:widowControl w:val="0"/>
                    <w:jc w:val="center"/>
                  </w:pPr>
                  <w:r>
                    <w:t>5.</w:t>
                  </w:r>
                </w:p>
              </w:tc>
              <w:tc>
                <w:tcPr>
                  <w:tcW w:w="1769" w:type="dxa"/>
                </w:tcPr>
                <w:p w14:paraId="00000076" w14:textId="480BF54F" w:rsidR="006F555E" w:rsidRDefault="00A90249">
                  <w:pPr>
                    <w:pStyle w:val="Normal0"/>
                    <w:widowControl w:val="0"/>
                  </w:pPr>
                  <w:r>
                    <w:t>Probleemstelling</w:t>
                  </w:r>
                </w:p>
              </w:tc>
              <w:tc>
                <w:tcPr>
                  <w:tcW w:w="680" w:type="dxa"/>
                </w:tcPr>
                <w:p w14:paraId="00000077" w14:textId="44CB22F8" w:rsidR="006F555E" w:rsidRDefault="00A90249">
                  <w:pPr>
                    <w:pStyle w:val="Normal0"/>
                    <w:widowControl w:val="0"/>
                    <w:jc w:val="center"/>
                  </w:pPr>
                  <w:r>
                    <w:t>3’</w:t>
                  </w:r>
                </w:p>
              </w:tc>
              <w:tc>
                <w:tcPr>
                  <w:tcW w:w="4252" w:type="dxa"/>
                </w:tcPr>
                <w:p w14:paraId="0000007B" w14:textId="1609DA91" w:rsidR="006F555E" w:rsidRDefault="00B137C2" w:rsidP="006E4CF0">
                  <w:pPr>
                    <w:pStyle w:val="Normal0"/>
                    <w:widowControl w:val="0"/>
                    <w:pBdr>
                      <w:top w:val="nil"/>
                      <w:left w:val="nil"/>
                      <w:bottom w:val="nil"/>
                      <w:right w:val="nil"/>
                      <w:between w:val="nil"/>
                    </w:pBdr>
                  </w:pPr>
                  <w:r>
                    <w:t>Doceren aan de leerlingen</w:t>
                  </w:r>
                </w:p>
              </w:tc>
              <w:tc>
                <w:tcPr>
                  <w:tcW w:w="1701" w:type="dxa"/>
                </w:tcPr>
                <w:p w14:paraId="00000081" w14:textId="4501704F" w:rsidR="006F555E" w:rsidRDefault="003A3396" w:rsidP="003A3396">
                  <w:pPr>
                    <w:pStyle w:val="Normal0"/>
                    <w:widowControl w:val="0"/>
                  </w:pPr>
                  <w:r w:rsidRPr="003A3396">
                    <w:t>-</w:t>
                  </w:r>
                  <w:r>
                    <w:t xml:space="preserve"> </w:t>
                  </w:r>
                  <w:r w:rsidR="00F326E0">
                    <w:t>Cursus p 11</w:t>
                  </w:r>
                </w:p>
              </w:tc>
            </w:tr>
            <w:tr w:rsidR="00A90249" w14:paraId="78D155F8" w14:textId="77777777">
              <w:tc>
                <w:tcPr>
                  <w:tcW w:w="454" w:type="dxa"/>
                </w:tcPr>
                <w:p w14:paraId="5DF1871E" w14:textId="4350C16C" w:rsidR="00A90249" w:rsidRDefault="00A90249">
                  <w:pPr>
                    <w:pStyle w:val="Normal0"/>
                    <w:widowControl w:val="0"/>
                    <w:jc w:val="center"/>
                  </w:pPr>
                  <w:r>
                    <w:t>6.</w:t>
                  </w:r>
                </w:p>
              </w:tc>
              <w:tc>
                <w:tcPr>
                  <w:tcW w:w="1769" w:type="dxa"/>
                </w:tcPr>
                <w:p w14:paraId="15D96F48" w14:textId="03C06FD9" w:rsidR="00A90249" w:rsidRDefault="00A90249">
                  <w:pPr>
                    <w:pStyle w:val="Normal0"/>
                    <w:widowControl w:val="0"/>
                  </w:pPr>
                  <w:r>
                    <w:t>Wiskundig vraagstuk</w:t>
                  </w:r>
                </w:p>
              </w:tc>
              <w:tc>
                <w:tcPr>
                  <w:tcW w:w="680" w:type="dxa"/>
                </w:tcPr>
                <w:p w14:paraId="518EC76A" w14:textId="4FE60334" w:rsidR="00A90249" w:rsidRDefault="008261B4">
                  <w:pPr>
                    <w:pStyle w:val="Normal0"/>
                    <w:widowControl w:val="0"/>
                    <w:jc w:val="center"/>
                  </w:pPr>
                  <w:r>
                    <w:t>12’</w:t>
                  </w:r>
                </w:p>
              </w:tc>
              <w:tc>
                <w:tcPr>
                  <w:tcW w:w="4252" w:type="dxa"/>
                </w:tcPr>
                <w:p w14:paraId="6D85186E" w14:textId="265E193F" w:rsidR="00A90249" w:rsidRDefault="000A137F" w:rsidP="006E4CF0">
                  <w:pPr>
                    <w:pStyle w:val="Normal0"/>
                    <w:widowControl w:val="0"/>
                    <w:pBdr>
                      <w:top w:val="nil"/>
                      <w:left w:val="nil"/>
                      <w:bottom w:val="nil"/>
                      <w:right w:val="nil"/>
                      <w:between w:val="nil"/>
                    </w:pBdr>
                  </w:pPr>
                  <w:r>
                    <w:t xml:space="preserve">Leerlingen eerst zelfstandig laten proberen oplossen, daarna </w:t>
                  </w:r>
                  <w:r w:rsidR="003D7C3D">
                    <w:t>klassikaal verbeteren</w:t>
                  </w:r>
                </w:p>
              </w:tc>
              <w:tc>
                <w:tcPr>
                  <w:tcW w:w="1701" w:type="dxa"/>
                </w:tcPr>
                <w:p w14:paraId="26071585" w14:textId="7AC8BD9A" w:rsidR="00A90249" w:rsidRDefault="00803EFF" w:rsidP="00803EFF">
                  <w:pPr>
                    <w:pStyle w:val="Normal0"/>
                    <w:widowControl w:val="0"/>
                  </w:pPr>
                  <w:r w:rsidRPr="00803EFF">
                    <w:t>-</w:t>
                  </w:r>
                  <w:r>
                    <w:t xml:space="preserve"> </w:t>
                  </w:r>
                  <w:r w:rsidR="00F326E0">
                    <w:t>Cursus p 12</w:t>
                  </w:r>
                </w:p>
              </w:tc>
            </w:tr>
          </w:tbl>
          <w:p w14:paraId="00000083" w14:textId="77777777" w:rsidR="006F555E" w:rsidRDefault="00200099">
            <w:pPr>
              <w:pStyle w:val="Normal0"/>
              <w:widowControl w:val="0"/>
              <w:rPr>
                <w:b/>
                <w:u w:val="single"/>
              </w:rPr>
            </w:pPr>
            <w:r>
              <w:rPr>
                <w:b/>
                <w:u w:val="single"/>
              </w:rPr>
              <w:lastRenderedPageBreak/>
              <w:t>Extra uitgebreide info bij leeractiviteit:</w:t>
            </w:r>
          </w:p>
          <w:p w14:paraId="00000084" w14:textId="77777777" w:rsidR="006F555E" w:rsidRDefault="00200099">
            <w:pPr>
              <w:pStyle w:val="Normal0"/>
              <w:numPr>
                <w:ilvl w:val="0"/>
                <w:numId w:val="9"/>
              </w:numPr>
              <w:pBdr>
                <w:top w:val="nil"/>
                <w:left w:val="nil"/>
                <w:bottom w:val="nil"/>
                <w:right w:val="nil"/>
                <w:between w:val="nil"/>
              </w:pBdr>
              <w:rPr>
                <w:b/>
                <w:color w:val="000000"/>
              </w:rPr>
            </w:pPr>
            <w:r>
              <w:rPr>
                <w:b/>
              </w:rPr>
              <w:t>Algemene inleiding van het project</w:t>
            </w:r>
          </w:p>
          <w:p w14:paraId="00000085" w14:textId="77777777" w:rsidR="006F555E" w:rsidRDefault="006F555E">
            <w:pPr>
              <w:pStyle w:val="Normal0"/>
              <w:ind w:left="720"/>
            </w:pPr>
          </w:p>
          <w:p w14:paraId="0000008B" w14:textId="4D45C0FB" w:rsidR="006F555E" w:rsidRDefault="00D96A6B" w:rsidP="00D94FBE">
            <w:pPr>
              <w:pStyle w:val="Normal0"/>
              <w:ind w:left="720"/>
            </w:pPr>
            <w:r>
              <w:t>De</w:t>
            </w:r>
            <w:r w:rsidR="00997BA3">
              <w:t xml:space="preserve"> leerkracht </w:t>
            </w:r>
            <w:r>
              <w:t xml:space="preserve">geeft </w:t>
            </w:r>
            <w:r w:rsidR="00997BA3">
              <w:t xml:space="preserve">een </w:t>
            </w:r>
            <w:r>
              <w:t>korte</w:t>
            </w:r>
            <w:r w:rsidR="00757926">
              <w:t>,</w:t>
            </w:r>
            <w:r>
              <w:t xml:space="preserve"> </w:t>
            </w:r>
            <w:r w:rsidR="00997BA3">
              <w:t>algemene uitleg over het project</w:t>
            </w:r>
            <w:r>
              <w:t xml:space="preserve"> zodat de leerlingen weten wat hen te wachten staat</w:t>
            </w:r>
            <w:r w:rsidR="007A4A8A">
              <w:t>. ‘Transport over water’.</w:t>
            </w:r>
            <w:r w:rsidR="00BD70E8">
              <w:t xml:space="preserve"> De leerkracht deelt mee dat in het begin van de bundel een inhoudsopgave staat, waar ze altijd terug naar kunnen kijken. </w:t>
            </w:r>
            <w:r w:rsidR="00AC1D2B">
              <w:t xml:space="preserve">Er wordt aangegeven dat het een STEM-project is en dat er bij elk hoofdstuk een </w:t>
            </w:r>
            <w:r w:rsidR="00A60B11">
              <w:t xml:space="preserve">aangepast inkleurmodel </w:t>
            </w:r>
            <w:r w:rsidR="00923B0C">
              <w:t xml:space="preserve">met de bijbehorende vakken </w:t>
            </w:r>
            <w:r w:rsidR="00E067F7">
              <w:t>hoort. Bij het begin van elk hoofdstuk staan ook de doelen genoteerd die de leerlingen na het hoofdstuk behaald zouden moeten hebben.</w:t>
            </w:r>
          </w:p>
          <w:p w14:paraId="0000008F" w14:textId="77777777" w:rsidR="006F555E" w:rsidRDefault="006F555E">
            <w:pPr>
              <w:pStyle w:val="Normal0"/>
            </w:pPr>
          </w:p>
          <w:p w14:paraId="00000090" w14:textId="4A9B5511" w:rsidR="006F555E" w:rsidRDefault="003D7C3D">
            <w:pPr>
              <w:pStyle w:val="Normal0"/>
              <w:numPr>
                <w:ilvl w:val="0"/>
                <w:numId w:val="9"/>
              </w:numPr>
              <w:pBdr>
                <w:top w:val="nil"/>
                <w:left w:val="nil"/>
                <w:bottom w:val="nil"/>
                <w:right w:val="nil"/>
                <w:between w:val="nil"/>
              </w:pBdr>
              <w:rPr>
                <w:rFonts w:eastAsia="Calibri"/>
                <w:b/>
                <w:color w:val="000000"/>
              </w:rPr>
            </w:pPr>
            <w:r>
              <w:rPr>
                <w:rFonts w:eastAsia="Calibri"/>
                <w:b/>
                <w:color w:val="000000"/>
              </w:rPr>
              <w:t>Brainstorm</w:t>
            </w:r>
          </w:p>
          <w:p w14:paraId="00000091" w14:textId="77777777" w:rsidR="006F555E" w:rsidRDefault="006F555E">
            <w:pPr>
              <w:pStyle w:val="Normal0"/>
              <w:pBdr>
                <w:top w:val="nil"/>
                <w:left w:val="nil"/>
                <w:bottom w:val="nil"/>
                <w:right w:val="nil"/>
                <w:between w:val="nil"/>
              </w:pBdr>
              <w:ind w:left="720"/>
              <w:rPr>
                <w:rFonts w:eastAsia="Calibri"/>
                <w:color w:val="000000"/>
              </w:rPr>
            </w:pPr>
          </w:p>
          <w:p w14:paraId="00000096" w14:textId="66633ED7" w:rsidR="006F555E" w:rsidRDefault="00532440" w:rsidP="006E68A3">
            <w:pPr>
              <w:pStyle w:val="Normal0"/>
              <w:ind w:left="720"/>
            </w:pPr>
            <w:r>
              <w:t>Om effectief te starten met het project, is het belangrijk om te weten wat de leerlingen al weten en wat de titel van het project bij hen oproept</w:t>
            </w:r>
            <w:r w:rsidR="00996E62">
              <w:t xml:space="preserve">. Dit doet de leerkracht aan de hand van een </w:t>
            </w:r>
            <w:proofErr w:type="spellStart"/>
            <w:r w:rsidR="00996E62">
              <w:t>Mentimeter</w:t>
            </w:r>
            <w:proofErr w:type="spellEnd"/>
            <w:r w:rsidR="00996E62">
              <w:t>, de antwoorden komen zo op het scherm terecht. Deze antwoorden worden klassikaal overlopen en de leerlingen noteren de woorden die het meeste terugkomen.</w:t>
            </w:r>
            <w:r w:rsidR="00200099">
              <w:br/>
            </w:r>
          </w:p>
          <w:p w14:paraId="0000009B" w14:textId="4F369DA9" w:rsidR="006F555E" w:rsidRPr="006E68A3" w:rsidRDefault="00D94FBE" w:rsidP="006E68A3">
            <w:pPr>
              <w:pStyle w:val="Normal0"/>
              <w:numPr>
                <w:ilvl w:val="0"/>
                <w:numId w:val="9"/>
              </w:numPr>
              <w:pBdr>
                <w:top w:val="nil"/>
                <w:left w:val="nil"/>
                <w:bottom w:val="nil"/>
                <w:right w:val="nil"/>
                <w:between w:val="nil"/>
              </w:pBdr>
              <w:rPr>
                <w:rFonts w:eastAsia="Calibri"/>
                <w:color w:val="000000"/>
              </w:rPr>
            </w:pPr>
            <w:r>
              <w:rPr>
                <w:rFonts w:eastAsia="Calibri"/>
                <w:b/>
                <w:color w:val="000000"/>
              </w:rPr>
              <w:t>V</w:t>
            </w:r>
            <w:r w:rsidR="003D7C3D">
              <w:rPr>
                <w:rFonts w:eastAsia="Calibri"/>
                <w:b/>
                <w:color w:val="000000"/>
              </w:rPr>
              <w:t>oorbeeld dagelijkse leven</w:t>
            </w:r>
            <w:r w:rsidR="00200099">
              <w:rPr>
                <w:rFonts w:eastAsia="Calibri"/>
                <w:color w:val="000000"/>
              </w:rPr>
              <w:br/>
            </w:r>
            <w:r w:rsidR="00200099">
              <w:rPr>
                <w:rFonts w:eastAsia="Calibri"/>
                <w:color w:val="000000"/>
              </w:rPr>
              <w:br/>
            </w:r>
            <w:r w:rsidR="00327DE0">
              <w:rPr>
                <w:rFonts w:eastAsia="Calibri"/>
                <w:color w:val="000000"/>
              </w:rPr>
              <w:t xml:space="preserve">Met een voorbeeld uit het dagelijkse leven leggen de leerlingen </w:t>
            </w:r>
            <w:r w:rsidR="00F91206">
              <w:rPr>
                <w:rFonts w:eastAsia="Calibri"/>
                <w:color w:val="000000"/>
              </w:rPr>
              <w:t>de link met transport over wate</w:t>
            </w:r>
            <w:r w:rsidR="00F31C91">
              <w:rPr>
                <w:rFonts w:eastAsia="Calibri"/>
                <w:color w:val="000000"/>
              </w:rPr>
              <w:t>r en transport via vrachtwagens. Hierin worden een aantal vragen gesteld</w:t>
            </w:r>
            <w:r w:rsidR="002C12DB">
              <w:rPr>
                <w:rFonts w:eastAsia="Calibri"/>
                <w:color w:val="000000"/>
              </w:rPr>
              <w:t xml:space="preserve"> die ze moeten oplossen door middel van </w:t>
            </w:r>
            <w:r w:rsidR="008E2D98">
              <w:rPr>
                <w:rFonts w:eastAsia="Calibri"/>
                <w:color w:val="000000"/>
              </w:rPr>
              <w:t>afbeeldingen, logisch redeneren …</w:t>
            </w:r>
            <w:r w:rsidR="00200099" w:rsidRPr="006E68A3">
              <w:rPr>
                <w:rFonts w:eastAsia="Calibri"/>
                <w:color w:val="000000"/>
              </w:rPr>
              <w:br/>
            </w:r>
          </w:p>
          <w:p w14:paraId="000000A1" w14:textId="1859D03A" w:rsidR="006F555E" w:rsidRPr="00510327" w:rsidRDefault="003D7C3D" w:rsidP="00510327">
            <w:pPr>
              <w:pStyle w:val="Normal0"/>
              <w:numPr>
                <w:ilvl w:val="0"/>
                <w:numId w:val="9"/>
              </w:numPr>
              <w:pBdr>
                <w:top w:val="nil"/>
                <w:left w:val="nil"/>
                <w:bottom w:val="nil"/>
                <w:right w:val="nil"/>
                <w:between w:val="nil"/>
              </w:pBdr>
              <w:rPr>
                <w:rFonts w:eastAsia="Calibri"/>
                <w:color w:val="000000"/>
              </w:rPr>
            </w:pPr>
            <w:r w:rsidRPr="45491AFE">
              <w:rPr>
                <w:rFonts w:eastAsia="Calibri"/>
                <w:b/>
                <w:color w:val="000000" w:themeColor="text1"/>
              </w:rPr>
              <w:t>Hoofdonderzoeksvraag opstellen</w:t>
            </w:r>
            <w:r w:rsidR="00200099">
              <w:br/>
            </w:r>
            <w:r w:rsidR="00200099">
              <w:br/>
            </w:r>
            <w:r w:rsidR="00E70601" w:rsidRPr="45491AFE">
              <w:rPr>
                <w:rFonts w:eastAsia="Calibri"/>
                <w:color w:val="000000" w:themeColor="text1"/>
              </w:rPr>
              <w:t>De leerkracht stelt samen met de leerlingen de hoofdonderzoeksvraag van het gehele project op.</w:t>
            </w:r>
            <w:r w:rsidR="003407E7" w:rsidRPr="45491AFE">
              <w:rPr>
                <w:rFonts w:eastAsia="Calibri"/>
                <w:color w:val="000000" w:themeColor="text1"/>
              </w:rPr>
              <w:t xml:space="preserve"> Dit gebeurt a.d.h.v. een miniposter ‘Hoe formuleer ik een goede onderzoeksvraag?’ De leerlingen onderzoeken of de gegeven onderzoeksvragen goed zijn of eerder slecht. Ze beargumenteren ook waarom </w:t>
            </w:r>
            <w:r w:rsidR="008772B7" w:rsidRPr="45491AFE">
              <w:rPr>
                <w:rFonts w:eastAsia="Calibri"/>
                <w:color w:val="000000" w:themeColor="text1"/>
              </w:rPr>
              <w:t>een onderzoeksvraag goed of slecht is.</w:t>
            </w:r>
            <w:r w:rsidR="261DFDB5" w:rsidRPr="45491AFE">
              <w:rPr>
                <w:rFonts w:eastAsia="Calibri"/>
                <w:color w:val="000000" w:themeColor="text1"/>
              </w:rPr>
              <w:t xml:space="preserve"> </w:t>
            </w:r>
            <w:r w:rsidR="261DFDB5" w:rsidRPr="43F1805C">
              <w:rPr>
                <w:rFonts w:eastAsia="Calibri"/>
                <w:color w:val="000000" w:themeColor="text1"/>
              </w:rPr>
              <w:t>De hoofdonderzoeksvraag wordt ook genoteerd op de voorpagina van de leerlingenbundel.</w:t>
            </w:r>
          </w:p>
          <w:p w14:paraId="23307EF8" w14:textId="77777777" w:rsidR="006F555E" w:rsidRDefault="006F555E" w:rsidP="0064755C">
            <w:pPr>
              <w:pStyle w:val="Normal0"/>
            </w:pPr>
          </w:p>
          <w:p w14:paraId="3F4584E0" w14:textId="77777777" w:rsidR="0064755C" w:rsidRPr="0064755C" w:rsidRDefault="0064755C" w:rsidP="0064755C">
            <w:pPr>
              <w:pStyle w:val="Normal0"/>
              <w:numPr>
                <w:ilvl w:val="0"/>
                <w:numId w:val="9"/>
              </w:numPr>
            </w:pPr>
            <w:r>
              <w:rPr>
                <w:b/>
                <w:bCs/>
              </w:rPr>
              <w:t>Probleemstelling</w:t>
            </w:r>
          </w:p>
          <w:p w14:paraId="69074AAE" w14:textId="77777777" w:rsidR="0064755C" w:rsidRDefault="0064755C" w:rsidP="0064755C">
            <w:pPr>
              <w:pStyle w:val="Lijstalinea"/>
            </w:pPr>
          </w:p>
          <w:p w14:paraId="06C85B31" w14:textId="4FE48054" w:rsidR="008772B7" w:rsidRPr="008772B7" w:rsidRDefault="008772B7" w:rsidP="0064755C">
            <w:pPr>
              <w:pStyle w:val="Lijstalinea"/>
            </w:pPr>
            <w:r>
              <w:t>De leerkracht legt kort uit dat we</w:t>
            </w:r>
            <w:r w:rsidR="002401DA">
              <w:t xml:space="preserve"> vertrekken vanuit de Nike-fabriek</w:t>
            </w:r>
            <w:r w:rsidR="00711515">
              <w:t xml:space="preserve"> met een volledig geladen vrachtschip. We zetten samen koers om de sportkleding, schoenen … wereldwijd te verspreiden. Op de vaarroute zullen we verschillende ‘obstakels’ tegenkomen, waarvoor we een oplossing moeten bedenken. Als ze een oplossing hebben gevonden, kunnen de goederen hun eindbestemming goed bereiken.</w:t>
            </w:r>
          </w:p>
          <w:p w14:paraId="115446E1" w14:textId="77777777" w:rsidR="008772B7" w:rsidRDefault="008772B7" w:rsidP="0064755C">
            <w:pPr>
              <w:pStyle w:val="Lijstalinea"/>
            </w:pPr>
          </w:p>
          <w:p w14:paraId="2B1D1739" w14:textId="77777777" w:rsidR="00711515" w:rsidRDefault="0064755C" w:rsidP="00711515">
            <w:pPr>
              <w:pStyle w:val="Normal0"/>
              <w:numPr>
                <w:ilvl w:val="0"/>
                <w:numId w:val="9"/>
              </w:numPr>
            </w:pPr>
            <w:r>
              <w:rPr>
                <w:b/>
                <w:bCs/>
              </w:rPr>
              <w:t>Wiskundig vraagstuk</w:t>
            </w:r>
          </w:p>
          <w:p w14:paraId="1680C9DC" w14:textId="77777777" w:rsidR="00711515" w:rsidRDefault="00711515" w:rsidP="00711515">
            <w:pPr>
              <w:pStyle w:val="Normal0"/>
              <w:ind w:left="720"/>
            </w:pPr>
          </w:p>
          <w:p w14:paraId="6C4BBDD5" w14:textId="77777777" w:rsidR="002E0C6E" w:rsidRDefault="00711515" w:rsidP="002E0C6E">
            <w:pPr>
              <w:pStyle w:val="Normal0"/>
              <w:ind w:left="720"/>
            </w:pPr>
            <w:r>
              <w:t xml:space="preserve">Bij het stukje ‘Voorbeeld uit het dagelijkse leven’ hebben we al gekeken naar het verschil bij transport via vrachtwagens en transport via </w:t>
            </w:r>
            <w:r w:rsidR="005A5866">
              <w:t>schepen. In dit deel worden er eerst 2 vraagjes gesteld om deze manieren van transport kort te vergelijken. Daarna is er een vraagstuk</w:t>
            </w:r>
            <w:r w:rsidR="002E0C6E">
              <w:t>: ‘Hoeveel schepen vervangen … vrachtwagens (bij dezelfde lading)?’. De leerlingen proberen dit eerst individueel eens te bekijken en op te lossen. Daarna overloopt de leerkracht het vraagstuk met de leerlingen en verbetert het ook met hen.</w:t>
            </w:r>
          </w:p>
          <w:p w14:paraId="000000A2" w14:textId="00019631" w:rsidR="00A71AD0" w:rsidRDefault="00A71AD0" w:rsidP="002E0C6E">
            <w:pPr>
              <w:pStyle w:val="Normal0"/>
              <w:ind w:left="720"/>
            </w:pPr>
          </w:p>
        </w:tc>
      </w:tr>
      <w:tr w:rsidR="006F555E" w14:paraId="67F9A444" w14:textId="77777777" w:rsidTr="163DF22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3" w14:textId="77777777" w:rsidR="006F555E" w:rsidRDefault="00200099">
            <w:pPr>
              <w:pStyle w:val="Normal0"/>
              <w:widowControl w:val="0"/>
            </w:pPr>
            <w:r>
              <w:rPr>
                <w:b/>
              </w:rPr>
              <w:lastRenderedPageBreak/>
              <w:t>Ondersteunend materiaal voor leerlingen en leerkrachten</w:t>
            </w:r>
            <w:r>
              <w:t>:</w:t>
            </w:r>
          </w:p>
          <w:p w14:paraId="000000A4" w14:textId="77777777" w:rsidR="006F555E" w:rsidRDefault="00200099">
            <w:pPr>
              <w:pStyle w:val="Normal0"/>
              <w:widowControl w:val="0"/>
              <w:rPr>
                <w:i/>
                <w:sz w:val="16"/>
                <w:szCs w:val="16"/>
              </w:rPr>
            </w:pPr>
            <w:r>
              <w:rPr>
                <w:i/>
                <w:sz w:val="16"/>
                <w:szCs w:val="16"/>
              </w:rPr>
              <w:t>Dit zijn verdere verwijzingen naar concreet lesmateriaal voor leerlingen, zoals werkblaadjes, en voor leerkrachten, zoals PowerPoint presentaties. Mogelijks zal hier al naar verwezen worden in de beschrijving leeractiviteiten. Bedoeling is dat je hier een link maakt naar de respectievelijke werkblaadjes, presentaties, etc.</w:t>
            </w:r>
          </w:p>
          <w:p w14:paraId="000000A5" w14:textId="1C7C6C27" w:rsidR="006F555E" w:rsidRPr="00887283" w:rsidRDefault="00166814" w:rsidP="00166814">
            <w:pPr>
              <w:pStyle w:val="Normal0"/>
              <w:widowControl w:val="0"/>
              <w:numPr>
                <w:ilvl w:val="0"/>
                <w:numId w:val="14"/>
              </w:numPr>
            </w:pPr>
            <w:hyperlink r:id="rId13" w:history="1">
              <w:r w:rsidRPr="004E2823">
                <w:rPr>
                  <w:rStyle w:val="Hyperlink"/>
                </w:rPr>
                <w:t>Leerlingenbundel</w:t>
              </w:r>
            </w:hyperlink>
          </w:p>
          <w:p w14:paraId="3D093410" w14:textId="386BB2E4" w:rsidR="5FA1CA82" w:rsidRDefault="5FA1CA82" w:rsidP="647A77A1">
            <w:pPr>
              <w:pStyle w:val="Normal0"/>
              <w:widowControl w:val="0"/>
              <w:numPr>
                <w:ilvl w:val="0"/>
                <w:numId w:val="14"/>
              </w:numPr>
            </w:pPr>
            <w:hyperlink r:id="rId14" w:history="1">
              <w:r w:rsidRPr="004E2823">
                <w:rPr>
                  <w:rStyle w:val="Hyperlink"/>
                </w:rPr>
                <w:t>Verbetersleutel leerlingenbundel</w:t>
              </w:r>
            </w:hyperlink>
          </w:p>
          <w:p w14:paraId="38F320F2" w14:textId="38AC49DF" w:rsidR="00452039" w:rsidRPr="006C2242" w:rsidRDefault="00887283" w:rsidP="00166814">
            <w:pPr>
              <w:pStyle w:val="Normal0"/>
              <w:widowControl w:val="0"/>
              <w:numPr>
                <w:ilvl w:val="0"/>
                <w:numId w:val="14"/>
              </w:numPr>
            </w:pPr>
            <w:hyperlink r:id="rId15" w:history="1">
              <w:r w:rsidRPr="004E2823">
                <w:rPr>
                  <w:rStyle w:val="Hyperlink"/>
                </w:rPr>
                <w:t>PowerPoint</w:t>
              </w:r>
            </w:hyperlink>
          </w:p>
          <w:p w14:paraId="7DC567C5" w14:textId="0D0ACA91" w:rsidR="00887283" w:rsidRPr="006C2242" w:rsidRDefault="00106CDA" w:rsidP="00166814">
            <w:pPr>
              <w:pStyle w:val="Normal0"/>
              <w:widowControl w:val="0"/>
              <w:numPr>
                <w:ilvl w:val="0"/>
                <w:numId w:val="14"/>
              </w:numPr>
            </w:pPr>
            <w:proofErr w:type="spellStart"/>
            <w:r>
              <w:t>Mentimeter</w:t>
            </w:r>
            <w:proofErr w:type="spellEnd"/>
            <w:r w:rsidR="00C80AA4">
              <w:t xml:space="preserve">: </w:t>
            </w:r>
            <w:hyperlink r:id="rId16" w:history="1">
              <w:r w:rsidR="00C80AA4" w:rsidRPr="00C80AA4">
                <w:rPr>
                  <w:rStyle w:val="Hyperlink"/>
                </w:rPr>
                <w:t xml:space="preserve">Transport over water - </w:t>
              </w:r>
              <w:proofErr w:type="spellStart"/>
              <w:r w:rsidR="00C80AA4" w:rsidRPr="00C80AA4">
                <w:rPr>
                  <w:rStyle w:val="Hyperlink"/>
                </w:rPr>
                <w:t>Mentimeter</w:t>
              </w:r>
              <w:proofErr w:type="spellEnd"/>
            </w:hyperlink>
          </w:p>
          <w:p w14:paraId="000000A9" w14:textId="101BDCF7" w:rsidR="006F555E" w:rsidRPr="00A71AD0" w:rsidRDefault="00106CDA" w:rsidP="00A71AD0">
            <w:pPr>
              <w:pStyle w:val="Normal0"/>
              <w:widowControl w:val="0"/>
              <w:numPr>
                <w:ilvl w:val="0"/>
                <w:numId w:val="14"/>
              </w:numPr>
            </w:pPr>
            <w:r>
              <w:t>Miniposte</w:t>
            </w:r>
            <w:r w:rsidR="006C2242">
              <w:t>r ‘Hoe formuleer ik een goede onderzoeksvraag?’</w:t>
            </w:r>
            <w:r w:rsidR="18C0EAE6">
              <w:t xml:space="preserve"> </w:t>
            </w:r>
            <w:r w:rsidR="000F756F">
              <w:t>(</w:t>
            </w:r>
            <w:r w:rsidR="00142FEC">
              <w:t>zie bijlage</w:t>
            </w:r>
            <w:r w:rsidR="000F756F">
              <w:t>)</w:t>
            </w:r>
          </w:p>
        </w:tc>
      </w:tr>
      <w:tr w:rsidR="006F555E" w:rsidRPr="00FC6909" w14:paraId="22B3F02A" w14:textId="77777777" w:rsidTr="163DF22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A" w14:textId="77777777" w:rsidR="006F555E" w:rsidRDefault="00200099">
            <w:pPr>
              <w:pStyle w:val="Normal0"/>
              <w:widowControl w:val="0"/>
            </w:pPr>
            <w:r>
              <w:rPr>
                <w:b/>
              </w:rPr>
              <w:t>Reader</w:t>
            </w:r>
            <w:r>
              <w:t>:</w:t>
            </w:r>
          </w:p>
          <w:p w14:paraId="000000BA" w14:textId="1FC970AE" w:rsidR="006F555E" w:rsidRPr="00160830" w:rsidRDefault="00200099" w:rsidP="00160830">
            <w:pPr>
              <w:pStyle w:val="Normal0"/>
              <w:widowControl w:val="0"/>
              <w:rPr>
                <w:sz w:val="16"/>
                <w:szCs w:val="16"/>
              </w:rPr>
            </w:pPr>
            <w:r>
              <w:rPr>
                <w:sz w:val="16"/>
                <w:szCs w:val="16"/>
              </w:rPr>
              <w:t>Dit zijn verwijzingen naar voor de leerkracht interessante bronnen over deze bouwsteen met extra achtergrondinformatie (filmpjes, boeken, artikels, websites, etc.)</w:t>
            </w:r>
          </w:p>
          <w:p w14:paraId="000000BB" w14:textId="77777777" w:rsidR="006F555E" w:rsidRDefault="006F555E">
            <w:pPr>
              <w:pStyle w:val="Normal0"/>
              <w:widowControl w:val="0"/>
            </w:pPr>
          </w:p>
          <w:p w14:paraId="000000BC" w14:textId="3A3A8029" w:rsidR="006F555E" w:rsidRDefault="00200099">
            <w:pPr>
              <w:pStyle w:val="Normal0"/>
              <w:widowControl w:val="0"/>
              <w:rPr>
                <w:b/>
                <w:lang w:val="en-GB"/>
              </w:rPr>
            </w:pPr>
            <w:r w:rsidRPr="00B7213B">
              <w:rPr>
                <w:b/>
                <w:lang w:val="en-GB"/>
              </w:rPr>
              <w:t>ICT-tools:</w:t>
            </w:r>
          </w:p>
          <w:p w14:paraId="2C70D59D" w14:textId="2815E38C" w:rsidR="00513B61" w:rsidRDefault="00513B61" w:rsidP="00513B61">
            <w:pPr>
              <w:pStyle w:val="Normal0"/>
              <w:widowControl w:val="0"/>
              <w:numPr>
                <w:ilvl w:val="0"/>
                <w:numId w:val="14"/>
              </w:numPr>
              <w:rPr>
                <w:bCs/>
                <w:lang w:val="en-GB"/>
              </w:rPr>
            </w:pPr>
            <w:r>
              <w:rPr>
                <w:bCs/>
                <w:lang w:val="en-GB"/>
              </w:rPr>
              <w:t>PowerPoint</w:t>
            </w:r>
          </w:p>
          <w:p w14:paraId="7693D308" w14:textId="2A6FAAB8" w:rsidR="00513B61" w:rsidRDefault="00513B61" w:rsidP="00513B61">
            <w:pPr>
              <w:pStyle w:val="Normal0"/>
              <w:widowControl w:val="0"/>
              <w:numPr>
                <w:ilvl w:val="0"/>
                <w:numId w:val="14"/>
              </w:numPr>
              <w:rPr>
                <w:bCs/>
                <w:lang w:val="en-GB"/>
              </w:rPr>
            </w:pPr>
            <w:proofErr w:type="spellStart"/>
            <w:r>
              <w:rPr>
                <w:bCs/>
                <w:lang w:val="en-GB"/>
              </w:rPr>
              <w:t>Mentimeter</w:t>
            </w:r>
            <w:proofErr w:type="spellEnd"/>
          </w:p>
          <w:p w14:paraId="000000BD" w14:textId="46D9D2FD" w:rsidR="006F555E" w:rsidRPr="00A71AD0" w:rsidRDefault="00EC71DD" w:rsidP="00A71AD0">
            <w:pPr>
              <w:pStyle w:val="Normal0"/>
              <w:widowControl w:val="0"/>
              <w:numPr>
                <w:ilvl w:val="0"/>
                <w:numId w:val="14"/>
              </w:numPr>
              <w:rPr>
                <w:bCs/>
                <w:lang w:val="en-GB"/>
              </w:rPr>
            </w:pPr>
            <w:r>
              <w:rPr>
                <w:bCs/>
                <w:lang w:val="en-GB"/>
              </w:rPr>
              <w:t xml:space="preserve">Canva (om de poster </w:t>
            </w:r>
            <w:proofErr w:type="spellStart"/>
            <w:r>
              <w:rPr>
                <w:bCs/>
                <w:lang w:val="en-GB"/>
              </w:rPr>
              <w:t>te</w:t>
            </w:r>
            <w:proofErr w:type="spellEnd"/>
            <w:r>
              <w:rPr>
                <w:bCs/>
                <w:lang w:val="en-GB"/>
              </w:rPr>
              <w:t xml:space="preserve"> </w:t>
            </w:r>
            <w:proofErr w:type="spellStart"/>
            <w:r>
              <w:rPr>
                <w:bCs/>
                <w:lang w:val="en-GB"/>
              </w:rPr>
              <w:t>maken</w:t>
            </w:r>
            <w:proofErr w:type="spellEnd"/>
            <w:r>
              <w:rPr>
                <w:bCs/>
                <w:lang w:val="en-GB"/>
              </w:rPr>
              <w:t>)</w:t>
            </w:r>
          </w:p>
        </w:tc>
      </w:tr>
      <w:tr w:rsidR="006F555E" w14:paraId="65B557BE" w14:textId="77777777" w:rsidTr="163DF22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283FB412" w14:textId="56C77374" w:rsidR="001C5B7A" w:rsidRPr="00323E6E" w:rsidRDefault="00200099" w:rsidP="001C5B7A">
            <w:pPr>
              <w:pStyle w:val="Normal0"/>
              <w:widowControl w:val="0"/>
              <w:rPr>
                <w:b/>
              </w:rPr>
            </w:pPr>
            <w:r>
              <w:rPr>
                <w:b/>
              </w:rPr>
              <w:t>Eindtermen:</w:t>
            </w:r>
          </w:p>
          <w:p w14:paraId="2821BC93" w14:textId="77777777" w:rsidR="001C5B7A" w:rsidRDefault="00850FC0" w:rsidP="001C5B7A">
            <w:pPr>
              <w:pStyle w:val="Normal0"/>
              <w:widowControl w:val="0"/>
              <w:rPr>
                <w:b/>
                <w:bCs/>
                <w:u w:val="single"/>
              </w:rPr>
            </w:pPr>
            <w:r w:rsidRPr="00850FC0">
              <w:rPr>
                <w:b/>
                <w:bCs/>
                <w:u w:val="single"/>
              </w:rPr>
              <w:t>A-stroom &gt; Wiskunde – natuurwetenschappen – technologie – STEM &gt; Eindtermen</w:t>
            </w:r>
          </w:p>
          <w:p w14:paraId="763D233E" w14:textId="3CB3BEED" w:rsidR="00130A27" w:rsidRPr="00130A27" w:rsidRDefault="00130A27" w:rsidP="001C5B7A">
            <w:pPr>
              <w:pStyle w:val="Normal0"/>
              <w:widowControl w:val="0"/>
              <w:numPr>
                <w:ilvl w:val="0"/>
                <w:numId w:val="17"/>
              </w:numPr>
            </w:pPr>
            <w:r w:rsidRPr="00130A27">
              <w:rPr>
                <w:b/>
                <w:bCs/>
              </w:rPr>
              <w:t>06.21</w:t>
            </w:r>
            <w:r w:rsidR="00AD1FD7">
              <w:rPr>
                <w:b/>
                <w:bCs/>
              </w:rPr>
              <w:t>:</w:t>
            </w:r>
            <w:r>
              <w:t xml:space="preserve"> </w:t>
            </w:r>
            <w:r w:rsidRPr="00130A27">
              <w:t xml:space="preserve">De leerlingen lossen vraagstukken en problemen op door te mathematiseren en </w:t>
            </w:r>
            <w:proofErr w:type="spellStart"/>
            <w:r w:rsidRPr="00130A27">
              <w:t>demathematiseren</w:t>
            </w:r>
            <w:proofErr w:type="spellEnd"/>
            <w:r w:rsidRPr="00130A27">
              <w:t xml:space="preserve"> en door gebruik te maken van heuristieken.</w:t>
            </w:r>
          </w:p>
          <w:p w14:paraId="546BCD0B" w14:textId="56B04E0E" w:rsidR="00130A27" w:rsidRDefault="00130A27" w:rsidP="001C5B7A">
            <w:pPr>
              <w:pStyle w:val="Normal0"/>
              <w:widowControl w:val="0"/>
              <w:numPr>
                <w:ilvl w:val="0"/>
                <w:numId w:val="16"/>
              </w:numPr>
            </w:pPr>
            <w:r w:rsidRPr="00130A27">
              <w:rPr>
                <w:b/>
                <w:bCs/>
              </w:rPr>
              <w:t>06.22</w:t>
            </w:r>
            <w:r w:rsidR="00AD1FD7">
              <w:rPr>
                <w:b/>
                <w:bCs/>
              </w:rPr>
              <w:t>:</w:t>
            </w:r>
            <w:r>
              <w:t xml:space="preserve"> </w:t>
            </w:r>
            <w:r w:rsidRPr="00130A27">
              <w:t>De leerlingen gebruiken ICT om berekeningen uit te voeren en grafische voorstellingen te maken.</w:t>
            </w:r>
          </w:p>
          <w:p w14:paraId="004D1E7A" w14:textId="44AF659F" w:rsidR="00E40E0A" w:rsidRPr="00E40E0A" w:rsidRDefault="00E40E0A" w:rsidP="001C5B7A">
            <w:pPr>
              <w:pStyle w:val="Normal0"/>
              <w:widowControl w:val="0"/>
              <w:numPr>
                <w:ilvl w:val="0"/>
                <w:numId w:val="16"/>
              </w:numPr>
              <w:rPr>
                <w:b/>
                <w:bCs/>
              </w:rPr>
            </w:pPr>
            <w:r w:rsidRPr="00E40E0A">
              <w:rPr>
                <w:b/>
                <w:bCs/>
              </w:rPr>
              <w:t>06.37</w:t>
            </w:r>
            <w:r w:rsidR="00AD1FD7">
              <w:rPr>
                <w:b/>
                <w:bCs/>
              </w:rPr>
              <w:t>:</w:t>
            </w:r>
            <w:r w:rsidR="005A465C">
              <w:rPr>
                <w:b/>
                <w:bCs/>
              </w:rPr>
              <w:t xml:space="preserve"> </w:t>
            </w:r>
            <w:r w:rsidRPr="00E40E0A">
              <w:t xml:space="preserve">De leerlingen analyseren principes van de bouw en werking van technische systemen, hun deelsystemen, onderdelen en hun onderlinge samenhang in een energiesysteem en een </w:t>
            </w:r>
            <w:proofErr w:type="spellStart"/>
            <w:r w:rsidRPr="00E40E0A">
              <w:t>informatieverwerkend</w:t>
            </w:r>
            <w:proofErr w:type="spellEnd"/>
            <w:r w:rsidRPr="00E40E0A">
              <w:t xml:space="preserve"> systeem en in minstens 1 van de volgende systemen: een constructiesysteem, een transportsysteem en een biotechnische systeem.</w:t>
            </w:r>
          </w:p>
          <w:p w14:paraId="4EE97A29" w14:textId="4515CDE3" w:rsidR="00D84BB4" w:rsidRPr="00D84BB4" w:rsidRDefault="00E40E0A" w:rsidP="001C5B7A">
            <w:pPr>
              <w:pStyle w:val="Normal0"/>
              <w:widowControl w:val="0"/>
              <w:numPr>
                <w:ilvl w:val="0"/>
                <w:numId w:val="16"/>
              </w:numPr>
            </w:pPr>
            <w:r w:rsidRPr="00E40E0A">
              <w:rPr>
                <w:b/>
                <w:bCs/>
              </w:rPr>
              <w:t>06.38</w:t>
            </w:r>
            <w:r w:rsidR="00AD1FD7">
              <w:rPr>
                <w:b/>
                <w:bCs/>
              </w:rPr>
              <w:t>:</w:t>
            </w:r>
            <w:r w:rsidR="005A465C">
              <w:rPr>
                <w:b/>
                <w:bCs/>
              </w:rPr>
              <w:t xml:space="preserve"> </w:t>
            </w:r>
            <w:r w:rsidRPr="00E40E0A">
              <w:t>De leerlingen doorlopen een technisch proces om een technisch systeem te realiseren vanuit behoefte(n) en criteria.</w:t>
            </w:r>
            <w:r w:rsidR="00625B55" w:rsidRPr="00625B55">
              <w:br/>
            </w:r>
            <w:r w:rsidR="00625B55" w:rsidRPr="00625B55">
              <w:rPr>
                <w:b/>
                <w:bCs/>
              </w:rPr>
              <w:t>06.41</w:t>
            </w:r>
            <w:r w:rsidR="00AD1FD7">
              <w:rPr>
                <w:b/>
                <w:bCs/>
              </w:rPr>
              <w:t>:</w:t>
            </w:r>
            <w:r w:rsidR="00625B55">
              <w:rPr>
                <w:b/>
                <w:bCs/>
              </w:rPr>
              <w:t xml:space="preserve"> </w:t>
            </w:r>
            <w:r w:rsidR="00625B55" w:rsidRPr="00625B55">
              <w:t>De leerlingen gebruiken gepaste grootheden en eenheden in een correcte weergave.</w:t>
            </w:r>
            <w:r w:rsidR="00D84BB4" w:rsidRPr="00D84BB4">
              <w:br/>
            </w:r>
            <w:r w:rsidR="00D84BB4" w:rsidRPr="00D84BB4">
              <w:rPr>
                <w:b/>
                <w:bCs/>
              </w:rPr>
              <w:t>06.43</w:t>
            </w:r>
            <w:r w:rsidR="00AD1FD7">
              <w:rPr>
                <w:b/>
                <w:bCs/>
              </w:rPr>
              <w:t>:</w:t>
            </w:r>
            <w:r w:rsidR="00D84BB4">
              <w:t xml:space="preserve"> </w:t>
            </w:r>
            <w:r w:rsidR="00D84BB4" w:rsidRPr="00D84BB4">
              <w:t>De leerlingen ontwerpen een oplossing voor een probleem door wetenschappen, technologie of wiskunde geïntegreerd aan te wenden.</w:t>
            </w:r>
          </w:p>
          <w:p w14:paraId="1CB31325" w14:textId="2F5E32A0" w:rsidR="00D84BB4" w:rsidRPr="00D84BB4" w:rsidRDefault="00D84BB4" w:rsidP="001C5B7A">
            <w:pPr>
              <w:pStyle w:val="Normal0"/>
              <w:widowControl w:val="0"/>
              <w:numPr>
                <w:ilvl w:val="0"/>
                <w:numId w:val="16"/>
              </w:numPr>
            </w:pPr>
            <w:r w:rsidRPr="00D84BB4">
              <w:rPr>
                <w:b/>
                <w:bCs/>
              </w:rPr>
              <w:t>06.44</w:t>
            </w:r>
            <w:r w:rsidR="00AD1FD7">
              <w:rPr>
                <w:b/>
                <w:bCs/>
              </w:rPr>
              <w:t>:</w:t>
            </w:r>
            <w:r>
              <w:rPr>
                <w:b/>
                <w:bCs/>
              </w:rPr>
              <w:t xml:space="preserve"> </w:t>
            </w:r>
            <w:r w:rsidRPr="00D84BB4">
              <w:t>De leerlingen illustreren de wisselwerking tussen wetenschappen, technologie, wiskunde en de maatschappij aan de hand van maatschappelijke uitdagingen.</w:t>
            </w:r>
          </w:p>
          <w:p w14:paraId="0C6B5928" w14:textId="77777777" w:rsidR="00130A27" w:rsidRDefault="00130A27" w:rsidP="00130A27">
            <w:pPr>
              <w:pStyle w:val="Normal0"/>
              <w:widowControl w:val="0"/>
            </w:pPr>
          </w:p>
          <w:p w14:paraId="5E3EE3A9" w14:textId="3CEA8A68" w:rsidR="00DD53FC" w:rsidRPr="00DD53FC" w:rsidRDefault="000413CC" w:rsidP="00DD53FC">
            <w:pPr>
              <w:pStyle w:val="Normal0"/>
              <w:widowControl w:val="0"/>
              <w:rPr>
                <w:b/>
                <w:bCs/>
                <w:u w:val="single"/>
              </w:rPr>
            </w:pPr>
            <w:r w:rsidRPr="00850FC0">
              <w:rPr>
                <w:b/>
                <w:bCs/>
                <w:u w:val="single"/>
              </w:rPr>
              <w:t>A-stroom &gt; Wiskunde – natuurwetenschappen – technologie – STEM &gt; Eindtermen basisgeletterdheid</w:t>
            </w:r>
          </w:p>
          <w:p w14:paraId="70F79129" w14:textId="1FCFA556" w:rsidR="00DD53FC" w:rsidRPr="00DD53FC" w:rsidRDefault="00DD53FC" w:rsidP="006760C7">
            <w:pPr>
              <w:pStyle w:val="Normal0"/>
              <w:widowControl w:val="0"/>
              <w:numPr>
                <w:ilvl w:val="0"/>
                <w:numId w:val="16"/>
              </w:numPr>
            </w:pPr>
            <w:r w:rsidRPr="00DD53FC">
              <w:rPr>
                <w:b/>
                <w:bCs/>
              </w:rPr>
              <w:t>BG06.01</w:t>
            </w:r>
            <w:r>
              <w:rPr>
                <w:b/>
                <w:bCs/>
              </w:rPr>
              <w:t xml:space="preserve"> </w:t>
            </w:r>
            <w:r w:rsidRPr="00DD53FC">
              <w:t>De leerling voert met functioneel gebruik van ICT eenvoudige berekeningen uit met natuurlijke, positieve decimale getallen met maximaal 2 cijfers na de komma, procenten en verhoudingen in betekenisvolle contexten.</w:t>
            </w:r>
          </w:p>
          <w:p w14:paraId="59AE41AF" w14:textId="6DBBF8BA" w:rsidR="00DD53FC" w:rsidRPr="00130A27" w:rsidRDefault="00DD53FC" w:rsidP="006760C7">
            <w:pPr>
              <w:pStyle w:val="Normal0"/>
              <w:widowControl w:val="0"/>
              <w:numPr>
                <w:ilvl w:val="0"/>
                <w:numId w:val="16"/>
              </w:numPr>
            </w:pPr>
            <w:r w:rsidRPr="00DD53FC">
              <w:rPr>
                <w:b/>
                <w:bCs/>
              </w:rPr>
              <w:t>BG06.02</w:t>
            </w:r>
            <w:r>
              <w:rPr>
                <w:b/>
                <w:bCs/>
              </w:rPr>
              <w:t xml:space="preserve"> </w:t>
            </w:r>
            <w:r w:rsidRPr="00DD53FC">
              <w:t>De leerling gebruikt maatgetallen en eenheden van grootheden in betekenisvolle contexten.</w:t>
            </w:r>
          </w:p>
          <w:p w14:paraId="1973EEC2" w14:textId="351048EA" w:rsidR="00ED1A3E" w:rsidRDefault="00ED1A3E">
            <w:pPr>
              <w:pStyle w:val="Normal0"/>
              <w:widowControl w:val="0"/>
            </w:pPr>
          </w:p>
          <w:p w14:paraId="000000BF" w14:textId="3FF87801" w:rsidR="006F555E" w:rsidRDefault="00200099">
            <w:pPr>
              <w:pStyle w:val="Normal0"/>
              <w:widowControl w:val="0"/>
              <w:rPr>
                <w:b/>
                <w:sz w:val="20"/>
                <w:szCs w:val="20"/>
              </w:rPr>
            </w:pPr>
            <w:r>
              <w:rPr>
                <w:b/>
                <w:sz w:val="20"/>
                <w:szCs w:val="20"/>
              </w:rPr>
              <w:t xml:space="preserve">Leerplandoelstellingen Katholiek Onderwijs, Basisoptie </w:t>
            </w:r>
            <w:r w:rsidR="00720AEA">
              <w:rPr>
                <w:b/>
                <w:sz w:val="20"/>
                <w:szCs w:val="20"/>
              </w:rPr>
              <w:t>STEM-technieken en STEM-wetenschappen</w:t>
            </w:r>
            <w:r>
              <w:rPr>
                <w:b/>
                <w:sz w:val="20"/>
                <w:szCs w:val="20"/>
              </w:rPr>
              <w:t xml:space="preserve">: </w:t>
            </w:r>
            <w:r w:rsidR="005B1547">
              <w:rPr>
                <w:b/>
                <w:sz w:val="20"/>
                <w:szCs w:val="20"/>
              </w:rPr>
              <w:t>1</w:t>
            </w:r>
            <w:r w:rsidR="005B1547" w:rsidRPr="005B1547">
              <w:rPr>
                <w:b/>
                <w:sz w:val="20"/>
                <w:szCs w:val="20"/>
                <w:vertAlign w:val="superscript"/>
              </w:rPr>
              <w:t>ste</w:t>
            </w:r>
            <w:r w:rsidR="005B1547">
              <w:rPr>
                <w:b/>
                <w:sz w:val="20"/>
                <w:szCs w:val="20"/>
              </w:rPr>
              <w:t xml:space="preserve"> graad</w:t>
            </w:r>
            <w:r>
              <w:rPr>
                <w:b/>
                <w:sz w:val="20"/>
                <w:szCs w:val="20"/>
              </w:rPr>
              <w:t xml:space="preserve"> A-stroom: </w:t>
            </w:r>
          </w:p>
          <w:p w14:paraId="000000C0" w14:textId="77777777" w:rsidR="006F555E" w:rsidRDefault="00200099">
            <w:pPr>
              <w:pStyle w:val="Normal0"/>
              <w:widowControl w:val="0"/>
              <w:rPr>
                <w:b/>
                <w:sz w:val="20"/>
                <w:szCs w:val="20"/>
              </w:rPr>
            </w:pPr>
            <w:r>
              <w:rPr>
                <w:b/>
                <w:sz w:val="20"/>
                <w:szCs w:val="20"/>
              </w:rPr>
              <w:t>STEM-doelen:</w:t>
            </w:r>
          </w:p>
          <w:p w14:paraId="46BCBA31" w14:textId="77777777" w:rsidR="002E3217" w:rsidRPr="00AC5822" w:rsidRDefault="002E3217" w:rsidP="002E3217">
            <w:pPr>
              <w:pStyle w:val="Normal0"/>
              <w:widowControl w:val="0"/>
              <w:numPr>
                <w:ilvl w:val="0"/>
                <w:numId w:val="14"/>
              </w:numPr>
              <w:pBdr>
                <w:top w:val="nil"/>
                <w:left w:val="nil"/>
                <w:bottom w:val="nil"/>
                <w:right w:val="nil"/>
                <w:between w:val="nil"/>
              </w:pBdr>
            </w:pPr>
            <w:r w:rsidRPr="00216C04">
              <w:rPr>
                <w:rFonts w:eastAsia="Calibri"/>
                <w:b/>
                <w:bCs/>
                <w:color w:val="000000"/>
                <w:sz w:val="20"/>
                <w:szCs w:val="20"/>
              </w:rPr>
              <w:t>LPD 3:</w:t>
            </w:r>
            <w:r>
              <w:rPr>
                <w:rFonts w:eastAsia="Calibri"/>
                <w:color w:val="000000"/>
                <w:sz w:val="20"/>
                <w:szCs w:val="20"/>
              </w:rPr>
              <w:t xml:space="preserve"> De leerlingen passen wetenschappelijke vaardigheden toe.</w:t>
            </w:r>
          </w:p>
          <w:p w14:paraId="513FCD4E" w14:textId="77777777" w:rsidR="002E3217" w:rsidRPr="00AD0D4C" w:rsidRDefault="002E3217" w:rsidP="002E3217">
            <w:pPr>
              <w:pStyle w:val="Normal0"/>
              <w:widowControl w:val="0"/>
              <w:numPr>
                <w:ilvl w:val="0"/>
                <w:numId w:val="14"/>
              </w:numPr>
              <w:pBdr>
                <w:top w:val="nil"/>
                <w:left w:val="nil"/>
                <w:bottom w:val="nil"/>
                <w:right w:val="nil"/>
                <w:between w:val="nil"/>
              </w:pBdr>
            </w:pPr>
            <w:r w:rsidRPr="00216C04">
              <w:rPr>
                <w:rFonts w:eastAsia="Calibri"/>
                <w:b/>
                <w:bCs/>
                <w:color w:val="000000"/>
                <w:sz w:val="20"/>
                <w:szCs w:val="20"/>
              </w:rPr>
              <w:t>LPD 5:</w:t>
            </w:r>
            <w:r>
              <w:rPr>
                <w:rFonts w:eastAsia="Calibri"/>
                <w:color w:val="000000"/>
                <w:sz w:val="20"/>
                <w:szCs w:val="20"/>
              </w:rPr>
              <w:t xml:space="preserve"> De leerlingen beargumenteren keuzes bij het oplossen van problemen in STEM-doelen.</w:t>
            </w:r>
          </w:p>
          <w:p w14:paraId="000000C6" w14:textId="01ABE8DC" w:rsidR="006F555E" w:rsidRDefault="002E3217" w:rsidP="002E3217">
            <w:pPr>
              <w:pStyle w:val="Normal0"/>
              <w:widowControl w:val="0"/>
              <w:numPr>
                <w:ilvl w:val="0"/>
                <w:numId w:val="14"/>
              </w:numPr>
              <w:rPr>
                <w:b/>
              </w:rPr>
            </w:pPr>
            <w:r w:rsidRPr="00323E6E">
              <w:rPr>
                <w:rFonts w:eastAsia="Calibri"/>
                <w:b/>
                <w:bCs/>
                <w:color w:val="000000"/>
                <w:sz w:val="20"/>
                <w:szCs w:val="20"/>
              </w:rPr>
              <w:t>LPD 10:</w:t>
            </w:r>
            <w:r>
              <w:rPr>
                <w:rFonts w:eastAsia="Calibri"/>
                <w:color w:val="000000"/>
                <w:sz w:val="20"/>
                <w:szCs w:val="20"/>
              </w:rPr>
              <w:t xml:space="preserve"> De leerlingen ontwerpen een oplossing in functie van behoeften, vragen, problemen, eisen en beperkingen.</w:t>
            </w:r>
          </w:p>
        </w:tc>
      </w:tr>
      <w:tr w:rsidR="006F555E" w14:paraId="1ED790D9" w14:textId="77777777" w:rsidTr="163DF22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C7" w14:textId="601111FD" w:rsidR="006F555E" w:rsidRDefault="00752BE6">
            <w:pPr>
              <w:pStyle w:val="Normal0"/>
              <w:widowControl w:val="0"/>
              <w:rPr>
                <w:rFonts w:ascii="Arial" w:eastAsia="Arial" w:hAnsi="Arial" w:cs="Arial"/>
                <w:b/>
              </w:rPr>
            </w:pPr>
            <w:r>
              <w:rPr>
                <w:noProof/>
              </w:rPr>
              <w:lastRenderedPageBreak/>
              <w:drawing>
                <wp:anchor distT="0" distB="0" distL="114300" distR="114300" simplePos="0" relativeHeight="251658241" behindDoc="1" locked="0" layoutInCell="1" allowOverlap="1" wp14:anchorId="0068FF26" wp14:editId="5C6293D4">
                  <wp:simplePos x="0" y="0"/>
                  <wp:positionH relativeFrom="column">
                    <wp:posOffset>3140767</wp:posOffset>
                  </wp:positionH>
                  <wp:positionV relativeFrom="paragraph">
                    <wp:posOffset>289</wp:posOffset>
                  </wp:positionV>
                  <wp:extent cx="581660" cy="664845"/>
                  <wp:effectExtent l="0" t="0" r="8890" b="1905"/>
                  <wp:wrapTight wrapText="bothSides">
                    <wp:wrapPolygon edited="0">
                      <wp:start x="10611" y="0"/>
                      <wp:lineTo x="0" y="619"/>
                      <wp:lineTo x="0" y="11140"/>
                      <wp:lineTo x="2122" y="19805"/>
                      <wp:lineTo x="3537" y="21043"/>
                      <wp:lineTo x="4245" y="21043"/>
                      <wp:lineTo x="14856" y="21043"/>
                      <wp:lineTo x="15563" y="21043"/>
                      <wp:lineTo x="17686" y="19805"/>
                      <wp:lineTo x="21223" y="16092"/>
                      <wp:lineTo x="21223" y="5570"/>
                      <wp:lineTo x="17686" y="0"/>
                      <wp:lineTo x="10611" y="0"/>
                    </wp:wrapPolygon>
                  </wp:wrapTight>
                  <wp:docPr id="1833992432" name="Afbeelding 18" descr="Onze Visie. Waarom VMS Zonh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ze Visie. Waarom VMS Zonhov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1660" cy="664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0606">
              <w:rPr>
                <w:noProof/>
              </w:rPr>
              <w:drawing>
                <wp:anchor distT="0" distB="0" distL="114300" distR="114300" simplePos="0" relativeHeight="251658240" behindDoc="1" locked="0" layoutInCell="1" allowOverlap="1" wp14:anchorId="16F29E34" wp14:editId="0F6CBFCE">
                  <wp:simplePos x="0" y="0"/>
                  <wp:positionH relativeFrom="column">
                    <wp:posOffset>481156</wp:posOffset>
                  </wp:positionH>
                  <wp:positionV relativeFrom="paragraph">
                    <wp:posOffset>104544</wp:posOffset>
                  </wp:positionV>
                  <wp:extent cx="1343891" cy="516311"/>
                  <wp:effectExtent l="0" t="0" r="8890" b="0"/>
                  <wp:wrapTight wrapText="bothSides">
                    <wp:wrapPolygon edited="0">
                      <wp:start x="0" y="0"/>
                      <wp:lineTo x="0" y="20723"/>
                      <wp:lineTo x="21437" y="20723"/>
                      <wp:lineTo x="21437" y="0"/>
                      <wp:lineTo x="0" y="0"/>
                    </wp:wrapPolygon>
                  </wp:wrapTight>
                  <wp:docPr id="404218027" name="Afbeelding 17" descr="Hogeschool van de Moving Minds | UC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geschool van de Moving Minds | UCL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43891" cy="516311"/>
                          </a:xfrm>
                          <a:prstGeom prst="rect">
                            <a:avLst/>
                          </a:prstGeom>
                          <a:noFill/>
                          <a:ln>
                            <a:noFill/>
                          </a:ln>
                        </pic:spPr>
                      </pic:pic>
                    </a:graphicData>
                  </a:graphic>
                </wp:anchor>
              </w:drawing>
            </w:r>
          </w:p>
          <w:p w14:paraId="000000C8" w14:textId="77777777" w:rsidR="006F555E" w:rsidRDefault="006F555E">
            <w:pPr>
              <w:pStyle w:val="Normal0"/>
              <w:widowControl w:val="0"/>
              <w:rPr>
                <w:rFonts w:ascii="Arial" w:eastAsia="Arial" w:hAnsi="Arial" w:cs="Arial"/>
                <w:b/>
              </w:rPr>
            </w:pPr>
          </w:p>
          <w:p w14:paraId="000000C9" w14:textId="77777777" w:rsidR="006F555E" w:rsidRDefault="006F555E">
            <w:pPr>
              <w:pStyle w:val="Normal0"/>
              <w:widowControl w:val="0"/>
              <w:rPr>
                <w:rFonts w:ascii="Arial" w:eastAsia="Arial" w:hAnsi="Arial" w:cs="Arial"/>
                <w:b/>
              </w:rPr>
            </w:pPr>
          </w:p>
          <w:p w14:paraId="000000CA" w14:textId="77777777" w:rsidR="006F555E" w:rsidRDefault="006F555E">
            <w:pPr>
              <w:pStyle w:val="Normal0"/>
              <w:widowControl w:val="0"/>
              <w:rPr>
                <w:rFonts w:ascii="Arial" w:eastAsia="Arial" w:hAnsi="Arial" w:cs="Arial"/>
                <w:b/>
              </w:rPr>
            </w:pPr>
          </w:p>
          <w:p w14:paraId="000000CB" w14:textId="77777777" w:rsidR="006F555E" w:rsidRDefault="006F555E">
            <w:pPr>
              <w:pStyle w:val="Normal0"/>
              <w:widowControl w:val="0"/>
              <w:rPr>
                <w:rFonts w:ascii="Arial" w:eastAsia="Arial" w:hAnsi="Arial" w:cs="Arial"/>
                <w:b/>
              </w:rPr>
            </w:pPr>
          </w:p>
          <w:p w14:paraId="000000CC" w14:textId="6DAF236B" w:rsidR="006F555E" w:rsidRDefault="00200099">
            <w:pPr>
              <w:pStyle w:val="Normal0"/>
              <w:widowControl w:val="0"/>
              <w:rPr>
                <w:rFonts w:ascii="Arial" w:eastAsia="Arial" w:hAnsi="Arial" w:cs="Arial"/>
                <w:b/>
              </w:rPr>
            </w:pPr>
            <w:r>
              <w:rPr>
                <w:rFonts w:ascii="Arial" w:eastAsia="Arial" w:hAnsi="Arial" w:cs="Arial"/>
                <w:b/>
              </w:rPr>
              <w:t xml:space="preserve">Ontwikkeld in samenwerking met: </w:t>
            </w:r>
            <w:r w:rsidR="00B91C05">
              <w:rPr>
                <w:rFonts w:ascii="Arial" w:eastAsia="Arial" w:hAnsi="Arial" w:cs="Arial"/>
              </w:rPr>
              <w:t>VMS Zonhoven</w:t>
            </w:r>
            <w:r>
              <w:rPr>
                <w:rFonts w:ascii="Arial" w:eastAsia="Arial" w:hAnsi="Arial" w:cs="Arial"/>
              </w:rPr>
              <w:t>, middenschool.</w:t>
            </w:r>
          </w:p>
          <w:p w14:paraId="000000CD" w14:textId="77777777" w:rsidR="006F555E" w:rsidRDefault="006F555E">
            <w:pPr>
              <w:pStyle w:val="Normal0"/>
              <w:widowControl w:val="0"/>
              <w:rPr>
                <w:rFonts w:ascii="Arial" w:eastAsia="Arial" w:hAnsi="Arial" w:cs="Arial"/>
                <w:b/>
              </w:rPr>
            </w:pPr>
          </w:p>
          <w:p w14:paraId="000000CE" w14:textId="77777777" w:rsidR="006F555E" w:rsidRDefault="006F555E">
            <w:pPr>
              <w:pStyle w:val="Normal0"/>
              <w:widowControl w:val="0"/>
              <w:rPr>
                <w:rFonts w:ascii="Arial" w:eastAsia="Arial" w:hAnsi="Arial" w:cs="Arial"/>
                <w:b/>
              </w:rPr>
            </w:pPr>
          </w:p>
        </w:tc>
      </w:tr>
    </w:tbl>
    <w:p w14:paraId="000000CF" w14:textId="15ADF217" w:rsidR="006F555E" w:rsidRDefault="006F555E">
      <w:pPr>
        <w:pStyle w:val="Normal0"/>
        <w:sectPr w:rsidR="006F555E" w:rsidSect="00140CBB">
          <w:headerReference w:type="default" r:id="rId19"/>
          <w:pgSz w:w="11909" w:h="16834"/>
          <w:pgMar w:top="1440" w:right="1440" w:bottom="1440" w:left="1440" w:header="624" w:footer="720" w:gutter="0"/>
          <w:pgNumType w:start="1"/>
          <w:cols w:space="708"/>
          <w:docGrid w:linePitch="299"/>
        </w:sectPr>
      </w:pPr>
    </w:p>
    <w:p w14:paraId="00000120" w14:textId="4A7AA250" w:rsidR="006F555E" w:rsidRDefault="1B7DF65A" w:rsidP="001B5FA7">
      <w:pPr>
        <w:pStyle w:val="Normal0"/>
      </w:pPr>
      <w:r>
        <w:rPr>
          <w:noProof/>
        </w:rPr>
        <w:lastRenderedPageBreak/>
        <w:drawing>
          <wp:inline distT="0" distB="0" distL="0" distR="0" wp14:anchorId="33726DFE" wp14:editId="394F6BE5">
            <wp:extent cx="3285067" cy="1783054"/>
            <wp:effectExtent l="0" t="0" r="0" b="8255"/>
            <wp:docPr id="12010330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86611" cy="1783892"/>
                    </a:xfrm>
                    <a:prstGeom prst="rect">
                      <a:avLst/>
                    </a:prstGeom>
                  </pic:spPr>
                </pic:pic>
              </a:graphicData>
            </a:graphic>
          </wp:inline>
        </w:drawing>
      </w:r>
    </w:p>
    <w:sectPr w:rsidR="006F555E">
      <w:headerReference w:type="default" r:id="rId21"/>
      <w:footerReference w:type="default" r:id="rId22"/>
      <w:pgSz w:w="16834" w:h="11909" w:orient="landscape"/>
      <w:pgMar w:top="1440" w:right="1440" w:bottom="1440" w:left="1276"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FBFC" w14:textId="77777777" w:rsidR="00A6215F" w:rsidRDefault="00A6215F">
      <w:r>
        <w:separator/>
      </w:r>
    </w:p>
  </w:endnote>
  <w:endnote w:type="continuationSeparator" w:id="0">
    <w:p w14:paraId="32C5B959" w14:textId="77777777" w:rsidR="00A6215F" w:rsidRDefault="00A6215F">
      <w:r>
        <w:continuationSeparator/>
      </w:r>
    </w:p>
  </w:endnote>
  <w:endnote w:type="continuationNotice" w:id="1">
    <w:p w14:paraId="33BE03D7" w14:textId="77777777" w:rsidR="00A6215F" w:rsidRDefault="00A62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lantagenet Cherokee">
    <w:charset w:val="00"/>
    <w:family w:val="roman"/>
    <w:pitch w:val="variable"/>
    <w:sig w:usb0="00000003" w:usb1="00000000" w:usb2="00001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835F" w14:textId="6AC7B746" w:rsidR="51FCFADA" w:rsidRDefault="51FCFADA" w:rsidP="51FCFA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DD642" w14:textId="77777777" w:rsidR="00A6215F" w:rsidRDefault="00A6215F">
      <w:r>
        <w:separator/>
      </w:r>
    </w:p>
  </w:footnote>
  <w:footnote w:type="continuationSeparator" w:id="0">
    <w:p w14:paraId="2BF27448" w14:textId="77777777" w:rsidR="00A6215F" w:rsidRDefault="00A6215F">
      <w:r>
        <w:continuationSeparator/>
      </w:r>
    </w:p>
  </w:footnote>
  <w:footnote w:type="continuationNotice" w:id="1">
    <w:p w14:paraId="7E75BBEA" w14:textId="77777777" w:rsidR="00A6215F" w:rsidRDefault="00A62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C63E" w14:textId="0459A2A8" w:rsidR="51FCFADA" w:rsidRDefault="00B7213B" w:rsidP="51FCFADA">
    <w:pPr>
      <w:pStyle w:val="Koptekst"/>
    </w:pPr>
    <w:r>
      <w:rPr>
        <w:noProof/>
      </w:rPr>
      <w:drawing>
        <wp:anchor distT="0" distB="0" distL="114300" distR="114300" simplePos="0" relativeHeight="251658240" behindDoc="0" locked="0" layoutInCell="1" allowOverlap="1" wp14:anchorId="62C2A8A7" wp14:editId="705E3925">
          <wp:simplePos x="0" y="0"/>
          <wp:positionH relativeFrom="margin">
            <wp:align>right</wp:align>
          </wp:positionH>
          <wp:positionV relativeFrom="paragraph">
            <wp:posOffset>-135049</wp:posOffset>
          </wp:positionV>
          <wp:extent cx="443738" cy="612000"/>
          <wp:effectExtent l="0" t="0" r="127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738" cy="612000"/>
                  </a:xfrm>
                  <a:prstGeom prst="rect">
                    <a:avLst/>
                  </a:prstGeom>
                </pic:spPr>
              </pic:pic>
            </a:graphicData>
          </a:graphic>
          <wp14:sizeRelH relativeFrom="margin">
            <wp14:pctWidth>0</wp14:pctWidth>
          </wp14:sizeRelH>
          <wp14:sizeRelV relativeFrom="margin">
            <wp14:pctHeight>0</wp14:pctHeight>
          </wp14:sizeRelV>
        </wp:anchor>
      </w:drawing>
    </w:r>
    <w:r w:rsidR="3685B6C5">
      <w:rPr>
        <w:noProof/>
      </w:rPr>
      <w:drawing>
        <wp:inline distT="0" distB="0" distL="0" distR="0" wp14:anchorId="46822E01" wp14:editId="776FEC3A">
          <wp:extent cx="1257300" cy="476250"/>
          <wp:effectExtent l="0" t="0" r="0" b="0"/>
          <wp:docPr id="1650959409" name="Afbeelding 165095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57300" cy="4762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EF62" w14:textId="5E9B0152" w:rsidR="51FCFADA" w:rsidRDefault="51FCFADA" w:rsidP="51FCFA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4FF"/>
    <w:multiLevelType w:val="multilevel"/>
    <w:tmpl w:val="B8E019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77740D"/>
    <w:multiLevelType w:val="multilevel"/>
    <w:tmpl w:val="D7E4E4CC"/>
    <w:lvl w:ilvl="0">
      <w:start w:val="2"/>
      <w:numFmt w:val="bullet"/>
      <w:lvlText w:val="-"/>
      <w:lvlJc w:val="left"/>
      <w:pPr>
        <w:ind w:left="1080" w:hanging="360"/>
      </w:pPr>
      <w:rPr>
        <w:rFonts w:ascii="Times New Roman" w:eastAsia="Times New Roman" w:hAnsi="Times New Roman" w:cs="Times New Roman"/>
        <w:b w:val="0"/>
        <w:i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FBA141B"/>
    <w:multiLevelType w:val="multilevel"/>
    <w:tmpl w:val="2ADA3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DD3DEE"/>
    <w:multiLevelType w:val="multilevel"/>
    <w:tmpl w:val="2AA66A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14B18E4"/>
    <w:multiLevelType w:val="multilevel"/>
    <w:tmpl w:val="18EEDA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57302D4"/>
    <w:multiLevelType w:val="hybridMultilevel"/>
    <w:tmpl w:val="438E207C"/>
    <w:lvl w:ilvl="0" w:tplc="99F4AA00">
      <w:numFmt w:val="bullet"/>
      <w:lvlText w:val="-"/>
      <w:lvlJc w:val="left"/>
      <w:pPr>
        <w:ind w:left="720" w:hanging="360"/>
      </w:pPr>
      <w:rPr>
        <w:rFonts w:ascii="Calibri" w:eastAsiaTheme="minorHAnsi" w:hAnsi="Calibri" w:cs="Calibri"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67E05BA"/>
    <w:multiLevelType w:val="multilevel"/>
    <w:tmpl w:val="D668E1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4E4145"/>
    <w:multiLevelType w:val="multilevel"/>
    <w:tmpl w:val="71625D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AC120ED"/>
    <w:multiLevelType w:val="multilevel"/>
    <w:tmpl w:val="CCC42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DE4BE3"/>
    <w:multiLevelType w:val="hybridMultilevel"/>
    <w:tmpl w:val="3C7A863A"/>
    <w:lvl w:ilvl="0" w:tplc="99F4AA00">
      <w:numFmt w:val="bullet"/>
      <w:lvlText w:val="-"/>
      <w:lvlJc w:val="left"/>
      <w:pPr>
        <w:ind w:left="720" w:hanging="360"/>
      </w:pPr>
      <w:rPr>
        <w:rFonts w:ascii="Calibri" w:eastAsiaTheme="minorHAnsi" w:hAnsi="Calibri" w:cs="Calibri"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D750A36"/>
    <w:multiLevelType w:val="hybridMultilevel"/>
    <w:tmpl w:val="63C620EC"/>
    <w:lvl w:ilvl="0" w:tplc="22CA1992">
      <w:numFmt w:val="bullet"/>
      <w:lvlText w:val=""/>
      <w:lvlJc w:val="left"/>
      <w:pPr>
        <w:ind w:left="720" w:hanging="360"/>
      </w:pPr>
      <w:rPr>
        <w:rFonts w:ascii="Wingdings" w:eastAsiaTheme="minorHAnsi" w:hAnsi="Wingding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06013CC"/>
    <w:multiLevelType w:val="multilevel"/>
    <w:tmpl w:val="59B4C1E6"/>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5F93DFA"/>
    <w:multiLevelType w:val="hybridMultilevel"/>
    <w:tmpl w:val="B172E0C4"/>
    <w:lvl w:ilvl="0" w:tplc="99F4AA00">
      <w:numFmt w:val="bullet"/>
      <w:lvlText w:val="-"/>
      <w:lvlJc w:val="left"/>
      <w:pPr>
        <w:ind w:left="720" w:hanging="360"/>
      </w:pPr>
      <w:rPr>
        <w:rFonts w:ascii="Calibri" w:eastAsiaTheme="minorHAnsi" w:hAnsi="Calibri" w:cs="Calibri"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AEE03D0"/>
    <w:multiLevelType w:val="multilevel"/>
    <w:tmpl w:val="F4144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8A4930"/>
    <w:multiLevelType w:val="multilevel"/>
    <w:tmpl w:val="F47269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CD90F8B"/>
    <w:multiLevelType w:val="multilevel"/>
    <w:tmpl w:val="F9E2E0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A1C4A32"/>
    <w:multiLevelType w:val="multilevel"/>
    <w:tmpl w:val="606CA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03198177">
    <w:abstractNumId w:val="1"/>
  </w:num>
  <w:num w:numId="2" w16cid:durableId="1959950192">
    <w:abstractNumId w:val="15"/>
  </w:num>
  <w:num w:numId="3" w16cid:durableId="1764492223">
    <w:abstractNumId w:val="8"/>
  </w:num>
  <w:num w:numId="4" w16cid:durableId="465005739">
    <w:abstractNumId w:val="4"/>
  </w:num>
  <w:num w:numId="5" w16cid:durableId="1818573364">
    <w:abstractNumId w:val="14"/>
  </w:num>
  <w:num w:numId="6" w16cid:durableId="1580746992">
    <w:abstractNumId w:val="3"/>
  </w:num>
  <w:num w:numId="7" w16cid:durableId="181944246">
    <w:abstractNumId w:val="0"/>
  </w:num>
  <w:num w:numId="8" w16cid:durableId="434135016">
    <w:abstractNumId w:val="7"/>
  </w:num>
  <w:num w:numId="9" w16cid:durableId="808861099">
    <w:abstractNumId w:val="6"/>
  </w:num>
  <w:num w:numId="10" w16cid:durableId="101192871">
    <w:abstractNumId w:val="11"/>
  </w:num>
  <w:num w:numId="11" w16cid:durableId="221991098">
    <w:abstractNumId w:val="16"/>
  </w:num>
  <w:num w:numId="12" w16cid:durableId="1978994225">
    <w:abstractNumId w:val="2"/>
  </w:num>
  <w:num w:numId="13" w16cid:durableId="1910339908">
    <w:abstractNumId w:val="13"/>
  </w:num>
  <w:num w:numId="14" w16cid:durableId="395015788">
    <w:abstractNumId w:val="9"/>
  </w:num>
  <w:num w:numId="15" w16cid:durableId="1124805998">
    <w:abstractNumId w:val="10"/>
  </w:num>
  <w:num w:numId="16" w16cid:durableId="1289776668">
    <w:abstractNumId w:val="12"/>
  </w:num>
  <w:num w:numId="17" w16cid:durableId="2016303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4E"/>
    <w:rsid w:val="00000F3C"/>
    <w:rsid w:val="00024A8E"/>
    <w:rsid w:val="00027557"/>
    <w:rsid w:val="00034352"/>
    <w:rsid w:val="000413CC"/>
    <w:rsid w:val="00042E5C"/>
    <w:rsid w:val="00042E7E"/>
    <w:rsid w:val="0004538E"/>
    <w:rsid w:val="0005593C"/>
    <w:rsid w:val="00061484"/>
    <w:rsid w:val="00075966"/>
    <w:rsid w:val="000A137F"/>
    <w:rsid w:val="000D79C1"/>
    <w:rsid w:val="000E7FC0"/>
    <w:rsid w:val="000F0606"/>
    <w:rsid w:val="000F756F"/>
    <w:rsid w:val="00106CDA"/>
    <w:rsid w:val="00111446"/>
    <w:rsid w:val="001176B2"/>
    <w:rsid w:val="00117F70"/>
    <w:rsid w:val="00130A27"/>
    <w:rsid w:val="00140CBB"/>
    <w:rsid w:val="00142FEC"/>
    <w:rsid w:val="001455BC"/>
    <w:rsid w:val="00160830"/>
    <w:rsid w:val="001630E9"/>
    <w:rsid w:val="00166814"/>
    <w:rsid w:val="00186B9E"/>
    <w:rsid w:val="001A5522"/>
    <w:rsid w:val="001B5BDB"/>
    <w:rsid w:val="001B5FA7"/>
    <w:rsid w:val="001C3907"/>
    <w:rsid w:val="001C5B7A"/>
    <w:rsid w:val="001F15A5"/>
    <w:rsid w:val="00200099"/>
    <w:rsid w:val="00216C04"/>
    <w:rsid w:val="0023729B"/>
    <w:rsid w:val="002401DA"/>
    <w:rsid w:val="00244EBC"/>
    <w:rsid w:val="00246283"/>
    <w:rsid w:val="00251084"/>
    <w:rsid w:val="00251CEC"/>
    <w:rsid w:val="00265180"/>
    <w:rsid w:val="00274B6D"/>
    <w:rsid w:val="0029507D"/>
    <w:rsid w:val="002A6B4E"/>
    <w:rsid w:val="002C12DB"/>
    <w:rsid w:val="002E0C6E"/>
    <w:rsid w:val="002E3217"/>
    <w:rsid w:val="002E5EF9"/>
    <w:rsid w:val="00302899"/>
    <w:rsid w:val="0031313D"/>
    <w:rsid w:val="00323E6E"/>
    <w:rsid w:val="00327DE0"/>
    <w:rsid w:val="00332B6D"/>
    <w:rsid w:val="003407E7"/>
    <w:rsid w:val="00346248"/>
    <w:rsid w:val="00351307"/>
    <w:rsid w:val="00374404"/>
    <w:rsid w:val="00381A80"/>
    <w:rsid w:val="00393A57"/>
    <w:rsid w:val="003A3396"/>
    <w:rsid w:val="003A52A3"/>
    <w:rsid w:val="003D035E"/>
    <w:rsid w:val="003D3B1A"/>
    <w:rsid w:val="003D7C3D"/>
    <w:rsid w:val="00410CD8"/>
    <w:rsid w:val="00437E4E"/>
    <w:rsid w:val="00452039"/>
    <w:rsid w:val="0045652A"/>
    <w:rsid w:val="004621D8"/>
    <w:rsid w:val="00471A2E"/>
    <w:rsid w:val="00485D60"/>
    <w:rsid w:val="0049236B"/>
    <w:rsid w:val="004E2823"/>
    <w:rsid w:val="004E316F"/>
    <w:rsid w:val="004E4DF2"/>
    <w:rsid w:val="00503354"/>
    <w:rsid w:val="00510327"/>
    <w:rsid w:val="00513B61"/>
    <w:rsid w:val="0052093B"/>
    <w:rsid w:val="00524046"/>
    <w:rsid w:val="00531D85"/>
    <w:rsid w:val="00532440"/>
    <w:rsid w:val="0053600F"/>
    <w:rsid w:val="00536A61"/>
    <w:rsid w:val="0054059A"/>
    <w:rsid w:val="00551749"/>
    <w:rsid w:val="00584898"/>
    <w:rsid w:val="00584A0F"/>
    <w:rsid w:val="005A465C"/>
    <w:rsid w:val="005A513F"/>
    <w:rsid w:val="005A5866"/>
    <w:rsid w:val="005B1547"/>
    <w:rsid w:val="005C7458"/>
    <w:rsid w:val="005E3180"/>
    <w:rsid w:val="00625B55"/>
    <w:rsid w:val="0064230D"/>
    <w:rsid w:val="006424B9"/>
    <w:rsid w:val="0064755C"/>
    <w:rsid w:val="00650D12"/>
    <w:rsid w:val="006760C7"/>
    <w:rsid w:val="006A5745"/>
    <w:rsid w:val="006C2242"/>
    <w:rsid w:val="006D6D05"/>
    <w:rsid w:val="006E4CF0"/>
    <w:rsid w:val="006E68A3"/>
    <w:rsid w:val="006F555E"/>
    <w:rsid w:val="006F5CE2"/>
    <w:rsid w:val="0070716E"/>
    <w:rsid w:val="00711515"/>
    <w:rsid w:val="007151F7"/>
    <w:rsid w:val="00720AEA"/>
    <w:rsid w:val="00752BE6"/>
    <w:rsid w:val="00757926"/>
    <w:rsid w:val="00780044"/>
    <w:rsid w:val="00784743"/>
    <w:rsid w:val="007A3B40"/>
    <w:rsid w:val="007A4A8A"/>
    <w:rsid w:val="007B1A9B"/>
    <w:rsid w:val="007E72E2"/>
    <w:rsid w:val="00803EFF"/>
    <w:rsid w:val="008053DC"/>
    <w:rsid w:val="008261B4"/>
    <w:rsid w:val="00833813"/>
    <w:rsid w:val="0085087B"/>
    <w:rsid w:val="00850FC0"/>
    <w:rsid w:val="0086794A"/>
    <w:rsid w:val="00867999"/>
    <w:rsid w:val="008772B7"/>
    <w:rsid w:val="00887283"/>
    <w:rsid w:val="008B0FF6"/>
    <w:rsid w:val="008C0B46"/>
    <w:rsid w:val="008D658A"/>
    <w:rsid w:val="008D6F6B"/>
    <w:rsid w:val="008E2D98"/>
    <w:rsid w:val="008F2CB0"/>
    <w:rsid w:val="008F2E0B"/>
    <w:rsid w:val="00923B0C"/>
    <w:rsid w:val="00935578"/>
    <w:rsid w:val="009357A7"/>
    <w:rsid w:val="009362D5"/>
    <w:rsid w:val="0097751F"/>
    <w:rsid w:val="00993C42"/>
    <w:rsid w:val="00996E62"/>
    <w:rsid w:val="00997BA3"/>
    <w:rsid w:val="009A3337"/>
    <w:rsid w:val="009B1E54"/>
    <w:rsid w:val="009B2188"/>
    <w:rsid w:val="009C29D7"/>
    <w:rsid w:val="009D543B"/>
    <w:rsid w:val="009E1238"/>
    <w:rsid w:val="009E43FD"/>
    <w:rsid w:val="00A02B22"/>
    <w:rsid w:val="00A104E8"/>
    <w:rsid w:val="00A11F86"/>
    <w:rsid w:val="00A17D23"/>
    <w:rsid w:val="00A23498"/>
    <w:rsid w:val="00A44D6D"/>
    <w:rsid w:val="00A60B11"/>
    <w:rsid w:val="00A62028"/>
    <w:rsid w:val="00A6215F"/>
    <w:rsid w:val="00A636D5"/>
    <w:rsid w:val="00A71AD0"/>
    <w:rsid w:val="00A80051"/>
    <w:rsid w:val="00A90249"/>
    <w:rsid w:val="00A92F97"/>
    <w:rsid w:val="00AB56ED"/>
    <w:rsid w:val="00AC1D2B"/>
    <w:rsid w:val="00AC2A99"/>
    <w:rsid w:val="00AC5822"/>
    <w:rsid w:val="00AD0D4C"/>
    <w:rsid w:val="00AD1FD7"/>
    <w:rsid w:val="00AE2BDC"/>
    <w:rsid w:val="00B026A3"/>
    <w:rsid w:val="00B137C2"/>
    <w:rsid w:val="00B30A68"/>
    <w:rsid w:val="00B7213B"/>
    <w:rsid w:val="00B75A84"/>
    <w:rsid w:val="00B82FDF"/>
    <w:rsid w:val="00B91C05"/>
    <w:rsid w:val="00BC3606"/>
    <w:rsid w:val="00BD70E8"/>
    <w:rsid w:val="00BF4708"/>
    <w:rsid w:val="00BF6646"/>
    <w:rsid w:val="00C352C2"/>
    <w:rsid w:val="00C35E37"/>
    <w:rsid w:val="00C80AA4"/>
    <w:rsid w:val="00CA4C27"/>
    <w:rsid w:val="00CA7A85"/>
    <w:rsid w:val="00CA7F4F"/>
    <w:rsid w:val="00CC3399"/>
    <w:rsid w:val="00CD2955"/>
    <w:rsid w:val="00CD4233"/>
    <w:rsid w:val="00CF6F51"/>
    <w:rsid w:val="00D21D13"/>
    <w:rsid w:val="00D427E0"/>
    <w:rsid w:val="00D46704"/>
    <w:rsid w:val="00D538EF"/>
    <w:rsid w:val="00D55FAE"/>
    <w:rsid w:val="00D63590"/>
    <w:rsid w:val="00D779BA"/>
    <w:rsid w:val="00D80041"/>
    <w:rsid w:val="00D84BB4"/>
    <w:rsid w:val="00D90330"/>
    <w:rsid w:val="00D94FBE"/>
    <w:rsid w:val="00D96A6B"/>
    <w:rsid w:val="00DA0A06"/>
    <w:rsid w:val="00DD088F"/>
    <w:rsid w:val="00DD1D8A"/>
    <w:rsid w:val="00DD53FC"/>
    <w:rsid w:val="00DE2D39"/>
    <w:rsid w:val="00E067F7"/>
    <w:rsid w:val="00E07A78"/>
    <w:rsid w:val="00E24D7D"/>
    <w:rsid w:val="00E269F8"/>
    <w:rsid w:val="00E40E0A"/>
    <w:rsid w:val="00E57839"/>
    <w:rsid w:val="00E70601"/>
    <w:rsid w:val="00E72E96"/>
    <w:rsid w:val="00E74E3A"/>
    <w:rsid w:val="00E842A3"/>
    <w:rsid w:val="00E9409A"/>
    <w:rsid w:val="00EB16CC"/>
    <w:rsid w:val="00EC16F9"/>
    <w:rsid w:val="00EC3A1B"/>
    <w:rsid w:val="00EC70C1"/>
    <w:rsid w:val="00EC71DD"/>
    <w:rsid w:val="00ED1A3E"/>
    <w:rsid w:val="00ED1C77"/>
    <w:rsid w:val="00EE533A"/>
    <w:rsid w:val="00F31C91"/>
    <w:rsid w:val="00F326E0"/>
    <w:rsid w:val="00F36B32"/>
    <w:rsid w:val="00F50FA9"/>
    <w:rsid w:val="00F534C0"/>
    <w:rsid w:val="00F53F65"/>
    <w:rsid w:val="00F61833"/>
    <w:rsid w:val="00F70676"/>
    <w:rsid w:val="00F71436"/>
    <w:rsid w:val="00F80371"/>
    <w:rsid w:val="00F879E3"/>
    <w:rsid w:val="00F91206"/>
    <w:rsid w:val="00FA1BE8"/>
    <w:rsid w:val="00FC6909"/>
    <w:rsid w:val="01646DFE"/>
    <w:rsid w:val="038091FA"/>
    <w:rsid w:val="0735B94F"/>
    <w:rsid w:val="0B46D3BC"/>
    <w:rsid w:val="0D80B5E5"/>
    <w:rsid w:val="163DF22D"/>
    <w:rsid w:val="18C0EAE6"/>
    <w:rsid w:val="1B7DF65A"/>
    <w:rsid w:val="1F216897"/>
    <w:rsid w:val="2517072A"/>
    <w:rsid w:val="261DFDB5"/>
    <w:rsid w:val="2BF3409D"/>
    <w:rsid w:val="2C31BD53"/>
    <w:rsid w:val="362DC4BC"/>
    <w:rsid w:val="3685B6C5"/>
    <w:rsid w:val="3F798A17"/>
    <w:rsid w:val="4039849F"/>
    <w:rsid w:val="43B6859B"/>
    <w:rsid w:val="43F1805C"/>
    <w:rsid w:val="44A2BAEF"/>
    <w:rsid w:val="45491AFE"/>
    <w:rsid w:val="46D2DDBF"/>
    <w:rsid w:val="4D5BFF62"/>
    <w:rsid w:val="51FCFADA"/>
    <w:rsid w:val="573D7AEA"/>
    <w:rsid w:val="592D5528"/>
    <w:rsid w:val="5EDACC22"/>
    <w:rsid w:val="5FA1CA82"/>
    <w:rsid w:val="647A77A1"/>
    <w:rsid w:val="7BC981D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07F"/>
  <w15:docId w15:val="{30A05288-56A2-4154-A3DB-12D1DA99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customStyle="1" w:styleId="Normal0">
    <w:name w:val="Normal0"/>
    <w:qFormat/>
    <w:rsid w:val="005A31EB"/>
    <w:rPr>
      <w:rFonts w:eastAsiaTheme="minorHAnsi"/>
      <w:lang w:eastAsia="en-US"/>
    </w:rPr>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Ondertitel">
    <w:name w:val="Subtitle"/>
    <w:basedOn w:val="Normal0"/>
    <w:next w:val="Normal0"/>
    <w:uiPriority w:val="11"/>
    <w:qFormat/>
    <w:pPr>
      <w:keepNext/>
      <w:keepLines/>
      <w:pBdr>
        <w:top w:val="nil"/>
        <w:left w:val="nil"/>
        <w:bottom w:val="nil"/>
        <w:right w:val="nil"/>
        <w:between w:val="nil"/>
      </w:pBdr>
      <w:spacing w:after="320"/>
    </w:pPr>
    <w:rPr>
      <w:rFonts w:eastAsia="Calibri"/>
      <w:color w:val="666666"/>
      <w:sz w:val="30"/>
      <w:szCs w:val="30"/>
    </w:rPr>
  </w:style>
  <w:style w:type="table" w:customStyle="1" w:styleId="8">
    <w:name w:val="8"/>
    <w:basedOn w:val="TableNormal10"/>
    <w:tblPr>
      <w:tblStyleRowBandSize w:val="1"/>
      <w:tblStyleColBandSize w:val="1"/>
      <w:tblCellMar>
        <w:top w:w="100" w:type="dxa"/>
        <w:left w:w="100" w:type="dxa"/>
        <w:bottom w:w="100" w:type="dxa"/>
        <w:right w:w="100" w:type="dxa"/>
      </w:tblCellMar>
    </w:tblPr>
  </w:style>
  <w:style w:type="character" w:styleId="Hyperlink">
    <w:name w:val="Hyperlink"/>
    <w:basedOn w:val="Standaardalinea-lettertype"/>
    <w:uiPriority w:val="99"/>
    <w:unhideWhenUsed/>
    <w:rsid w:val="00830673"/>
    <w:rPr>
      <w:color w:val="0563C1"/>
      <w:u w:val="single"/>
    </w:rPr>
  </w:style>
  <w:style w:type="character" w:customStyle="1" w:styleId="Onopgelostemelding1">
    <w:name w:val="Onopgeloste melding1"/>
    <w:basedOn w:val="Standaardalinea-lettertype"/>
    <w:uiPriority w:val="99"/>
    <w:semiHidden/>
    <w:unhideWhenUsed/>
    <w:rsid w:val="00830673"/>
    <w:rPr>
      <w:color w:val="605E5C"/>
      <w:shd w:val="clear" w:color="auto" w:fill="E1DFDD"/>
    </w:rPr>
  </w:style>
  <w:style w:type="paragraph" w:styleId="Lijstalinea">
    <w:name w:val="List Paragraph"/>
    <w:basedOn w:val="Normal0"/>
    <w:uiPriority w:val="34"/>
    <w:qFormat/>
    <w:rsid w:val="00830673"/>
    <w:pPr>
      <w:ind w:left="720"/>
      <w:contextualSpacing/>
    </w:pPr>
  </w:style>
  <w:style w:type="table" w:styleId="Tabelraster">
    <w:name w:val="Table Grid"/>
    <w:basedOn w:val="NormalTable0"/>
    <w:uiPriority w:val="39"/>
    <w:rsid w:val="00DE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EE2151"/>
    <w:rPr>
      <w:color w:val="800080" w:themeColor="followedHyperlink"/>
      <w:u w:val="single"/>
    </w:rPr>
  </w:style>
  <w:style w:type="paragraph" w:styleId="Normaalweb">
    <w:name w:val="Normal (Web)"/>
    <w:basedOn w:val="Normal0"/>
    <w:uiPriority w:val="99"/>
    <w:unhideWhenUsed/>
    <w:rsid w:val="00A60E3F"/>
    <w:pPr>
      <w:spacing w:before="100" w:beforeAutospacing="1" w:after="100" w:afterAutospacing="1"/>
    </w:pPr>
    <w:rPr>
      <w:rFonts w:ascii="Times New Roman" w:eastAsia="Times New Roman" w:hAnsi="Times New Roman" w:cs="Times New Roman"/>
      <w:sz w:val="24"/>
      <w:szCs w:val="24"/>
      <w:lang w:eastAsia="nl-BE"/>
    </w:rPr>
  </w:style>
  <w:style w:type="paragraph" w:styleId="Ballontekst">
    <w:name w:val="Balloon Text"/>
    <w:basedOn w:val="Normal0"/>
    <w:link w:val="BallontekstChar"/>
    <w:uiPriority w:val="99"/>
    <w:semiHidden/>
    <w:unhideWhenUsed/>
    <w:rsid w:val="00B3078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0782"/>
    <w:rPr>
      <w:rFonts w:ascii="Segoe UI" w:eastAsiaTheme="minorHAnsi" w:hAnsi="Segoe UI" w:cs="Segoe UI"/>
      <w:sz w:val="18"/>
      <w:szCs w:val="18"/>
      <w:lang w:val="nl-BE" w:eastAsia="en-US"/>
    </w:rPr>
  </w:style>
  <w:style w:type="table" w:customStyle="1" w:styleId="7">
    <w:name w:val="7"/>
    <w:basedOn w:val="TableNormal10"/>
    <w:tblPr>
      <w:tblStyleRowBandSize w:val="1"/>
      <w:tblStyleColBandSize w:val="1"/>
      <w:tblCellMar>
        <w:top w:w="100" w:type="dxa"/>
        <w:left w:w="100" w:type="dxa"/>
        <w:bottom w:w="100" w:type="dxa"/>
        <w:right w:w="100" w:type="dxa"/>
      </w:tblCellMar>
    </w:tblPr>
  </w:style>
  <w:style w:type="table" w:customStyle="1" w:styleId="6">
    <w:name w:val="6"/>
    <w:basedOn w:val="TableNormal10"/>
    <w:tblPr>
      <w:tblStyleRowBandSize w:val="1"/>
      <w:tblStyleColBandSize w:val="1"/>
      <w:tblCellMar>
        <w:left w:w="108" w:type="dxa"/>
        <w:right w:w="108"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08" w:type="dxa"/>
        <w:right w:w="108" w:type="dxa"/>
      </w:tblCellMar>
    </w:tblPr>
  </w:style>
  <w:style w:type="table" w:customStyle="1" w:styleId="3">
    <w:name w:val="3"/>
    <w:basedOn w:val="TableNormal10"/>
    <w:tblPr>
      <w:tblStyleRowBandSize w:val="1"/>
      <w:tblStyleColBandSize w:val="1"/>
      <w:tblCellMar>
        <w:left w:w="108" w:type="dxa"/>
        <w:right w:w="108" w:type="dxa"/>
      </w:tblCellMar>
    </w:tblPr>
  </w:style>
  <w:style w:type="table" w:customStyle="1" w:styleId="2">
    <w:name w:val="2"/>
    <w:basedOn w:val="TableNormal10"/>
    <w:tblPr>
      <w:tblStyleRowBandSize w:val="1"/>
      <w:tblStyleColBandSize w:val="1"/>
      <w:tblCellMar>
        <w:left w:w="108" w:type="dxa"/>
        <w:right w:w="108" w:type="dxa"/>
      </w:tblCellMar>
    </w:tblPr>
  </w:style>
  <w:style w:type="table" w:customStyle="1" w:styleId="1">
    <w:name w:val="1"/>
    <w:basedOn w:val="TableNormal10"/>
    <w:tblPr>
      <w:tblStyleRowBandSize w:val="1"/>
      <w:tblStyleColBandSize w:val="1"/>
      <w:tblCellMar>
        <w:left w:w="108" w:type="dxa"/>
        <w:right w:w="108" w:type="dxa"/>
      </w:tblCellMar>
    </w:tblPr>
  </w:style>
  <w:style w:type="table" w:customStyle="1" w:styleId="a">
    <w:basedOn w:val="TableNormal0"/>
    <w:tblPr>
      <w:tblStyleRowBandSize w:val="1"/>
      <w:tblStyleColBandSize w:val="1"/>
      <w:tblCellMar>
        <w:top w:w="100" w:type="dxa"/>
        <w:left w:w="108" w:type="dxa"/>
        <w:bottom w:w="100" w:type="dxa"/>
        <w:right w:w="108" w:type="dxa"/>
      </w:tblCellMar>
    </w:tblPr>
  </w:style>
  <w:style w:type="table" w:customStyle="1" w:styleId="a0">
    <w:basedOn w:val="TableNormal0"/>
    <w:tblPr>
      <w:tblStyleRowBandSize w:val="1"/>
      <w:tblStyleColBandSize w:val="1"/>
      <w:tblCellMar>
        <w:top w:w="100" w:type="dxa"/>
        <w:left w:w="108" w:type="dxa"/>
        <w:bottom w:w="100" w:type="dxa"/>
        <w:right w:w="108" w:type="dxa"/>
      </w:tblCellMar>
    </w:tblPr>
  </w:style>
  <w:style w:type="character" w:styleId="Onopgelostemelding">
    <w:name w:val="Unresolved Mention"/>
    <w:basedOn w:val="Standaardalinea-lettertype"/>
    <w:uiPriority w:val="99"/>
    <w:semiHidden/>
    <w:unhideWhenUsed/>
    <w:rsid w:val="003F1A6F"/>
    <w:rPr>
      <w:color w:val="605E5C"/>
      <w:shd w:val="clear" w:color="auto" w:fill="E1DFDD"/>
    </w:rPr>
  </w:style>
  <w:style w:type="paragraph" w:customStyle="1" w:styleId="Subtitle0">
    <w:name w:val="Subtitle0"/>
    <w:basedOn w:val="Standaard"/>
    <w:next w:val="Standaard"/>
    <w:pPr>
      <w:keepNext/>
      <w:keepLines/>
      <w:pBdr>
        <w:top w:val="nil"/>
        <w:left w:val="nil"/>
        <w:bottom w:val="nil"/>
        <w:right w:val="nil"/>
        <w:between w:val="nil"/>
      </w:pBdr>
      <w:spacing w:after="320"/>
    </w:pPr>
    <w:rPr>
      <w:color w:val="666666"/>
      <w:sz w:val="30"/>
      <w:szCs w:val="30"/>
    </w:rPr>
  </w:style>
  <w:style w:type="table" w:customStyle="1" w:styleId="a1">
    <w:basedOn w:val="NormalTable1"/>
    <w:tblPr>
      <w:tblStyleRowBandSize w:val="1"/>
      <w:tblStyleColBandSize w:val="1"/>
      <w:tblCellMar>
        <w:top w:w="100" w:type="dxa"/>
        <w:left w:w="108" w:type="dxa"/>
        <w:bottom w:w="100" w:type="dxa"/>
        <w:right w:w="108" w:type="dxa"/>
      </w:tblCellMar>
    </w:tblPr>
  </w:style>
  <w:style w:type="table" w:customStyle="1" w:styleId="a2">
    <w:basedOn w:val="NormalTable1"/>
    <w:tblPr>
      <w:tblStyleRowBandSize w:val="1"/>
      <w:tblStyleColBandSize w:val="1"/>
      <w:tblCellMar>
        <w:left w:w="108" w:type="dxa"/>
        <w:right w:w="108" w:type="dxa"/>
      </w:tblCellMar>
    </w:tblPr>
  </w:style>
  <w:style w:type="table" w:customStyle="1" w:styleId="a3">
    <w:basedOn w:val="NormalTable1"/>
    <w:tblPr>
      <w:tblStyleRowBandSize w:val="1"/>
      <w:tblStyleColBandSize w:val="1"/>
      <w:tblCellMar>
        <w:left w:w="108" w:type="dxa"/>
        <w:right w:w="108" w:type="dxa"/>
      </w:tblCellMar>
    </w:tblPr>
  </w:style>
  <w:style w:type="table" w:customStyle="1" w:styleId="a4">
    <w:basedOn w:val="NormalTable1"/>
    <w:tblPr>
      <w:tblStyleRowBandSize w:val="1"/>
      <w:tblStyleColBandSize w:val="1"/>
      <w:tblCellMar>
        <w:left w:w="108" w:type="dxa"/>
        <w:right w:w="108" w:type="dxa"/>
      </w:tblCellMar>
    </w:tblPr>
  </w:style>
  <w:style w:type="table" w:customStyle="1" w:styleId="a5">
    <w:basedOn w:val="NormalTable1"/>
    <w:tblPr>
      <w:tblStyleRowBandSize w:val="1"/>
      <w:tblStyleColBandSize w:val="1"/>
      <w:tblCellMar>
        <w:left w:w="108" w:type="dxa"/>
        <w:right w:w="108" w:type="dxa"/>
      </w:tblCellMar>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pPr>
  </w:style>
  <w:style w:type="table" w:customStyle="1" w:styleId="TableNormal10">
    <w:name w:val="Table Normal10"/>
    <w:rsid w:val="009B218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6923">
      <w:bodyDiv w:val="1"/>
      <w:marLeft w:val="0"/>
      <w:marRight w:val="0"/>
      <w:marTop w:val="0"/>
      <w:marBottom w:val="0"/>
      <w:divBdr>
        <w:top w:val="none" w:sz="0" w:space="0" w:color="auto"/>
        <w:left w:val="none" w:sz="0" w:space="0" w:color="auto"/>
        <w:bottom w:val="none" w:sz="0" w:space="0" w:color="auto"/>
        <w:right w:val="none" w:sz="0" w:space="0" w:color="auto"/>
      </w:divBdr>
    </w:div>
    <w:div w:id="409743086">
      <w:bodyDiv w:val="1"/>
      <w:marLeft w:val="0"/>
      <w:marRight w:val="0"/>
      <w:marTop w:val="0"/>
      <w:marBottom w:val="0"/>
      <w:divBdr>
        <w:top w:val="none" w:sz="0" w:space="0" w:color="auto"/>
        <w:left w:val="none" w:sz="0" w:space="0" w:color="auto"/>
        <w:bottom w:val="none" w:sz="0" w:space="0" w:color="auto"/>
        <w:right w:val="none" w:sz="0" w:space="0" w:color="auto"/>
      </w:divBdr>
      <w:divsChild>
        <w:div w:id="1407612690">
          <w:marLeft w:val="0"/>
          <w:marRight w:val="0"/>
          <w:marTop w:val="0"/>
          <w:marBottom w:val="0"/>
          <w:divBdr>
            <w:top w:val="none" w:sz="0" w:space="0" w:color="auto"/>
            <w:left w:val="none" w:sz="0" w:space="0" w:color="auto"/>
            <w:bottom w:val="none" w:sz="0" w:space="0" w:color="auto"/>
            <w:right w:val="none" w:sz="0" w:space="0" w:color="auto"/>
          </w:divBdr>
          <w:divsChild>
            <w:div w:id="102455304">
              <w:marLeft w:val="0"/>
              <w:marRight w:val="0"/>
              <w:marTop w:val="0"/>
              <w:marBottom w:val="0"/>
              <w:divBdr>
                <w:top w:val="none" w:sz="0" w:space="0" w:color="auto"/>
                <w:left w:val="none" w:sz="0" w:space="0" w:color="auto"/>
                <w:bottom w:val="none" w:sz="0" w:space="0" w:color="auto"/>
                <w:right w:val="none" w:sz="0" w:space="0" w:color="auto"/>
              </w:divBdr>
              <w:divsChild>
                <w:div w:id="1884949188">
                  <w:marLeft w:val="0"/>
                  <w:marRight w:val="0"/>
                  <w:marTop w:val="0"/>
                  <w:marBottom w:val="0"/>
                  <w:divBdr>
                    <w:top w:val="none" w:sz="0" w:space="0" w:color="auto"/>
                    <w:left w:val="none" w:sz="0" w:space="0" w:color="auto"/>
                    <w:bottom w:val="none" w:sz="0" w:space="0" w:color="auto"/>
                    <w:right w:val="none" w:sz="0" w:space="0" w:color="auto"/>
                  </w:divBdr>
                  <w:divsChild>
                    <w:div w:id="2003577295">
                      <w:marLeft w:val="0"/>
                      <w:marRight w:val="0"/>
                      <w:marTop w:val="0"/>
                      <w:marBottom w:val="150"/>
                      <w:divBdr>
                        <w:top w:val="none" w:sz="0" w:space="0" w:color="auto"/>
                        <w:left w:val="none" w:sz="0" w:space="0" w:color="auto"/>
                        <w:bottom w:val="none" w:sz="0" w:space="0" w:color="auto"/>
                        <w:right w:val="none" w:sz="0" w:space="0" w:color="auto"/>
                      </w:divBdr>
                      <w:divsChild>
                        <w:div w:id="1164473327">
                          <w:marLeft w:val="0"/>
                          <w:marRight w:val="0"/>
                          <w:marTop w:val="0"/>
                          <w:marBottom w:val="0"/>
                          <w:divBdr>
                            <w:top w:val="none" w:sz="0" w:space="0" w:color="auto"/>
                            <w:left w:val="none" w:sz="0" w:space="0" w:color="auto"/>
                            <w:bottom w:val="none" w:sz="0" w:space="0" w:color="auto"/>
                            <w:right w:val="none" w:sz="0" w:space="0" w:color="auto"/>
                          </w:divBdr>
                        </w:div>
                        <w:div w:id="11847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32271">
          <w:marLeft w:val="0"/>
          <w:marRight w:val="0"/>
          <w:marTop w:val="0"/>
          <w:marBottom w:val="0"/>
          <w:divBdr>
            <w:top w:val="none" w:sz="0" w:space="0" w:color="auto"/>
            <w:left w:val="none" w:sz="0" w:space="0" w:color="auto"/>
            <w:bottom w:val="none" w:sz="0" w:space="0" w:color="auto"/>
            <w:right w:val="none" w:sz="0" w:space="0" w:color="auto"/>
          </w:divBdr>
          <w:divsChild>
            <w:div w:id="1506095824">
              <w:marLeft w:val="0"/>
              <w:marRight w:val="0"/>
              <w:marTop w:val="0"/>
              <w:marBottom w:val="0"/>
              <w:divBdr>
                <w:top w:val="none" w:sz="0" w:space="0" w:color="auto"/>
                <w:left w:val="none" w:sz="0" w:space="0" w:color="auto"/>
                <w:bottom w:val="none" w:sz="0" w:space="0" w:color="auto"/>
                <w:right w:val="none" w:sz="0" w:space="0" w:color="auto"/>
              </w:divBdr>
              <w:divsChild>
                <w:div w:id="1789816705">
                  <w:marLeft w:val="0"/>
                  <w:marRight w:val="0"/>
                  <w:marTop w:val="0"/>
                  <w:marBottom w:val="0"/>
                  <w:divBdr>
                    <w:top w:val="none" w:sz="0" w:space="0" w:color="auto"/>
                    <w:left w:val="none" w:sz="0" w:space="0" w:color="auto"/>
                    <w:bottom w:val="none" w:sz="0" w:space="0" w:color="auto"/>
                    <w:right w:val="none" w:sz="0" w:space="0" w:color="auto"/>
                  </w:divBdr>
                  <w:divsChild>
                    <w:div w:id="1508402729">
                      <w:marLeft w:val="0"/>
                      <w:marRight w:val="0"/>
                      <w:marTop w:val="0"/>
                      <w:marBottom w:val="150"/>
                      <w:divBdr>
                        <w:top w:val="none" w:sz="0" w:space="0" w:color="auto"/>
                        <w:left w:val="none" w:sz="0" w:space="0" w:color="auto"/>
                        <w:bottom w:val="none" w:sz="0" w:space="0" w:color="auto"/>
                        <w:right w:val="none" w:sz="0" w:space="0" w:color="auto"/>
                      </w:divBdr>
                      <w:divsChild>
                        <w:div w:id="157119232">
                          <w:marLeft w:val="0"/>
                          <w:marRight w:val="0"/>
                          <w:marTop w:val="0"/>
                          <w:marBottom w:val="0"/>
                          <w:divBdr>
                            <w:top w:val="none" w:sz="0" w:space="0" w:color="auto"/>
                            <w:left w:val="none" w:sz="0" w:space="0" w:color="auto"/>
                            <w:bottom w:val="none" w:sz="0" w:space="0" w:color="auto"/>
                            <w:right w:val="none" w:sz="0" w:space="0" w:color="auto"/>
                          </w:divBdr>
                        </w:div>
                        <w:div w:id="182774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361704">
      <w:bodyDiv w:val="1"/>
      <w:marLeft w:val="0"/>
      <w:marRight w:val="0"/>
      <w:marTop w:val="0"/>
      <w:marBottom w:val="0"/>
      <w:divBdr>
        <w:top w:val="none" w:sz="0" w:space="0" w:color="auto"/>
        <w:left w:val="none" w:sz="0" w:space="0" w:color="auto"/>
        <w:bottom w:val="none" w:sz="0" w:space="0" w:color="auto"/>
        <w:right w:val="none" w:sz="0" w:space="0" w:color="auto"/>
      </w:divBdr>
      <w:divsChild>
        <w:div w:id="231933863">
          <w:marLeft w:val="0"/>
          <w:marRight w:val="0"/>
          <w:marTop w:val="0"/>
          <w:marBottom w:val="0"/>
          <w:divBdr>
            <w:top w:val="none" w:sz="0" w:space="0" w:color="auto"/>
            <w:left w:val="none" w:sz="0" w:space="0" w:color="auto"/>
            <w:bottom w:val="none" w:sz="0" w:space="0" w:color="auto"/>
            <w:right w:val="none" w:sz="0" w:space="0" w:color="auto"/>
          </w:divBdr>
          <w:divsChild>
            <w:div w:id="1675915629">
              <w:marLeft w:val="0"/>
              <w:marRight w:val="0"/>
              <w:marTop w:val="0"/>
              <w:marBottom w:val="0"/>
              <w:divBdr>
                <w:top w:val="none" w:sz="0" w:space="0" w:color="auto"/>
                <w:left w:val="none" w:sz="0" w:space="0" w:color="auto"/>
                <w:bottom w:val="none" w:sz="0" w:space="0" w:color="auto"/>
                <w:right w:val="none" w:sz="0" w:space="0" w:color="auto"/>
              </w:divBdr>
              <w:divsChild>
                <w:div w:id="1767653727">
                  <w:marLeft w:val="0"/>
                  <w:marRight w:val="0"/>
                  <w:marTop w:val="0"/>
                  <w:marBottom w:val="0"/>
                  <w:divBdr>
                    <w:top w:val="none" w:sz="0" w:space="0" w:color="auto"/>
                    <w:left w:val="none" w:sz="0" w:space="0" w:color="auto"/>
                    <w:bottom w:val="none" w:sz="0" w:space="0" w:color="auto"/>
                    <w:right w:val="none" w:sz="0" w:space="0" w:color="auto"/>
                  </w:divBdr>
                  <w:divsChild>
                    <w:div w:id="30762661">
                      <w:marLeft w:val="0"/>
                      <w:marRight w:val="0"/>
                      <w:marTop w:val="0"/>
                      <w:marBottom w:val="150"/>
                      <w:divBdr>
                        <w:top w:val="none" w:sz="0" w:space="0" w:color="auto"/>
                        <w:left w:val="none" w:sz="0" w:space="0" w:color="auto"/>
                        <w:bottom w:val="none" w:sz="0" w:space="0" w:color="auto"/>
                        <w:right w:val="none" w:sz="0" w:space="0" w:color="auto"/>
                      </w:divBdr>
                      <w:divsChild>
                        <w:div w:id="305478957">
                          <w:marLeft w:val="0"/>
                          <w:marRight w:val="0"/>
                          <w:marTop w:val="0"/>
                          <w:marBottom w:val="0"/>
                          <w:divBdr>
                            <w:top w:val="none" w:sz="0" w:space="0" w:color="auto"/>
                            <w:left w:val="none" w:sz="0" w:space="0" w:color="auto"/>
                            <w:bottom w:val="none" w:sz="0" w:space="0" w:color="auto"/>
                            <w:right w:val="none" w:sz="0" w:space="0" w:color="auto"/>
                          </w:divBdr>
                        </w:div>
                        <w:div w:id="3347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180392">
          <w:marLeft w:val="0"/>
          <w:marRight w:val="0"/>
          <w:marTop w:val="0"/>
          <w:marBottom w:val="0"/>
          <w:divBdr>
            <w:top w:val="none" w:sz="0" w:space="0" w:color="auto"/>
            <w:left w:val="none" w:sz="0" w:space="0" w:color="auto"/>
            <w:bottom w:val="none" w:sz="0" w:space="0" w:color="auto"/>
            <w:right w:val="none" w:sz="0" w:space="0" w:color="auto"/>
          </w:divBdr>
          <w:divsChild>
            <w:div w:id="898251693">
              <w:marLeft w:val="0"/>
              <w:marRight w:val="0"/>
              <w:marTop w:val="0"/>
              <w:marBottom w:val="0"/>
              <w:divBdr>
                <w:top w:val="none" w:sz="0" w:space="0" w:color="auto"/>
                <w:left w:val="none" w:sz="0" w:space="0" w:color="auto"/>
                <w:bottom w:val="none" w:sz="0" w:space="0" w:color="auto"/>
                <w:right w:val="none" w:sz="0" w:space="0" w:color="auto"/>
              </w:divBdr>
              <w:divsChild>
                <w:div w:id="1333029316">
                  <w:marLeft w:val="0"/>
                  <w:marRight w:val="0"/>
                  <w:marTop w:val="0"/>
                  <w:marBottom w:val="0"/>
                  <w:divBdr>
                    <w:top w:val="none" w:sz="0" w:space="0" w:color="auto"/>
                    <w:left w:val="none" w:sz="0" w:space="0" w:color="auto"/>
                    <w:bottom w:val="none" w:sz="0" w:space="0" w:color="auto"/>
                    <w:right w:val="none" w:sz="0" w:space="0" w:color="auto"/>
                  </w:divBdr>
                  <w:divsChild>
                    <w:div w:id="294793548">
                      <w:marLeft w:val="0"/>
                      <w:marRight w:val="0"/>
                      <w:marTop w:val="0"/>
                      <w:marBottom w:val="150"/>
                      <w:divBdr>
                        <w:top w:val="none" w:sz="0" w:space="0" w:color="auto"/>
                        <w:left w:val="none" w:sz="0" w:space="0" w:color="auto"/>
                        <w:bottom w:val="none" w:sz="0" w:space="0" w:color="auto"/>
                        <w:right w:val="none" w:sz="0" w:space="0" w:color="auto"/>
                      </w:divBdr>
                      <w:divsChild>
                        <w:div w:id="228004075">
                          <w:marLeft w:val="0"/>
                          <w:marRight w:val="0"/>
                          <w:marTop w:val="0"/>
                          <w:marBottom w:val="0"/>
                          <w:divBdr>
                            <w:top w:val="none" w:sz="0" w:space="0" w:color="auto"/>
                            <w:left w:val="none" w:sz="0" w:space="0" w:color="auto"/>
                            <w:bottom w:val="none" w:sz="0" w:space="0" w:color="auto"/>
                            <w:right w:val="none" w:sz="0" w:space="0" w:color="auto"/>
                          </w:divBdr>
                        </w:div>
                        <w:div w:id="65176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12735">
      <w:bodyDiv w:val="1"/>
      <w:marLeft w:val="0"/>
      <w:marRight w:val="0"/>
      <w:marTop w:val="0"/>
      <w:marBottom w:val="0"/>
      <w:divBdr>
        <w:top w:val="none" w:sz="0" w:space="0" w:color="auto"/>
        <w:left w:val="none" w:sz="0" w:space="0" w:color="auto"/>
        <w:bottom w:val="none" w:sz="0" w:space="0" w:color="auto"/>
        <w:right w:val="none" w:sz="0" w:space="0" w:color="auto"/>
      </w:divBdr>
      <w:divsChild>
        <w:div w:id="1839998188">
          <w:marLeft w:val="0"/>
          <w:marRight w:val="0"/>
          <w:marTop w:val="0"/>
          <w:marBottom w:val="0"/>
          <w:divBdr>
            <w:top w:val="none" w:sz="0" w:space="0" w:color="auto"/>
            <w:left w:val="none" w:sz="0" w:space="0" w:color="auto"/>
            <w:bottom w:val="none" w:sz="0" w:space="0" w:color="auto"/>
            <w:right w:val="none" w:sz="0" w:space="0" w:color="auto"/>
          </w:divBdr>
          <w:divsChild>
            <w:div w:id="418138680">
              <w:marLeft w:val="0"/>
              <w:marRight w:val="0"/>
              <w:marTop w:val="0"/>
              <w:marBottom w:val="0"/>
              <w:divBdr>
                <w:top w:val="none" w:sz="0" w:space="0" w:color="auto"/>
                <w:left w:val="none" w:sz="0" w:space="0" w:color="auto"/>
                <w:bottom w:val="none" w:sz="0" w:space="0" w:color="auto"/>
                <w:right w:val="none" w:sz="0" w:space="0" w:color="auto"/>
              </w:divBdr>
              <w:divsChild>
                <w:div w:id="620066495">
                  <w:marLeft w:val="0"/>
                  <w:marRight w:val="0"/>
                  <w:marTop w:val="0"/>
                  <w:marBottom w:val="0"/>
                  <w:divBdr>
                    <w:top w:val="none" w:sz="0" w:space="0" w:color="auto"/>
                    <w:left w:val="none" w:sz="0" w:space="0" w:color="auto"/>
                    <w:bottom w:val="none" w:sz="0" w:space="0" w:color="auto"/>
                    <w:right w:val="none" w:sz="0" w:space="0" w:color="auto"/>
                  </w:divBdr>
                  <w:divsChild>
                    <w:div w:id="1682269332">
                      <w:marLeft w:val="0"/>
                      <w:marRight w:val="0"/>
                      <w:marTop w:val="0"/>
                      <w:marBottom w:val="150"/>
                      <w:divBdr>
                        <w:top w:val="none" w:sz="0" w:space="0" w:color="auto"/>
                        <w:left w:val="none" w:sz="0" w:space="0" w:color="auto"/>
                        <w:bottom w:val="none" w:sz="0" w:space="0" w:color="auto"/>
                        <w:right w:val="none" w:sz="0" w:space="0" w:color="auto"/>
                      </w:divBdr>
                      <w:divsChild>
                        <w:div w:id="1108502358">
                          <w:marLeft w:val="0"/>
                          <w:marRight w:val="0"/>
                          <w:marTop w:val="0"/>
                          <w:marBottom w:val="0"/>
                          <w:divBdr>
                            <w:top w:val="none" w:sz="0" w:space="0" w:color="auto"/>
                            <w:left w:val="none" w:sz="0" w:space="0" w:color="auto"/>
                            <w:bottom w:val="none" w:sz="0" w:space="0" w:color="auto"/>
                            <w:right w:val="none" w:sz="0" w:space="0" w:color="auto"/>
                          </w:divBdr>
                        </w:div>
                        <w:div w:id="16796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809463">
          <w:marLeft w:val="0"/>
          <w:marRight w:val="0"/>
          <w:marTop w:val="0"/>
          <w:marBottom w:val="0"/>
          <w:divBdr>
            <w:top w:val="none" w:sz="0" w:space="0" w:color="auto"/>
            <w:left w:val="none" w:sz="0" w:space="0" w:color="auto"/>
            <w:bottom w:val="none" w:sz="0" w:space="0" w:color="auto"/>
            <w:right w:val="none" w:sz="0" w:space="0" w:color="auto"/>
          </w:divBdr>
          <w:divsChild>
            <w:div w:id="1361932936">
              <w:marLeft w:val="0"/>
              <w:marRight w:val="0"/>
              <w:marTop w:val="0"/>
              <w:marBottom w:val="0"/>
              <w:divBdr>
                <w:top w:val="none" w:sz="0" w:space="0" w:color="auto"/>
                <w:left w:val="none" w:sz="0" w:space="0" w:color="auto"/>
                <w:bottom w:val="none" w:sz="0" w:space="0" w:color="auto"/>
                <w:right w:val="none" w:sz="0" w:space="0" w:color="auto"/>
              </w:divBdr>
              <w:divsChild>
                <w:div w:id="418143117">
                  <w:marLeft w:val="0"/>
                  <w:marRight w:val="0"/>
                  <w:marTop w:val="0"/>
                  <w:marBottom w:val="0"/>
                  <w:divBdr>
                    <w:top w:val="none" w:sz="0" w:space="0" w:color="auto"/>
                    <w:left w:val="none" w:sz="0" w:space="0" w:color="auto"/>
                    <w:bottom w:val="none" w:sz="0" w:space="0" w:color="auto"/>
                    <w:right w:val="none" w:sz="0" w:space="0" w:color="auto"/>
                  </w:divBdr>
                  <w:divsChild>
                    <w:div w:id="137457365">
                      <w:marLeft w:val="0"/>
                      <w:marRight w:val="0"/>
                      <w:marTop w:val="0"/>
                      <w:marBottom w:val="150"/>
                      <w:divBdr>
                        <w:top w:val="none" w:sz="0" w:space="0" w:color="auto"/>
                        <w:left w:val="none" w:sz="0" w:space="0" w:color="auto"/>
                        <w:bottom w:val="none" w:sz="0" w:space="0" w:color="auto"/>
                        <w:right w:val="none" w:sz="0" w:space="0" w:color="auto"/>
                      </w:divBdr>
                      <w:divsChild>
                        <w:div w:id="522012577">
                          <w:marLeft w:val="0"/>
                          <w:marRight w:val="0"/>
                          <w:marTop w:val="0"/>
                          <w:marBottom w:val="0"/>
                          <w:divBdr>
                            <w:top w:val="none" w:sz="0" w:space="0" w:color="auto"/>
                            <w:left w:val="none" w:sz="0" w:space="0" w:color="auto"/>
                            <w:bottom w:val="none" w:sz="0" w:space="0" w:color="auto"/>
                            <w:right w:val="none" w:sz="0" w:space="0" w:color="auto"/>
                          </w:divBdr>
                        </w:div>
                        <w:div w:id="20579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673958">
      <w:bodyDiv w:val="1"/>
      <w:marLeft w:val="0"/>
      <w:marRight w:val="0"/>
      <w:marTop w:val="0"/>
      <w:marBottom w:val="0"/>
      <w:divBdr>
        <w:top w:val="none" w:sz="0" w:space="0" w:color="auto"/>
        <w:left w:val="none" w:sz="0" w:space="0" w:color="auto"/>
        <w:bottom w:val="none" w:sz="0" w:space="0" w:color="auto"/>
        <w:right w:val="none" w:sz="0" w:space="0" w:color="auto"/>
      </w:divBdr>
      <w:divsChild>
        <w:div w:id="128939808">
          <w:marLeft w:val="0"/>
          <w:marRight w:val="0"/>
          <w:marTop w:val="0"/>
          <w:marBottom w:val="0"/>
          <w:divBdr>
            <w:top w:val="none" w:sz="0" w:space="0" w:color="auto"/>
            <w:left w:val="none" w:sz="0" w:space="0" w:color="auto"/>
            <w:bottom w:val="none" w:sz="0" w:space="0" w:color="auto"/>
            <w:right w:val="none" w:sz="0" w:space="0" w:color="auto"/>
          </w:divBdr>
          <w:divsChild>
            <w:div w:id="1177845048">
              <w:marLeft w:val="0"/>
              <w:marRight w:val="0"/>
              <w:marTop w:val="0"/>
              <w:marBottom w:val="0"/>
              <w:divBdr>
                <w:top w:val="none" w:sz="0" w:space="0" w:color="auto"/>
                <w:left w:val="none" w:sz="0" w:space="0" w:color="auto"/>
                <w:bottom w:val="none" w:sz="0" w:space="0" w:color="auto"/>
                <w:right w:val="none" w:sz="0" w:space="0" w:color="auto"/>
              </w:divBdr>
              <w:divsChild>
                <w:div w:id="456144428">
                  <w:marLeft w:val="0"/>
                  <w:marRight w:val="0"/>
                  <w:marTop w:val="0"/>
                  <w:marBottom w:val="0"/>
                  <w:divBdr>
                    <w:top w:val="none" w:sz="0" w:space="0" w:color="auto"/>
                    <w:left w:val="none" w:sz="0" w:space="0" w:color="auto"/>
                    <w:bottom w:val="none" w:sz="0" w:space="0" w:color="auto"/>
                    <w:right w:val="none" w:sz="0" w:space="0" w:color="auto"/>
                  </w:divBdr>
                  <w:divsChild>
                    <w:div w:id="587077327">
                      <w:marLeft w:val="0"/>
                      <w:marRight w:val="0"/>
                      <w:marTop w:val="0"/>
                      <w:marBottom w:val="150"/>
                      <w:divBdr>
                        <w:top w:val="none" w:sz="0" w:space="0" w:color="auto"/>
                        <w:left w:val="none" w:sz="0" w:space="0" w:color="auto"/>
                        <w:bottom w:val="none" w:sz="0" w:space="0" w:color="auto"/>
                        <w:right w:val="none" w:sz="0" w:space="0" w:color="auto"/>
                      </w:divBdr>
                      <w:divsChild>
                        <w:div w:id="947617144">
                          <w:marLeft w:val="0"/>
                          <w:marRight w:val="0"/>
                          <w:marTop w:val="0"/>
                          <w:marBottom w:val="0"/>
                          <w:divBdr>
                            <w:top w:val="none" w:sz="0" w:space="0" w:color="auto"/>
                            <w:left w:val="none" w:sz="0" w:space="0" w:color="auto"/>
                            <w:bottom w:val="none" w:sz="0" w:space="0" w:color="auto"/>
                            <w:right w:val="none" w:sz="0" w:space="0" w:color="auto"/>
                          </w:divBdr>
                        </w:div>
                        <w:div w:id="178503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210171">
          <w:marLeft w:val="0"/>
          <w:marRight w:val="0"/>
          <w:marTop w:val="0"/>
          <w:marBottom w:val="0"/>
          <w:divBdr>
            <w:top w:val="none" w:sz="0" w:space="0" w:color="auto"/>
            <w:left w:val="none" w:sz="0" w:space="0" w:color="auto"/>
            <w:bottom w:val="none" w:sz="0" w:space="0" w:color="auto"/>
            <w:right w:val="none" w:sz="0" w:space="0" w:color="auto"/>
          </w:divBdr>
          <w:divsChild>
            <w:div w:id="2040005206">
              <w:marLeft w:val="0"/>
              <w:marRight w:val="0"/>
              <w:marTop w:val="0"/>
              <w:marBottom w:val="0"/>
              <w:divBdr>
                <w:top w:val="none" w:sz="0" w:space="0" w:color="auto"/>
                <w:left w:val="none" w:sz="0" w:space="0" w:color="auto"/>
                <w:bottom w:val="none" w:sz="0" w:space="0" w:color="auto"/>
                <w:right w:val="none" w:sz="0" w:space="0" w:color="auto"/>
              </w:divBdr>
              <w:divsChild>
                <w:div w:id="1714232355">
                  <w:marLeft w:val="0"/>
                  <w:marRight w:val="0"/>
                  <w:marTop w:val="0"/>
                  <w:marBottom w:val="0"/>
                  <w:divBdr>
                    <w:top w:val="none" w:sz="0" w:space="0" w:color="auto"/>
                    <w:left w:val="none" w:sz="0" w:space="0" w:color="auto"/>
                    <w:bottom w:val="none" w:sz="0" w:space="0" w:color="auto"/>
                    <w:right w:val="none" w:sz="0" w:space="0" w:color="auto"/>
                  </w:divBdr>
                  <w:divsChild>
                    <w:div w:id="2018076525">
                      <w:marLeft w:val="0"/>
                      <w:marRight w:val="0"/>
                      <w:marTop w:val="0"/>
                      <w:marBottom w:val="150"/>
                      <w:divBdr>
                        <w:top w:val="none" w:sz="0" w:space="0" w:color="auto"/>
                        <w:left w:val="none" w:sz="0" w:space="0" w:color="auto"/>
                        <w:bottom w:val="none" w:sz="0" w:space="0" w:color="auto"/>
                        <w:right w:val="none" w:sz="0" w:space="0" w:color="auto"/>
                      </w:divBdr>
                      <w:divsChild>
                        <w:div w:id="538395720">
                          <w:marLeft w:val="0"/>
                          <w:marRight w:val="0"/>
                          <w:marTop w:val="0"/>
                          <w:marBottom w:val="0"/>
                          <w:divBdr>
                            <w:top w:val="none" w:sz="0" w:space="0" w:color="auto"/>
                            <w:left w:val="none" w:sz="0" w:space="0" w:color="auto"/>
                            <w:bottom w:val="none" w:sz="0" w:space="0" w:color="auto"/>
                            <w:right w:val="none" w:sz="0" w:space="0" w:color="auto"/>
                          </w:divBdr>
                        </w:div>
                        <w:div w:id="7210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127839">
      <w:bodyDiv w:val="1"/>
      <w:marLeft w:val="0"/>
      <w:marRight w:val="0"/>
      <w:marTop w:val="0"/>
      <w:marBottom w:val="0"/>
      <w:divBdr>
        <w:top w:val="none" w:sz="0" w:space="0" w:color="auto"/>
        <w:left w:val="none" w:sz="0" w:space="0" w:color="auto"/>
        <w:bottom w:val="none" w:sz="0" w:space="0" w:color="auto"/>
        <w:right w:val="none" w:sz="0" w:space="0" w:color="auto"/>
      </w:divBdr>
      <w:divsChild>
        <w:div w:id="1422678844">
          <w:marLeft w:val="0"/>
          <w:marRight w:val="0"/>
          <w:marTop w:val="0"/>
          <w:marBottom w:val="0"/>
          <w:divBdr>
            <w:top w:val="none" w:sz="0" w:space="0" w:color="auto"/>
            <w:left w:val="none" w:sz="0" w:space="0" w:color="auto"/>
            <w:bottom w:val="none" w:sz="0" w:space="0" w:color="auto"/>
            <w:right w:val="none" w:sz="0" w:space="0" w:color="auto"/>
          </w:divBdr>
          <w:divsChild>
            <w:div w:id="1134835207">
              <w:marLeft w:val="0"/>
              <w:marRight w:val="0"/>
              <w:marTop w:val="0"/>
              <w:marBottom w:val="0"/>
              <w:divBdr>
                <w:top w:val="none" w:sz="0" w:space="0" w:color="auto"/>
                <w:left w:val="none" w:sz="0" w:space="0" w:color="auto"/>
                <w:bottom w:val="none" w:sz="0" w:space="0" w:color="auto"/>
                <w:right w:val="none" w:sz="0" w:space="0" w:color="auto"/>
              </w:divBdr>
              <w:divsChild>
                <w:div w:id="1671910117">
                  <w:marLeft w:val="0"/>
                  <w:marRight w:val="0"/>
                  <w:marTop w:val="0"/>
                  <w:marBottom w:val="0"/>
                  <w:divBdr>
                    <w:top w:val="none" w:sz="0" w:space="0" w:color="auto"/>
                    <w:left w:val="none" w:sz="0" w:space="0" w:color="auto"/>
                    <w:bottom w:val="none" w:sz="0" w:space="0" w:color="auto"/>
                    <w:right w:val="none" w:sz="0" w:space="0" w:color="auto"/>
                  </w:divBdr>
                  <w:divsChild>
                    <w:div w:id="674235398">
                      <w:marLeft w:val="0"/>
                      <w:marRight w:val="0"/>
                      <w:marTop w:val="0"/>
                      <w:marBottom w:val="150"/>
                      <w:divBdr>
                        <w:top w:val="none" w:sz="0" w:space="0" w:color="auto"/>
                        <w:left w:val="none" w:sz="0" w:space="0" w:color="auto"/>
                        <w:bottom w:val="none" w:sz="0" w:space="0" w:color="auto"/>
                        <w:right w:val="none" w:sz="0" w:space="0" w:color="auto"/>
                      </w:divBdr>
                      <w:divsChild>
                        <w:div w:id="76901758">
                          <w:marLeft w:val="0"/>
                          <w:marRight w:val="0"/>
                          <w:marTop w:val="0"/>
                          <w:marBottom w:val="0"/>
                          <w:divBdr>
                            <w:top w:val="none" w:sz="0" w:space="0" w:color="auto"/>
                            <w:left w:val="none" w:sz="0" w:space="0" w:color="auto"/>
                            <w:bottom w:val="none" w:sz="0" w:space="0" w:color="auto"/>
                            <w:right w:val="none" w:sz="0" w:space="0" w:color="auto"/>
                          </w:divBdr>
                        </w:div>
                        <w:div w:id="76356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003020">
          <w:marLeft w:val="0"/>
          <w:marRight w:val="0"/>
          <w:marTop w:val="0"/>
          <w:marBottom w:val="0"/>
          <w:divBdr>
            <w:top w:val="none" w:sz="0" w:space="0" w:color="auto"/>
            <w:left w:val="none" w:sz="0" w:space="0" w:color="auto"/>
            <w:bottom w:val="none" w:sz="0" w:space="0" w:color="auto"/>
            <w:right w:val="none" w:sz="0" w:space="0" w:color="auto"/>
          </w:divBdr>
          <w:divsChild>
            <w:div w:id="622663130">
              <w:marLeft w:val="0"/>
              <w:marRight w:val="0"/>
              <w:marTop w:val="0"/>
              <w:marBottom w:val="0"/>
              <w:divBdr>
                <w:top w:val="none" w:sz="0" w:space="0" w:color="auto"/>
                <w:left w:val="none" w:sz="0" w:space="0" w:color="auto"/>
                <w:bottom w:val="none" w:sz="0" w:space="0" w:color="auto"/>
                <w:right w:val="none" w:sz="0" w:space="0" w:color="auto"/>
              </w:divBdr>
            </w:div>
            <w:div w:id="1502306566">
              <w:marLeft w:val="0"/>
              <w:marRight w:val="0"/>
              <w:marTop w:val="0"/>
              <w:marBottom w:val="0"/>
              <w:divBdr>
                <w:top w:val="none" w:sz="0" w:space="0" w:color="auto"/>
                <w:left w:val="none" w:sz="0" w:space="0" w:color="auto"/>
                <w:bottom w:val="none" w:sz="0" w:space="0" w:color="auto"/>
                <w:right w:val="none" w:sz="0" w:space="0" w:color="auto"/>
              </w:divBdr>
              <w:divsChild>
                <w:div w:id="320544098">
                  <w:marLeft w:val="0"/>
                  <w:marRight w:val="0"/>
                  <w:marTop w:val="0"/>
                  <w:marBottom w:val="0"/>
                  <w:divBdr>
                    <w:top w:val="none" w:sz="0" w:space="0" w:color="auto"/>
                    <w:left w:val="none" w:sz="0" w:space="0" w:color="auto"/>
                    <w:bottom w:val="none" w:sz="0" w:space="0" w:color="auto"/>
                    <w:right w:val="none" w:sz="0" w:space="0" w:color="auto"/>
                  </w:divBdr>
                  <w:divsChild>
                    <w:div w:id="1614705986">
                      <w:marLeft w:val="0"/>
                      <w:marRight w:val="0"/>
                      <w:marTop w:val="0"/>
                      <w:marBottom w:val="150"/>
                      <w:divBdr>
                        <w:top w:val="none" w:sz="0" w:space="0" w:color="auto"/>
                        <w:left w:val="none" w:sz="0" w:space="0" w:color="auto"/>
                        <w:bottom w:val="none" w:sz="0" w:space="0" w:color="auto"/>
                        <w:right w:val="none" w:sz="0" w:space="0" w:color="auto"/>
                      </w:divBdr>
                      <w:divsChild>
                        <w:div w:id="1289434515">
                          <w:marLeft w:val="0"/>
                          <w:marRight w:val="0"/>
                          <w:marTop w:val="0"/>
                          <w:marBottom w:val="0"/>
                          <w:divBdr>
                            <w:top w:val="none" w:sz="0" w:space="0" w:color="auto"/>
                            <w:left w:val="none" w:sz="0" w:space="0" w:color="auto"/>
                            <w:bottom w:val="none" w:sz="0" w:space="0" w:color="auto"/>
                            <w:right w:val="none" w:sz="0" w:space="0" w:color="auto"/>
                          </w:divBdr>
                        </w:div>
                        <w:div w:id="17741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40871">
      <w:bodyDiv w:val="1"/>
      <w:marLeft w:val="0"/>
      <w:marRight w:val="0"/>
      <w:marTop w:val="0"/>
      <w:marBottom w:val="0"/>
      <w:divBdr>
        <w:top w:val="none" w:sz="0" w:space="0" w:color="auto"/>
        <w:left w:val="none" w:sz="0" w:space="0" w:color="auto"/>
        <w:bottom w:val="none" w:sz="0" w:space="0" w:color="auto"/>
        <w:right w:val="none" w:sz="0" w:space="0" w:color="auto"/>
      </w:divBdr>
      <w:divsChild>
        <w:div w:id="1659993846">
          <w:marLeft w:val="0"/>
          <w:marRight w:val="0"/>
          <w:marTop w:val="0"/>
          <w:marBottom w:val="0"/>
          <w:divBdr>
            <w:top w:val="none" w:sz="0" w:space="0" w:color="auto"/>
            <w:left w:val="none" w:sz="0" w:space="0" w:color="auto"/>
            <w:bottom w:val="none" w:sz="0" w:space="0" w:color="auto"/>
            <w:right w:val="none" w:sz="0" w:space="0" w:color="auto"/>
          </w:divBdr>
          <w:divsChild>
            <w:div w:id="1510750458">
              <w:marLeft w:val="0"/>
              <w:marRight w:val="0"/>
              <w:marTop w:val="0"/>
              <w:marBottom w:val="0"/>
              <w:divBdr>
                <w:top w:val="none" w:sz="0" w:space="0" w:color="auto"/>
                <w:left w:val="none" w:sz="0" w:space="0" w:color="auto"/>
                <w:bottom w:val="none" w:sz="0" w:space="0" w:color="auto"/>
                <w:right w:val="none" w:sz="0" w:space="0" w:color="auto"/>
              </w:divBdr>
              <w:divsChild>
                <w:div w:id="502938230">
                  <w:marLeft w:val="0"/>
                  <w:marRight w:val="0"/>
                  <w:marTop w:val="0"/>
                  <w:marBottom w:val="0"/>
                  <w:divBdr>
                    <w:top w:val="none" w:sz="0" w:space="0" w:color="auto"/>
                    <w:left w:val="none" w:sz="0" w:space="0" w:color="auto"/>
                    <w:bottom w:val="none" w:sz="0" w:space="0" w:color="auto"/>
                    <w:right w:val="none" w:sz="0" w:space="0" w:color="auto"/>
                  </w:divBdr>
                  <w:divsChild>
                    <w:div w:id="74669447">
                      <w:marLeft w:val="0"/>
                      <w:marRight w:val="0"/>
                      <w:marTop w:val="0"/>
                      <w:marBottom w:val="150"/>
                      <w:divBdr>
                        <w:top w:val="none" w:sz="0" w:space="0" w:color="auto"/>
                        <w:left w:val="none" w:sz="0" w:space="0" w:color="auto"/>
                        <w:bottom w:val="none" w:sz="0" w:space="0" w:color="auto"/>
                        <w:right w:val="none" w:sz="0" w:space="0" w:color="auto"/>
                      </w:divBdr>
                      <w:divsChild>
                        <w:div w:id="386954602">
                          <w:marLeft w:val="0"/>
                          <w:marRight w:val="0"/>
                          <w:marTop w:val="0"/>
                          <w:marBottom w:val="0"/>
                          <w:divBdr>
                            <w:top w:val="none" w:sz="0" w:space="0" w:color="auto"/>
                            <w:left w:val="none" w:sz="0" w:space="0" w:color="auto"/>
                            <w:bottom w:val="none" w:sz="0" w:space="0" w:color="auto"/>
                            <w:right w:val="none" w:sz="0" w:space="0" w:color="auto"/>
                          </w:divBdr>
                        </w:div>
                        <w:div w:id="5678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735915">
          <w:marLeft w:val="0"/>
          <w:marRight w:val="0"/>
          <w:marTop w:val="0"/>
          <w:marBottom w:val="0"/>
          <w:divBdr>
            <w:top w:val="none" w:sz="0" w:space="0" w:color="auto"/>
            <w:left w:val="none" w:sz="0" w:space="0" w:color="auto"/>
            <w:bottom w:val="none" w:sz="0" w:space="0" w:color="auto"/>
            <w:right w:val="none" w:sz="0" w:space="0" w:color="auto"/>
          </w:divBdr>
          <w:divsChild>
            <w:div w:id="1012604612">
              <w:marLeft w:val="0"/>
              <w:marRight w:val="0"/>
              <w:marTop w:val="0"/>
              <w:marBottom w:val="0"/>
              <w:divBdr>
                <w:top w:val="none" w:sz="0" w:space="0" w:color="auto"/>
                <w:left w:val="none" w:sz="0" w:space="0" w:color="auto"/>
                <w:bottom w:val="none" w:sz="0" w:space="0" w:color="auto"/>
                <w:right w:val="none" w:sz="0" w:space="0" w:color="auto"/>
              </w:divBdr>
            </w:div>
            <w:div w:id="1350641786">
              <w:marLeft w:val="0"/>
              <w:marRight w:val="0"/>
              <w:marTop w:val="0"/>
              <w:marBottom w:val="0"/>
              <w:divBdr>
                <w:top w:val="none" w:sz="0" w:space="0" w:color="auto"/>
                <w:left w:val="none" w:sz="0" w:space="0" w:color="auto"/>
                <w:bottom w:val="none" w:sz="0" w:space="0" w:color="auto"/>
                <w:right w:val="none" w:sz="0" w:space="0" w:color="auto"/>
              </w:divBdr>
              <w:divsChild>
                <w:div w:id="896164396">
                  <w:marLeft w:val="0"/>
                  <w:marRight w:val="0"/>
                  <w:marTop w:val="0"/>
                  <w:marBottom w:val="0"/>
                  <w:divBdr>
                    <w:top w:val="none" w:sz="0" w:space="0" w:color="auto"/>
                    <w:left w:val="none" w:sz="0" w:space="0" w:color="auto"/>
                    <w:bottom w:val="none" w:sz="0" w:space="0" w:color="auto"/>
                    <w:right w:val="none" w:sz="0" w:space="0" w:color="auto"/>
                  </w:divBdr>
                  <w:divsChild>
                    <w:div w:id="1388718768">
                      <w:marLeft w:val="0"/>
                      <w:marRight w:val="0"/>
                      <w:marTop w:val="0"/>
                      <w:marBottom w:val="150"/>
                      <w:divBdr>
                        <w:top w:val="none" w:sz="0" w:space="0" w:color="auto"/>
                        <w:left w:val="none" w:sz="0" w:space="0" w:color="auto"/>
                        <w:bottom w:val="none" w:sz="0" w:space="0" w:color="auto"/>
                        <w:right w:val="none" w:sz="0" w:space="0" w:color="auto"/>
                      </w:divBdr>
                      <w:divsChild>
                        <w:div w:id="1109469506">
                          <w:marLeft w:val="0"/>
                          <w:marRight w:val="0"/>
                          <w:marTop w:val="0"/>
                          <w:marBottom w:val="0"/>
                          <w:divBdr>
                            <w:top w:val="none" w:sz="0" w:space="0" w:color="auto"/>
                            <w:left w:val="none" w:sz="0" w:space="0" w:color="auto"/>
                            <w:bottom w:val="none" w:sz="0" w:space="0" w:color="auto"/>
                            <w:right w:val="none" w:sz="0" w:space="0" w:color="auto"/>
                          </w:divBdr>
                        </w:div>
                        <w:div w:id="14577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512614">
      <w:bodyDiv w:val="1"/>
      <w:marLeft w:val="0"/>
      <w:marRight w:val="0"/>
      <w:marTop w:val="0"/>
      <w:marBottom w:val="0"/>
      <w:divBdr>
        <w:top w:val="none" w:sz="0" w:space="0" w:color="auto"/>
        <w:left w:val="none" w:sz="0" w:space="0" w:color="auto"/>
        <w:bottom w:val="none" w:sz="0" w:space="0" w:color="auto"/>
        <w:right w:val="none" w:sz="0" w:space="0" w:color="auto"/>
      </w:divBdr>
      <w:divsChild>
        <w:div w:id="843664785">
          <w:marLeft w:val="0"/>
          <w:marRight w:val="0"/>
          <w:marTop w:val="0"/>
          <w:marBottom w:val="0"/>
          <w:divBdr>
            <w:top w:val="none" w:sz="0" w:space="0" w:color="auto"/>
            <w:left w:val="none" w:sz="0" w:space="0" w:color="auto"/>
            <w:bottom w:val="none" w:sz="0" w:space="0" w:color="auto"/>
            <w:right w:val="none" w:sz="0" w:space="0" w:color="auto"/>
          </w:divBdr>
          <w:divsChild>
            <w:div w:id="1931625161">
              <w:marLeft w:val="0"/>
              <w:marRight w:val="0"/>
              <w:marTop w:val="0"/>
              <w:marBottom w:val="0"/>
              <w:divBdr>
                <w:top w:val="none" w:sz="0" w:space="0" w:color="auto"/>
                <w:left w:val="none" w:sz="0" w:space="0" w:color="auto"/>
                <w:bottom w:val="none" w:sz="0" w:space="0" w:color="auto"/>
                <w:right w:val="none" w:sz="0" w:space="0" w:color="auto"/>
              </w:divBdr>
              <w:divsChild>
                <w:div w:id="2026328022">
                  <w:marLeft w:val="0"/>
                  <w:marRight w:val="0"/>
                  <w:marTop w:val="0"/>
                  <w:marBottom w:val="0"/>
                  <w:divBdr>
                    <w:top w:val="none" w:sz="0" w:space="0" w:color="auto"/>
                    <w:left w:val="none" w:sz="0" w:space="0" w:color="auto"/>
                    <w:bottom w:val="none" w:sz="0" w:space="0" w:color="auto"/>
                    <w:right w:val="none" w:sz="0" w:space="0" w:color="auto"/>
                  </w:divBdr>
                  <w:divsChild>
                    <w:div w:id="71044951">
                      <w:marLeft w:val="0"/>
                      <w:marRight w:val="0"/>
                      <w:marTop w:val="0"/>
                      <w:marBottom w:val="150"/>
                      <w:divBdr>
                        <w:top w:val="none" w:sz="0" w:space="0" w:color="auto"/>
                        <w:left w:val="none" w:sz="0" w:space="0" w:color="auto"/>
                        <w:bottom w:val="none" w:sz="0" w:space="0" w:color="auto"/>
                        <w:right w:val="none" w:sz="0" w:space="0" w:color="auto"/>
                      </w:divBdr>
                      <w:divsChild>
                        <w:div w:id="794905295">
                          <w:marLeft w:val="0"/>
                          <w:marRight w:val="0"/>
                          <w:marTop w:val="0"/>
                          <w:marBottom w:val="0"/>
                          <w:divBdr>
                            <w:top w:val="none" w:sz="0" w:space="0" w:color="auto"/>
                            <w:left w:val="none" w:sz="0" w:space="0" w:color="auto"/>
                            <w:bottom w:val="none" w:sz="0" w:space="0" w:color="auto"/>
                            <w:right w:val="none" w:sz="0" w:space="0" w:color="auto"/>
                          </w:divBdr>
                        </w:div>
                        <w:div w:id="16656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17990">
          <w:marLeft w:val="0"/>
          <w:marRight w:val="0"/>
          <w:marTop w:val="0"/>
          <w:marBottom w:val="0"/>
          <w:divBdr>
            <w:top w:val="none" w:sz="0" w:space="0" w:color="auto"/>
            <w:left w:val="none" w:sz="0" w:space="0" w:color="auto"/>
            <w:bottom w:val="none" w:sz="0" w:space="0" w:color="auto"/>
            <w:right w:val="none" w:sz="0" w:space="0" w:color="auto"/>
          </w:divBdr>
          <w:divsChild>
            <w:div w:id="1174028588">
              <w:marLeft w:val="0"/>
              <w:marRight w:val="0"/>
              <w:marTop w:val="0"/>
              <w:marBottom w:val="0"/>
              <w:divBdr>
                <w:top w:val="none" w:sz="0" w:space="0" w:color="auto"/>
                <w:left w:val="none" w:sz="0" w:space="0" w:color="auto"/>
                <w:bottom w:val="none" w:sz="0" w:space="0" w:color="auto"/>
                <w:right w:val="none" w:sz="0" w:space="0" w:color="auto"/>
              </w:divBdr>
              <w:divsChild>
                <w:div w:id="523178791">
                  <w:marLeft w:val="0"/>
                  <w:marRight w:val="0"/>
                  <w:marTop w:val="0"/>
                  <w:marBottom w:val="0"/>
                  <w:divBdr>
                    <w:top w:val="none" w:sz="0" w:space="0" w:color="auto"/>
                    <w:left w:val="none" w:sz="0" w:space="0" w:color="auto"/>
                    <w:bottom w:val="none" w:sz="0" w:space="0" w:color="auto"/>
                    <w:right w:val="none" w:sz="0" w:space="0" w:color="auto"/>
                  </w:divBdr>
                  <w:divsChild>
                    <w:div w:id="532037534">
                      <w:marLeft w:val="0"/>
                      <w:marRight w:val="0"/>
                      <w:marTop w:val="0"/>
                      <w:marBottom w:val="150"/>
                      <w:divBdr>
                        <w:top w:val="none" w:sz="0" w:space="0" w:color="auto"/>
                        <w:left w:val="none" w:sz="0" w:space="0" w:color="auto"/>
                        <w:bottom w:val="none" w:sz="0" w:space="0" w:color="auto"/>
                        <w:right w:val="none" w:sz="0" w:space="0" w:color="auto"/>
                      </w:divBdr>
                      <w:divsChild>
                        <w:div w:id="1283734275">
                          <w:marLeft w:val="0"/>
                          <w:marRight w:val="0"/>
                          <w:marTop w:val="0"/>
                          <w:marBottom w:val="0"/>
                          <w:divBdr>
                            <w:top w:val="none" w:sz="0" w:space="0" w:color="auto"/>
                            <w:left w:val="none" w:sz="0" w:space="0" w:color="auto"/>
                            <w:bottom w:val="none" w:sz="0" w:space="0" w:color="auto"/>
                            <w:right w:val="none" w:sz="0" w:space="0" w:color="auto"/>
                          </w:divBdr>
                        </w:div>
                        <w:div w:id="17746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153803">
      <w:bodyDiv w:val="1"/>
      <w:marLeft w:val="0"/>
      <w:marRight w:val="0"/>
      <w:marTop w:val="0"/>
      <w:marBottom w:val="0"/>
      <w:divBdr>
        <w:top w:val="none" w:sz="0" w:space="0" w:color="auto"/>
        <w:left w:val="none" w:sz="0" w:space="0" w:color="auto"/>
        <w:bottom w:val="none" w:sz="0" w:space="0" w:color="auto"/>
        <w:right w:val="none" w:sz="0" w:space="0" w:color="auto"/>
      </w:divBdr>
      <w:divsChild>
        <w:div w:id="61221296">
          <w:marLeft w:val="0"/>
          <w:marRight w:val="0"/>
          <w:marTop w:val="0"/>
          <w:marBottom w:val="0"/>
          <w:divBdr>
            <w:top w:val="none" w:sz="0" w:space="0" w:color="auto"/>
            <w:left w:val="none" w:sz="0" w:space="0" w:color="auto"/>
            <w:bottom w:val="none" w:sz="0" w:space="0" w:color="auto"/>
            <w:right w:val="none" w:sz="0" w:space="0" w:color="auto"/>
          </w:divBdr>
          <w:divsChild>
            <w:div w:id="77605477">
              <w:marLeft w:val="0"/>
              <w:marRight w:val="0"/>
              <w:marTop w:val="0"/>
              <w:marBottom w:val="0"/>
              <w:divBdr>
                <w:top w:val="none" w:sz="0" w:space="0" w:color="auto"/>
                <w:left w:val="none" w:sz="0" w:space="0" w:color="auto"/>
                <w:bottom w:val="none" w:sz="0" w:space="0" w:color="auto"/>
                <w:right w:val="none" w:sz="0" w:space="0" w:color="auto"/>
              </w:divBdr>
            </w:div>
            <w:div w:id="1802961807">
              <w:marLeft w:val="0"/>
              <w:marRight w:val="0"/>
              <w:marTop w:val="0"/>
              <w:marBottom w:val="0"/>
              <w:divBdr>
                <w:top w:val="none" w:sz="0" w:space="0" w:color="auto"/>
                <w:left w:val="none" w:sz="0" w:space="0" w:color="auto"/>
                <w:bottom w:val="none" w:sz="0" w:space="0" w:color="auto"/>
                <w:right w:val="none" w:sz="0" w:space="0" w:color="auto"/>
              </w:divBdr>
              <w:divsChild>
                <w:div w:id="2007827092">
                  <w:marLeft w:val="0"/>
                  <w:marRight w:val="0"/>
                  <w:marTop w:val="0"/>
                  <w:marBottom w:val="0"/>
                  <w:divBdr>
                    <w:top w:val="none" w:sz="0" w:space="0" w:color="auto"/>
                    <w:left w:val="none" w:sz="0" w:space="0" w:color="auto"/>
                    <w:bottom w:val="none" w:sz="0" w:space="0" w:color="auto"/>
                    <w:right w:val="none" w:sz="0" w:space="0" w:color="auto"/>
                  </w:divBdr>
                  <w:divsChild>
                    <w:div w:id="1987005198">
                      <w:marLeft w:val="0"/>
                      <w:marRight w:val="0"/>
                      <w:marTop w:val="0"/>
                      <w:marBottom w:val="150"/>
                      <w:divBdr>
                        <w:top w:val="none" w:sz="0" w:space="0" w:color="auto"/>
                        <w:left w:val="none" w:sz="0" w:space="0" w:color="auto"/>
                        <w:bottom w:val="none" w:sz="0" w:space="0" w:color="auto"/>
                        <w:right w:val="none" w:sz="0" w:space="0" w:color="auto"/>
                      </w:divBdr>
                      <w:divsChild>
                        <w:div w:id="1122571395">
                          <w:marLeft w:val="0"/>
                          <w:marRight w:val="0"/>
                          <w:marTop w:val="0"/>
                          <w:marBottom w:val="0"/>
                          <w:divBdr>
                            <w:top w:val="none" w:sz="0" w:space="0" w:color="auto"/>
                            <w:left w:val="none" w:sz="0" w:space="0" w:color="auto"/>
                            <w:bottom w:val="none" w:sz="0" w:space="0" w:color="auto"/>
                            <w:right w:val="none" w:sz="0" w:space="0" w:color="auto"/>
                          </w:divBdr>
                        </w:div>
                        <w:div w:id="21088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14450">
          <w:marLeft w:val="0"/>
          <w:marRight w:val="0"/>
          <w:marTop w:val="0"/>
          <w:marBottom w:val="0"/>
          <w:divBdr>
            <w:top w:val="none" w:sz="0" w:space="0" w:color="auto"/>
            <w:left w:val="none" w:sz="0" w:space="0" w:color="auto"/>
            <w:bottom w:val="none" w:sz="0" w:space="0" w:color="auto"/>
            <w:right w:val="none" w:sz="0" w:space="0" w:color="auto"/>
          </w:divBdr>
          <w:divsChild>
            <w:div w:id="532041091">
              <w:marLeft w:val="0"/>
              <w:marRight w:val="0"/>
              <w:marTop w:val="0"/>
              <w:marBottom w:val="0"/>
              <w:divBdr>
                <w:top w:val="none" w:sz="0" w:space="0" w:color="auto"/>
                <w:left w:val="none" w:sz="0" w:space="0" w:color="auto"/>
                <w:bottom w:val="none" w:sz="0" w:space="0" w:color="auto"/>
                <w:right w:val="none" w:sz="0" w:space="0" w:color="auto"/>
              </w:divBdr>
              <w:divsChild>
                <w:div w:id="297151619">
                  <w:marLeft w:val="0"/>
                  <w:marRight w:val="0"/>
                  <w:marTop w:val="0"/>
                  <w:marBottom w:val="0"/>
                  <w:divBdr>
                    <w:top w:val="none" w:sz="0" w:space="0" w:color="auto"/>
                    <w:left w:val="none" w:sz="0" w:space="0" w:color="auto"/>
                    <w:bottom w:val="none" w:sz="0" w:space="0" w:color="auto"/>
                    <w:right w:val="none" w:sz="0" w:space="0" w:color="auto"/>
                  </w:divBdr>
                  <w:divsChild>
                    <w:div w:id="371537050">
                      <w:marLeft w:val="0"/>
                      <w:marRight w:val="0"/>
                      <w:marTop w:val="0"/>
                      <w:marBottom w:val="150"/>
                      <w:divBdr>
                        <w:top w:val="none" w:sz="0" w:space="0" w:color="auto"/>
                        <w:left w:val="none" w:sz="0" w:space="0" w:color="auto"/>
                        <w:bottom w:val="none" w:sz="0" w:space="0" w:color="auto"/>
                        <w:right w:val="none" w:sz="0" w:space="0" w:color="auto"/>
                      </w:divBdr>
                      <w:divsChild>
                        <w:div w:id="798381536">
                          <w:marLeft w:val="0"/>
                          <w:marRight w:val="0"/>
                          <w:marTop w:val="0"/>
                          <w:marBottom w:val="0"/>
                          <w:divBdr>
                            <w:top w:val="none" w:sz="0" w:space="0" w:color="auto"/>
                            <w:left w:val="none" w:sz="0" w:space="0" w:color="auto"/>
                            <w:bottom w:val="none" w:sz="0" w:space="0" w:color="auto"/>
                            <w:right w:val="none" w:sz="0" w:space="0" w:color="auto"/>
                          </w:divBdr>
                        </w:div>
                        <w:div w:id="166646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268578">
      <w:bodyDiv w:val="1"/>
      <w:marLeft w:val="0"/>
      <w:marRight w:val="0"/>
      <w:marTop w:val="0"/>
      <w:marBottom w:val="0"/>
      <w:divBdr>
        <w:top w:val="none" w:sz="0" w:space="0" w:color="auto"/>
        <w:left w:val="none" w:sz="0" w:space="0" w:color="auto"/>
        <w:bottom w:val="none" w:sz="0" w:space="0" w:color="auto"/>
        <w:right w:val="none" w:sz="0" w:space="0" w:color="auto"/>
      </w:divBdr>
      <w:divsChild>
        <w:div w:id="10423875">
          <w:marLeft w:val="0"/>
          <w:marRight w:val="0"/>
          <w:marTop w:val="0"/>
          <w:marBottom w:val="0"/>
          <w:divBdr>
            <w:top w:val="none" w:sz="0" w:space="0" w:color="auto"/>
            <w:left w:val="none" w:sz="0" w:space="0" w:color="auto"/>
            <w:bottom w:val="none" w:sz="0" w:space="0" w:color="auto"/>
            <w:right w:val="none" w:sz="0" w:space="0" w:color="auto"/>
          </w:divBdr>
        </w:div>
        <w:div w:id="99685971">
          <w:marLeft w:val="0"/>
          <w:marRight w:val="0"/>
          <w:marTop w:val="0"/>
          <w:marBottom w:val="0"/>
          <w:divBdr>
            <w:top w:val="none" w:sz="0" w:space="0" w:color="auto"/>
            <w:left w:val="none" w:sz="0" w:space="0" w:color="auto"/>
            <w:bottom w:val="none" w:sz="0" w:space="0" w:color="auto"/>
            <w:right w:val="none" w:sz="0" w:space="0" w:color="auto"/>
          </w:divBdr>
        </w:div>
        <w:div w:id="228272664">
          <w:marLeft w:val="0"/>
          <w:marRight w:val="0"/>
          <w:marTop w:val="0"/>
          <w:marBottom w:val="0"/>
          <w:divBdr>
            <w:top w:val="none" w:sz="0" w:space="0" w:color="auto"/>
            <w:left w:val="none" w:sz="0" w:space="0" w:color="auto"/>
            <w:bottom w:val="none" w:sz="0" w:space="0" w:color="auto"/>
            <w:right w:val="none" w:sz="0" w:space="0" w:color="auto"/>
          </w:divBdr>
        </w:div>
        <w:div w:id="311953762">
          <w:marLeft w:val="0"/>
          <w:marRight w:val="0"/>
          <w:marTop w:val="0"/>
          <w:marBottom w:val="0"/>
          <w:divBdr>
            <w:top w:val="none" w:sz="0" w:space="0" w:color="auto"/>
            <w:left w:val="none" w:sz="0" w:space="0" w:color="auto"/>
            <w:bottom w:val="none" w:sz="0" w:space="0" w:color="auto"/>
            <w:right w:val="none" w:sz="0" w:space="0" w:color="auto"/>
          </w:divBdr>
        </w:div>
        <w:div w:id="326448101">
          <w:marLeft w:val="0"/>
          <w:marRight w:val="0"/>
          <w:marTop w:val="0"/>
          <w:marBottom w:val="0"/>
          <w:divBdr>
            <w:top w:val="none" w:sz="0" w:space="0" w:color="auto"/>
            <w:left w:val="none" w:sz="0" w:space="0" w:color="auto"/>
            <w:bottom w:val="none" w:sz="0" w:space="0" w:color="auto"/>
            <w:right w:val="none" w:sz="0" w:space="0" w:color="auto"/>
          </w:divBdr>
        </w:div>
        <w:div w:id="518083964">
          <w:marLeft w:val="0"/>
          <w:marRight w:val="0"/>
          <w:marTop w:val="0"/>
          <w:marBottom w:val="0"/>
          <w:divBdr>
            <w:top w:val="none" w:sz="0" w:space="0" w:color="auto"/>
            <w:left w:val="none" w:sz="0" w:space="0" w:color="auto"/>
            <w:bottom w:val="none" w:sz="0" w:space="0" w:color="auto"/>
            <w:right w:val="none" w:sz="0" w:space="0" w:color="auto"/>
          </w:divBdr>
        </w:div>
        <w:div w:id="668605578">
          <w:marLeft w:val="0"/>
          <w:marRight w:val="0"/>
          <w:marTop w:val="0"/>
          <w:marBottom w:val="0"/>
          <w:divBdr>
            <w:top w:val="none" w:sz="0" w:space="0" w:color="auto"/>
            <w:left w:val="none" w:sz="0" w:space="0" w:color="auto"/>
            <w:bottom w:val="none" w:sz="0" w:space="0" w:color="auto"/>
            <w:right w:val="none" w:sz="0" w:space="0" w:color="auto"/>
          </w:divBdr>
        </w:div>
        <w:div w:id="937981607">
          <w:marLeft w:val="0"/>
          <w:marRight w:val="0"/>
          <w:marTop w:val="0"/>
          <w:marBottom w:val="0"/>
          <w:divBdr>
            <w:top w:val="none" w:sz="0" w:space="0" w:color="auto"/>
            <w:left w:val="none" w:sz="0" w:space="0" w:color="auto"/>
            <w:bottom w:val="none" w:sz="0" w:space="0" w:color="auto"/>
            <w:right w:val="none" w:sz="0" w:space="0" w:color="auto"/>
          </w:divBdr>
        </w:div>
        <w:div w:id="960963734">
          <w:marLeft w:val="0"/>
          <w:marRight w:val="0"/>
          <w:marTop w:val="0"/>
          <w:marBottom w:val="0"/>
          <w:divBdr>
            <w:top w:val="none" w:sz="0" w:space="0" w:color="auto"/>
            <w:left w:val="none" w:sz="0" w:space="0" w:color="auto"/>
            <w:bottom w:val="none" w:sz="0" w:space="0" w:color="auto"/>
            <w:right w:val="none" w:sz="0" w:space="0" w:color="auto"/>
          </w:divBdr>
        </w:div>
        <w:div w:id="1414007211">
          <w:marLeft w:val="0"/>
          <w:marRight w:val="0"/>
          <w:marTop w:val="0"/>
          <w:marBottom w:val="0"/>
          <w:divBdr>
            <w:top w:val="none" w:sz="0" w:space="0" w:color="auto"/>
            <w:left w:val="none" w:sz="0" w:space="0" w:color="auto"/>
            <w:bottom w:val="none" w:sz="0" w:space="0" w:color="auto"/>
            <w:right w:val="none" w:sz="0" w:space="0" w:color="auto"/>
          </w:divBdr>
        </w:div>
        <w:div w:id="1676491784">
          <w:marLeft w:val="0"/>
          <w:marRight w:val="0"/>
          <w:marTop w:val="0"/>
          <w:marBottom w:val="0"/>
          <w:divBdr>
            <w:top w:val="none" w:sz="0" w:space="0" w:color="auto"/>
            <w:left w:val="none" w:sz="0" w:space="0" w:color="auto"/>
            <w:bottom w:val="none" w:sz="0" w:space="0" w:color="auto"/>
            <w:right w:val="none" w:sz="0" w:space="0" w:color="auto"/>
          </w:divBdr>
        </w:div>
        <w:div w:id="1810589068">
          <w:marLeft w:val="0"/>
          <w:marRight w:val="0"/>
          <w:marTop w:val="0"/>
          <w:marBottom w:val="0"/>
          <w:divBdr>
            <w:top w:val="none" w:sz="0" w:space="0" w:color="auto"/>
            <w:left w:val="none" w:sz="0" w:space="0" w:color="auto"/>
            <w:bottom w:val="none" w:sz="0" w:space="0" w:color="auto"/>
            <w:right w:val="none" w:sz="0" w:space="0" w:color="auto"/>
          </w:divBdr>
        </w:div>
        <w:div w:id="1894269104">
          <w:marLeft w:val="0"/>
          <w:marRight w:val="0"/>
          <w:marTop w:val="0"/>
          <w:marBottom w:val="0"/>
          <w:divBdr>
            <w:top w:val="none" w:sz="0" w:space="0" w:color="auto"/>
            <w:left w:val="none" w:sz="0" w:space="0" w:color="auto"/>
            <w:bottom w:val="none" w:sz="0" w:space="0" w:color="auto"/>
            <w:right w:val="none" w:sz="0" w:space="0" w:color="auto"/>
          </w:divBdr>
        </w:div>
        <w:div w:id="2084136632">
          <w:marLeft w:val="0"/>
          <w:marRight w:val="0"/>
          <w:marTop w:val="0"/>
          <w:marBottom w:val="0"/>
          <w:divBdr>
            <w:top w:val="none" w:sz="0" w:space="0" w:color="auto"/>
            <w:left w:val="none" w:sz="0" w:space="0" w:color="auto"/>
            <w:bottom w:val="none" w:sz="0" w:space="0" w:color="auto"/>
            <w:right w:val="none" w:sz="0" w:space="0" w:color="auto"/>
          </w:divBdr>
        </w:div>
      </w:divsChild>
    </w:div>
    <w:div w:id="1434669494">
      <w:bodyDiv w:val="1"/>
      <w:marLeft w:val="0"/>
      <w:marRight w:val="0"/>
      <w:marTop w:val="0"/>
      <w:marBottom w:val="0"/>
      <w:divBdr>
        <w:top w:val="none" w:sz="0" w:space="0" w:color="auto"/>
        <w:left w:val="none" w:sz="0" w:space="0" w:color="auto"/>
        <w:bottom w:val="none" w:sz="0" w:space="0" w:color="auto"/>
        <w:right w:val="none" w:sz="0" w:space="0" w:color="auto"/>
      </w:divBdr>
    </w:div>
    <w:div w:id="1461723983">
      <w:bodyDiv w:val="1"/>
      <w:marLeft w:val="0"/>
      <w:marRight w:val="0"/>
      <w:marTop w:val="0"/>
      <w:marBottom w:val="0"/>
      <w:divBdr>
        <w:top w:val="none" w:sz="0" w:space="0" w:color="auto"/>
        <w:left w:val="none" w:sz="0" w:space="0" w:color="auto"/>
        <w:bottom w:val="none" w:sz="0" w:space="0" w:color="auto"/>
        <w:right w:val="none" w:sz="0" w:space="0" w:color="auto"/>
      </w:divBdr>
      <w:divsChild>
        <w:div w:id="1329405993">
          <w:marLeft w:val="0"/>
          <w:marRight w:val="0"/>
          <w:marTop w:val="0"/>
          <w:marBottom w:val="0"/>
          <w:divBdr>
            <w:top w:val="none" w:sz="0" w:space="0" w:color="auto"/>
            <w:left w:val="none" w:sz="0" w:space="0" w:color="auto"/>
            <w:bottom w:val="none" w:sz="0" w:space="0" w:color="auto"/>
            <w:right w:val="none" w:sz="0" w:space="0" w:color="auto"/>
          </w:divBdr>
          <w:divsChild>
            <w:div w:id="1790778165">
              <w:marLeft w:val="0"/>
              <w:marRight w:val="0"/>
              <w:marTop w:val="0"/>
              <w:marBottom w:val="0"/>
              <w:divBdr>
                <w:top w:val="none" w:sz="0" w:space="0" w:color="auto"/>
                <w:left w:val="none" w:sz="0" w:space="0" w:color="auto"/>
                <w:bottom w:val="none" w:sz="0" w:space="0" w:color="auto"/>
                <w:right w:val="none" w:sz="0" w:space="0" w:color="auto"/>
              </w:divBdr>
              <w:divsChild>
                <w:div w:id="956722183">
                  <w:marLeft w:val="0"/>
                  <w:marRight w:val="0"/>
                  <w:marTop w:val="0"/>
                  <w:marBottom w:val="0"/>
                  <w:divBdr>
                    <w:top w:val="none" w:sz="0" w:space="0" w:color="auto"/>
                    <w:left w:val="none" w:sz="0" w:space="0" w:color="auto"/>
                    <w:bottom w:val="none" w:sz="0" w:space="0" w:color="auto"/>
                    <w:right w:val="none" w:sz="0" w:space="0" w:color="auto"/>
                  </w:divBdr>
                  <w:divsChild>
                    <w:div w:id="838538583">
                      <w:marLeft w:val="0"/>
                      <w:marRight w:val="0"/>
                      <w:marTop w:val="0"/>
                      <w:marBottom w:val="150"/>
                      <w:divBdr>
                        <w:top w:val="none" w:sz="0" w:space="0" w:color="auto"/>
                        <w:left w:val="none" w:sz="0" w:space="0" w:color="auto"/>
                        <w:bottom w:val="none" w:sz="0" w:space="0" w:color="auto"/>
                        <w:right w:val="none" w:sz="0" w:space="0" w:color="auto"/>
                      </w:divBdr>
                      <w:divsChild>
                        <w:div w:id="1817644133">
                          <w:marLeft w:val="0"/>
                          <w:marRight w:val="0"/>
                          <w:marTop w:val="0"/>
                          <w:marBottom w:val="0"/>
                          <w:divBdr>
                            <w:top w:val="none" w:sz="0" w:space="0" w:color="auto"/>
                            <w:left w:val="none" w:sz="0" w:space="0" w:color="auto"/>
                            <w:bottom w:val="none" w:sz="0" w:space="0" w:color="auto"/>
                            <w:right w:val="none" w:sz="0" w:space="0" w:color="auto"/>
                          </w:divBdr>
                        </w:div>
                        <w:div w:id="21384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303871">
          <w:marLeft w:val="0"/>
          <w:marRight w:val="0"/>
          <w:marTop w:val="0"/>
          <w:marBottom w:val="0"/>
          <w:divBdr>
            <w:top w:val="none" w:sz="0" w:space="0" w:color="auto"/>
            <w:left w:val="none" w:sz="0" w:space="0" w:color="auto"/>
            <w:bottom w:val="none" w:sz="0" w:space="0" w:color="auto"/>
            <w:right w:val="none" w:sz="0" w:space="0" w:color="auto"/>
          </w:divBdr>
          <w:divsChild>
            <w:div w:id="1657420727">
              <w:marLeft w:val="0"/>
              <w:marRight w:val="0"/>
              <w:marTop w:val="0"/>
              <w:marBottom w:val="0"/>
              <w:divBdr>
                <w:top w:val="none" w:sz="0" w:space="0" w:color="auto"/>
                <w:left w:val="none" w:sz="0" w:space="0" w:color="auto"/>
                <w:bottom w:val="none" w:sz="0" w:space="0" w:color="auto"/>
                <w:right w:val="none" w:sz="0" w:space="0" w:color="auto"/>
              </w:divBdr>
              <w:divsChild>
                <w:div w:id="202833932">
                  <w:marLeft w:val="0"/>
                  <w:marRight w:val="0"/>
                  <w:marTop w:val="0"/>
                  <w:marBottom w:val="0"/>
                  <w:divBdr>
                    <w:top w:val="none" w:sz="0" w:space="0" w:color="auto"/>
                    <w:left w:val="none" w:sz="0" w:space="0" w:color="auto"/>
                    <w:bottom w:val="none" w:sz="0" w:space="0" w:color="auto"/>
                    <w:right w:val="none" w:sz="0" w:space="0" w:color="auto"/>
                  </w:divBdr>
                  <w:divsChild>
                    <w:div w:id="113326014">
                      <w:marLeft w:val="0"/>
                      <w:marRight w:val="0"/>
                      <w:marTop w:val="0"/>
                      <w:marBottom w:val="150"/>
                      <w:divBdr>
                        <w:top w:val="none" w:sz="0" w:space="0" w:color="auto"/>
                        <w:left w:val="none" w:sz="0" w:space="0" w:color="auto"/>
                        <w:bottom w:val="none" w:sz="0" w:space="0" w:color="auto"/>
                        <w:right w:val="none" w:sz="0" w:space="0" w:color="auto"/>
                      </w:divBdr>
                      <w:divsChild>
                        <w:div w:id="863521160">
                          <w:marLeft w:val="0"/>
                          <w:marRight w:val="0"/>
                          <w:marTop w:val="0"/>
                          <w:marBottom w:val="0"/>
                          <w:divBdr>
                            <w:top w:val="none" w:sz="0" w:space="0" w:color="auto"/>
                            <w:left w:val="none" w:sz="0" w:space="0" w:color="auto"/>
                            <w:bottom w:val="none" w:sz="0" w:space="0" w:color="auto"/>
                            <w:right w:val="none" w:sz="0" w:space="0" w:color="auto"/>
                          </w:divBdr>
                        </w:div>
                        <w:div w:id="171850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705906">
      <w:bodyDiv w:val="1"/>
      <w:marLeft w:val="0"/>
      <w:marRight w:val="0"/>
      <w:marTop w:val="0"/>
      <w:marBottom w:val="0"/>
      <w:divBdr>
        <w:top w:val="none" w:sz="0" w:space="0" w:color="auto"/>
        <w:left w:val="none" w:sz="0" w:space="0" w:color="auto"/>
        <w:bottom w:val="none" w:sz="0" w:space="0" w:color="auto"/>
        <w:right w:val="none" w:sz="0" w:space="0" w:color="auto"/>
      </w:divBdr>
      <w:divsChild>
        <w:div w:id="2139831463">
          <w:marLeft w:val="0"/>
          <w:marRight w:val="0"/>
          <w:marTop w:val="0"/>
          <w:marBottom w:val="0"/>
          <w:divBdr>
            <w:top w:val="none" w:sz="0" w:space="0" w:color="auto"/>
            <w:left w:val="none" w:sz="0" w:space="0" w:color="auto"/>
            <w:bottom w:val="none" w:sz="0" w:space="0" w:color="auto"/>
            <w:right w:val="none" w:sz="0" w:space="0" w:color="auto"/>
          </w:divBdr>
          <w:divsChild>
            <w:div w:id="1774787973">
              <w:marLeft w:val="0"/>
              <w:marRight w:val="0"/>
              <w:marTop w:val="0"/>
              <w:marBottom w:val="0"/>
              <w:divBdr>
                <w:top w:val="none" w:sz="0" w:space="0" w:color="auto"/>
                <w:left w:val="none" w:sz="0" w:space="0" w:color="auto"/>
                <w:bottom w:val="none" w:sz="0" w:space="0" w:color="auto"/>
                <w:right w:val="none" w:sz="0" w:space="0" w:color="auto"/>
              </w:divBdr>
              <w:divsChild>
                <w:div w:id="339627440">
                  <w:marLeft w:val="0"/>
                  <w:marRight w:val="0"/>
                  <w:marTop w:val="0"/>
                  <w:marBottom w:val="0"/>
                  <w:divBdr>
                    <w:top w:val="none" w:sz="0" w:space="0" w:color="auto"/>
                    <w:left w:val="none" w:sz="0" w:space="0" w:color="auto"/>
                    <w:bottom w:val="none" w:sz="0" w:space="0" w:color="auto"/>
                    <w:right w:val="none" w:sz="0" w:space="0" w:color="auto"/>
                  </w:divBdr>
                  <w:divsChild>
                    <w:div w:id="26608911">
                      <w:marLeft w:val="0"/>
                      <w:marRight w:val="0"/>
                      <w:marTop w:val="0"/>
                      <w:marBottom w:val="150"/>
                      <w:divBdr>
                        <w:top w:val="none" w:sz="0" w:space="0" w:color="auto"/>
                        <w:left w:val="none" w:sz="0" w:space="0" w:color="auto"/>
                        <w:bottom w:val="none" w:sz="0" w:space="0" w:color="auto"/>
                        <w:right w:val="none" w:sz="0" w:space="0" w:color="auto"/>
                      </w:divBdr>
                      <w:divsChild>
                        <w:div w:id="1257397860">
                          <w:marLeft w:val="0"/>
                          <w:marRight w:val="0"/>
                          <w:marTop w:val="0"/>
                          <w:marBottom w:val="0"/>
                          <w:divBdr>
                            <w:top w:val="none" w:sz="0" w:space="0" w:color="auto"/>
                            <w:left w:val="none" w:sz="0" w:space="0" w:color="auto"/>
                            <w:bottom w:val="none" w:sz="0" w:space="0" w:color="auto"/>
                            <w:right w:val="none" w:sz="0" w:space="0" w:color="auto"/>
                          </w:divBdr>
                        </w:div>
                        <w:div w:id="14063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9807">
          <w:marLeft w:val="0"/>
          <w:marRight w:val="0"/>
          <w:marTop w:val="0"/>
          <w:marBottom w:val="0"/>
          <w:divBdr>
            <w:top w:val="none" w:sz="0" w:space="0" w:color="auto"/>
            <w:left w:val="none" w:sz="0" w:space="0" w:color="auto"/>
            <w:bottom w:val="none" w:sz="0" w:space="0" w:color="auto"/>
            <w:right w:val="none" w:sz="0" w:space="0" w:color="auto"/>
          </w:divBdr>
          <w:divsChild>
            <w:div w:id="320039606">
              <w:marLeft w:val="0"/>
              <w:marRight w:val="0"/>
              <w:marTop w:val="0"/>
              <w:marBottom w:val="0"/>
              <w:divBdr>
                <w:top w:val="none" w:sz="0" w:space="0" w:color="auto"/>
                <w:left w:val="none" w:sz="0" w:space="0" w:color="auto"/>
                <w:bottom w:val="none" w:sz="0" w:space="0" w:color="auto"/>
                <w:right w:val="none" w:sz="0" w:space="0" w:color="auto"/>
              </w:divBdr>
              <w:divsChild>
                <w:div w:id="163210718">
                  <w:marLeft w:val="0"/>
                  <w:marRight w:val="0"/>
                  <w:marTop w:val="0"/>
                  <w:marBottom w:val="0"/>
                  <w:divBdr>
                    <w:top w:val="none" w:sz="0" w:space="0" w:color="auto"/>
                    <w:left w:val="none" w:sz="0" w:space="0" w:color="auto"/>
                    <w:bottom w:val="none" w:sz="0" w:space="0" w:color="auto"/>
                    <w:right w:val="none" w:sz="0" w:space="0" w:color="auto"/>
                  </w:divBdr>
                  <w:divsChild>
                    <w:div w:id="483400733">
                      <w:marLeft w:val="0"/>
                      <w:marRight w:val="0"/>
                      <w:marTop w:val="0"/>
                      <w:marBottom w:val="150"/>
                      <w:divBdr>
                        <w:top w:val="none" w:sz="0" w:space="0" w:color="auto"/>
                        <w:left w:val="none" w:sz="0" w:space="0" w:color="auto"/>
                        <w:bottom w:val="none" w:sz="0" w:space="0" w:color="auto"/>
                        <w:right w:val="none" w:sz="0" w:space="0" w:color="auto"/>
                      </w:divBdr>
                      <w:divsChild>
                        <w:div w:id="917059275">
                          <w:marLeft w:val="0"/>
                          <w:marRight w:val="0"/>
                          <w:marTop w:val="0"/>
                          <w:marBottom w:val="0"/>
                          <w:divBdr>
                            <w:top w:val="none" w:sz="0" w:space="0" w:color="auto"/>
                            <w:left w:val="none" w:sz="0" w:space="0" w:color="auto"/>
                            <w:bottom w:val="none" w:sz="0" w:space="0" w:color="auto"/>
                            <w:right w:val="none" w:sz="0" w:space="0" w:color="auto"/>
                          </w:divBdr>
                        </w:div>
                        <w:div w:id="169915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8140">
      <w:bodyDiv w:val="1"/>
      <w:marLeft w:val="0"/>
      <w:marRight w:val="0"/>
      <w:marTop w:val="0"/>
      <w:marBottom w:val="0"/>
      <w:divBdr>
        <w:top w:val="none" w:sz="0" w:space="0" w:color="auto"/>
        <w:left w:val="none" w:sz="0" w:space="0" w:color="auto"/>
        <w:bottom w:val="none" w:sz="0" w:space="0" w:color="auto"/>
        <w:right w:val="none" w:sz="0" w:space="0" w:color="auto"/>
      </w:divBdr>
      <w:divsChild>
        <w:div w:id="109905352">
          <w:marLeft w:val="0"/>
          <w:marRight w:val="0"/>
          <w:marTop w:val="0"/>
          <w:marBottom w:val="0"/>
          <w:divBdr>
            <w:top w:val="none" w:sz="0" w:space="0" w:color="auto"/>
            <w:left w:val="none" w:sz="0" w:space="0" w:color="auto"/>
            <w:bottom w:val="none" w:sz="0" w:space="0" w:color="auto"/>
            <w:right w:val="none" w:sz="0" w:space="0" w:color="auto"/>
          </w:divBdr>
        </w:div>
        <w:div w:id="215631349">
          <w:marLeft w:val="0"/>
          <w:marRight w:val="0"/>
          <w:marTop w:val="0"/>
          <w:marBottom w:val="0"/>
          <w:divBdr>
            <w:top w:val="none" w:sz="0" w:space="0" w:color="auto"/>
            <w:left w:val="none" w:sz="0" w:space="0" w:color="auto"/>
            <w:bottom w:val="none" w:sz="0" w:space="0" w:color="auto"/>
            <w:right w:val="none" w:sz="0" w:space="0" w:color="auto"/>
          </w:divBdr>
        </w:div>
        <w:div w:id="761797312">
          <w:marLeft w:val="0"/>
          <w:marRight w:val="0"/>
          <w:marTop w:val="0"/>
          <w:marBottom w:val="0"/>
          <w:divBdr>
            <w:top w:val="none" w:sz="0" w:space="0" w:color="auto"/>
            <w:left w:val="none" w:sz="0" w:space="0" w:color="auto"/>
            <w:bottom w:val="none" w:sz="0" w:space="0" w:color="auto"/>
            <w:right w:val="none" w:sz="0" w:space="0" w:color="auto"/>
          </w:divBdr>
        </w:div>
        <w:div w:id="813647445">
          <w:marLeft w:val="0"/>
          <w:marRight w:val="0"/>
          <w:marTop w:val="0"/>
          <w:marBottom w:val="0"/>
          <w:divBdr>
            <w:top w:val="none" w:sz="0" w:space="0" w:color="auto"/>
            <w:left w:val="none" w:sz="0" w:space="0" w:color="auto"/>
            <w:bottom w:val="none" w:sz="0" w:space="0" w:color="auto"/>
            <w:right w:val="none" w:sz="0" w:space="0" w:color="auto"/>
          </w:divBdr>
        </w:div>
        <w:div w:id="888960055">
          <w:marLeft w:val="0"/>
          <w:marRight w:val="0"/>
          <w:marTop w:val="0"/>
          <w:marBottom w:val="0"/>
          <w:divBdr>
            <w:top w:val="none" w:sz="0" w:space="0" w:color="auto"/>
            <w:left w:val="none" w:sz="0" w:space="0" w:color="auto"/>
            <w:bottom w:val="none" w:sz="0" w:space="0" w:color="auto"/>
            <w:right w:val="none" w:sz="0" w:space="0" w:color="auto"/>
          </w:divBdr>
        </w:div>
        <w:div w:id="896207925">
          <w:marLeft w:val="0"/>
          <w:marRight w:val="0"/>
          <w:marTop w:val="0"/>
          <w:marBottom w:val="0"/>
          <w:divBdr>
            <w:top w:val="none" w:sz="0" w:space="0" w:color="auto"/>
            <w:left w:val="none" w:sz="0" w:space="0" w:color="auto"/>
            <w:bottom w:val="none" w:sz="0" w:space="0" w:color="auto"/>
            <w:right w:val="none" w:sz="0" w:space="0" w:color="auto"/>
          </w:divBdr>
        </w:div>
        <w:div w:id="1063723050">
          <w:marLeft w:val="0"/>
          <w:marRight w:val="0"/>
          <w:marTop w:val="0"/>
          <w:marBottom w:val="0"/>
          <w:divBdr>
            <w:top w:val="none" w:sz="0" w:space="0" w:color="auto"/>
            <w:left w:val="none" w:sz="0" w:space="0" w:color="auto"/>
            <w:bottom w:val="none" w:sz="0" w:space="0" w:color="auto"/>
            <w:right w:val="none" w:sz="0" w:space="0" w:color="auto"/>
          </w:divBdr>
        </w:div>
        <w:div w:id="1153064185">
          <w:marLeft w:val="0"/>
          <w:marRight w:val="0"/>
          <w:marTop w:val="0"/>
          <w:marBottom w:val="0"/>
          <w:divBdr>
            <w:top w:val="none" w:sz="0" w:space="0" w:color="auto"/>
            <w:left w:val="none" w:sz="0" w:space="0" w:color="auto"/>
            <w:bottom w:val="none" w:sz="0" w:space="0" w:color="auto"/>
            <w:right w:val="none" w:sz="0" w:space="0" w:color="auto"/>
          </w:divBdr>
        </w:div>
        <w:div w:id="1229802599">
          <w:marLeft w:val="0"/>
          <w:marRight w:val="0"/>
          <w:marTop w:val="0"/>
          <w:marBottom w:val="0"/>
          <w:divBdr>
            <w:top w:val="none" w:sz="0" w:space="0" w:color="auto"/>
            <w:left w:val="none" w:sz="0" w:space="0" w:color="auto"/>
            <w:bottom w:val="none" w:sz="0" w:space="0" w:color="auto"/>
            <w:right w:val="none" w:sz="0" w:space="0" w:color="auto"/>
          </w:divBdr>
        </w:div>
        <w:div w:id="1287348908">
          <w:marLeft w:val="0"/>
          <w:marRight w:val="0"/>
          <w:marTop w:val="0"/>
          <w:marBottom w:val="0"/>
          <w:divBdr>
            <w:top w:val="none" w:sz="0" w:space="0" w:color="auto"/>
            <w:left w:val="none" w:sz="0" w:space="0" w:color="auto"/>
            <w:bottom w:val="none" w:sz="0" w:space="0" w:color="auto"/>
            <w:right w:val="none" w:sz="0" w:space="0" w:color="auto"/>
          </w:divBdr>
        </w:div>
        <w:div w:id="1518344205">
          <w:marLeft w:val="0"/>
          <w:marRight w:val="0"/>
          <w:marTop w:val="0"/>
          <w:marBottom w:val="0"/>
          <w:divBdr>
            <w:top w:val="none" w:sz="0" w:space="0" w:color="auto"/>
            <w:left w:val="none" w:sz="0" w:space="0" w:color="auto"/>
            <w:bottom w:val="none" w:sz="0" w:space="0" w:color="auto"/>
            <w:right w:val="none" w:sz="0" w:space="0" w:color="auto"/>
          </w:divBdr>
        </w:div>
        <w:div w:id="1529219254">
          <w:marLeft w:val="0"/>
          <w:marRight w:val="0"/>
          <w:marTop w:val="0"/>
          <w:marBottom w:val="0"/>
          <w:divBdr>
            <w:top w:val="none" w:sz="0" w:space="0" w:color="auto"/>
            <w:left w:val="none" w:sz="0" w:space="0" w:color="auto"/>
            <w:bottom w:val="none" w:sz="0" w:space="0" w:color="auto"/>
            <w:right w:val="none" w:sz="0" w:space="0" w:color="auto"/>
          </w:divBdr>
        </w:div>
        <w:div w:id="1883328599">
          <w:marLeft w:val="0"/>
          <w:marRight w:val="0"/>
          <w:marTop w:val="0"/>
          <w:marBottom w:val="0"/>
          <w:divBdr>
            <w:top w:val="none" w:sz="0" w:space="0" w:color="auto"/>
            <w:left w:val="none" w:sz="0" w:space="0" w:color="auto"/>
            <w:bottom w:val="none" w:sz="0" w:space="0" w:color="auto"/>
            <w:right w:val="none" w:sz="0" w:space="0" w:color="auto"/>
          </w:divBdr>
        </w:div>
        <w:div w:id="19944839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ll.sharepoint.com/sites/msteams_9e07da/Gedeelde%20documenten/Transport%20over%20water/1%20-%20Bachelorproefbundel/4%20-%20Leerlingenbundel/Leerlingenbundel%20definitief.pdf"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menti.com/al9776ywocio"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cll.sharepoint.com/sites/msteams_9e07da/Gedeelde%20documenten/Transport%20over%20water/1%20-%20Bachelorproefbundel/4%20-%20Leerlingenbundel/Presentatie%20uitrol.ppt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cll.sharepoint.com/sites/msteams_9e07da/Gedeelde%20documenten/Transport%20over%20water/1%20-%20Bachelorproefbundel/4%20-%20Leerlingenbundel/Verbetersleutel%20DEFINITIEF.doc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5C98BCFFC31A47B7159746E1C30B6C" ma:contentTypeVersion="12" ma:contentTypeDescription="Een nieuw document maken." ma:contentTypeScope="" ma:versionID="2bf20eced6d63cf315ccbe428d4c0f23">
  <xsd:schema xmlns:xsd="http://www.w3.org/2001/XMLSchema" xmlns:xs="http://www.w3.org/2001/XMLSchema" xmlns:p="http://schemas.microsoft.com/office/2006/metadata/properties" xmlns:ns2="a8ffcb54-20ce-41e0-8be2-42a617b73945" xmlns:ns3="79a91bdd-dc9a-44c3-83dc-2cbbf470b343" targetNamespace="http://schemas.microsoft.com/office/2006/metadata/properties" ma:root="true" ma:fieldsID="3506c437ea8be72fc2f3182e3d78751a" ns2:_="" ns3:_="">
    <xsd:import namespace="a8ffcb54-20ce-41e0-8be2-42a617b73945"/>
    <xsd:import namespace="79a91bdd-dc9a-44c3-83dc-2cbbf470b3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cb54-20ce-41e0-8be2-42a617b73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a91bdd-dc9a-44c3-83dc-2cbbf470b34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23e9aa-df63-4f40-9d2c-4a763b0b1e54}" ma:internalName="TaxCatchAll" ma:showField="CatchAllData" ma:web="79a91bdd-dc9a-44c3-83dc-2cbbf470b3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IS9T2dIwfg5n92MBMI9yPWqXnzg==">AMUW2mW+p1V4a2JtECU9F22ucdwoPIveW4SSVKYFnDmW4Y6SAxN7Rbhx8Dq1EnPsUD9AApMXMzrSCTX2Q49/6nseTdZoPCxETdjhSSb3QJVP80wIyllNFakDKW8EqbhGI4JVCGy0JZqrUsMQkof6jAvK8l3kKLEe7eJKvecYq1r+hoiWocl0KG0rs0hvkDIlEeConGrSp0L2306e9KKZiyVthUWZ044ZSrWKEUsqo5XbRY//gaIN3IV8r1+jQAySJ7KVAX/qOfhLKEzE7aG+CBYlptbxagXeKlCz+YiQBCEaCaxvIk8kowNgNuWxe4mMXr6YfPhUaNVIUFkMNIts8AorzPB/+63mkoLjCTzfZNeR6eu1bgA+xg4pw/S03/7fe2VKKBm04SqWsvwJX/F5SltOCA3k0CH5vUMS1ma3nNESFUmH5ZfmQtm2C0EIp1jLr1jhJIrpqTRt</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ffcb54-20ce-41e0-8be2-42a617b73945">
      <Terms xmlns="http://schemas.microsoft.com/office/infopath/2007/PartnerControls"/>
    </lcf76f155ced4ddcb4097134ff3c332f>
    <TaxCatchAll xmlns="79a91bdd-dc9a-44c3-83dc-2cbbf470b343" xsi:nil="true"/>
  </documentManagement>
</p:properties>
</file>

<file path=customXml/itemProps1.xml><?xml version="1.0" encoding="utf-8"?>
<ds:datastoreItem xmlns:ds="http://schemas.openxmlformats.org/officeDocument/2006/customXml" ds:itemID="{7296294A-37B5-4EA5-85DE-9088009ABE59}"/>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249D290-5755-4843-944B-4DB156CD0266}">
  <ds:schemaRefs>
    <ds:schemaRef ds:uri="http://schemas.microsoft.com/sharepoint/v3/contenttype/forms"/>
  </ds:schemaRefs>
</ds:datastoreItem>
</file>

<file path=customXml/itemProps4.xml><?xml version="1.0" encoding="utf-8"?>
<ds:datastoreItem xmlns:ds="http://schemas.openxmlformats.org/officeDocument/2006/customXml" ds:itemID="{27808B5B-597C-4F13-A28E-80692AAE5C1D}">
  <ds:schemaRefs>
    <ds:schemaRef ds:uri="http://schemas.microsoft.com/office/2006/metadata/properties"/>
    <ds:schemaRef ds:uri="http://schemas.microsoft.com/office/infopath/2007/PartnerControls"/>
    <ds:schemaRef ds:uri="0398493b-fde7-470d-9164-8b1d3c516f12"/>
    <ds:schemaRef ds:uri="11a1e981-a941-4c09-95d1-3960bc42fece"/>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1351</Words>
  <Characters>7436</Characters>
  <Application>Microsoft Office Word</Application>
  <DocSecurity>0</DocSecurity>
  <Lines>61</Lines>
  <Paragraphs>17</Paragraphs>
  <ScaleCrop>false</ScaleCrop>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Knaepen</dc:creator>
  <cp:keywords/>
  <cp:lastModifiedBy>Sofie Tyskens</cp:lastModifiedBy>
  <cp:revision>164</cp:revision>
  <dcterms:created xsi:type="dcterms:W3CDTF">2021-03-12T09:19:00Z</dcterms:created>
  <dcterms:modified xsi:type="dcterms:W3CDTF">2025-05-31T09:39:00Z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2020-01-24T00:13:39.6362824Z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fabe5d50-a89a-4044-88dd-3ddd77278104</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0x010100B15C98BCFFC31A47B7159746E1C30B6C</vt:lpwstr>
  </property>
  <property fmtid="{D5CDD505-2E9C-101B-9397-08002B2CF9AE}" pid="12" name="MediaServiceImageTags">
    <vt:lpwstr/>
  </property>
  <property fmtid="{D5CDD505-2E9C-101B-9397-08002B2CF9AE}" pid="13" name="Order">
    <vt:r8>256900</vt:r8>
  </property>
  <property fmtid="{D5CDD505-2E9C-101B-9397-08002B2CF9AE}" pid="14" name="xd_Signature">
    <vt:bool>false</vt:bool>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