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8D2BFC" w14:textId="2B050EF5" w:rsidR="008378AA" w:rsidRDefault="0063707B" w:rsidP="0063707B">
      <w:pPr>
        <w:pStyle w:val="Ondertitel"/>
      </w:pPr>
      <w:r>
        <w:t>Instructiefiche chemie</w:t>
      </w:r>
    </w:p>
    <w:p w14:paraId="3EE55C75" w14:textId="41C0D375" w:rsidR="0063707B" w:rsidRPr="00D24C5F" w:rsidRDefault="0063707B" w:rsidP="00D24C5F">
      <w:pPr>
        <w:pStyle w:val="Kop1"/>
        <w:rPr>
          <w:u w:val="single"/>
        </w:rPr>
      </w:pPr>
      <w:r w:rsidRPr="0063707B">
        <w:rPr>
          <w:u w:val="single"/>
        </w:rPr>
        <w:t>Eigenschappen van ammoniak</w:t>
      </w:r>
    </w:p>
    <w:p w14:paraId="54E71E2A" w14:textId="5C31B4F6" w:rsidR="0063707B" w:rsidRPr="0063707B" w:rsidRDefault="0063707B" w:rsidP="0063707B">
      <w:pPr>
        <w:pStyle w:val="Lijstalinea"/>
        <w:numPr>
          <w:ilvl w:val="0"/>
          <w:numId w:val="1"/>
        </w:numPr>
        <w:rPr>
          <w:b/>
          <w:bCs/>
        </w:rPr>
      </w:pPr>
      <w:r w:rsidRPr="0063707B">
        <w:rPr>
          <w:b/>
          <w:bCs/>
        </w:rPr>
        <w:t xml:space="preserve">Onderzoeksvraag? </w:t>
      </w:r>
    </w:p>
    <w:p w14:paraId="41B96994" w14:textId="3EF53107" w:rsidR="0063707B" w:rsidRDefault="0063707B" w:rsidP="0063707B">
      <w:pPr>
        <w:pStyle w:val="Lijstalinea"/>
        <w:numPr>
          <w:ilvl w:val="0"/>
          <w:numId w:val="2"/>
        </w:numPr>
      </w:pPr>
      <w:r>
        <w:t xml:space="preserve">Hoe reageren  verschillende stoffen op ammoniak? </w:t>
      </w:r>
    </w:p>
    <w:p w14:paraId="61A1EEBC" w14:textId="57D9C9A1" w:rsidR="0063707B" w:rsidRDefault="0063707B" w:rsidP="0063707B"/>
    <w:p w14:paraId="0F98745D" w14:textId="435F4025" w:rsidR="0063707B" w:rsidRPr="0063707B" w:rsidRDefault="0063707B" w:rsidP="0063707B">
      <w:pPr>
        <w:pStyle w:val="Lijstalinea"/>
        <w:numPr>
          <w:ilvl w:val="0"/>
          <w:numId w:val="1"/>
        </w:numPr>
        <w:rPr>
          <w:b/>
          <w:bCs/>
        </w:rPr>
      </w:pPr>
      <w:r w:rsidRPr="0063707B">
        <w:rPr>
          <w:b/>
          <w:bCs/>
        </w:rPr>
        <w:t>Voorbereiding</w:t>
      </w:r>
    </w:p>
    <w:p w14:paraId="334A6EA3" w14:textId="55FD9F6B" w:rsidR="0063707B" w:rsidRPr="0063707B" w:rsidRDefault="0063707B" w:rsidP="0063707B">
      <w:pPr>
        <w:pStyle w:val="Lijstalinea"/>
        <w:numPr>
          <w:ilvl w:val="0"/>
          <w:numId w:val="3"/>
        </w:numPr>
        <w:rPr>
          <w:b/>
          <w:bCs/>
        </w:rPr>
      </w:pPr>
      <w:r w:rsidRPr="0063707B">
        <w:rPr>
          <w:b/>
          <w:bCs/>
        </w:rPr>
        <w:t>Materiaal + stoffen</w:t>
      </w:r>
    </w:p>
    <w:p w14:paraId="0B9AE9D0" w14:textId="10F901EB" w:rsidR="0063707B" w:rsidRDefault="009257A8" w:rsidP="009257A8">
      <w:r>
        <w:t>MATERIAAL</w:t>
      </w:r>
    </w:p>
    <w:p w14:paraId="6EF2DE1A" w14:textId="2DCE19A3" w:rsidR="0063707B" w:rsidRDefault="00D24C5F" w:rsidP="0063707B">
      <w:pPr>
        <w:pStyle w:val="Lijstalinea"/>
        <w:numPr>
          <w:ilvl w:val="0"/>
          <w:numId w:val="2"/>
        </w:numPr>
      </w:pPr>
      <w:r>
        <w:rPr>
          <w:noProof/>
        </w:rPr>
        <w:drawing>
          <wp:anchor distT="0" distB="0" distL="114300" distR="114300" simplePos="0" relativeHeight="251661312" behindDoc="1" locked="0" layoutInCell="1" allowOverlap="1" wp14:anchorId="0FEFF5B8" wp14:editId="7DD997FA">
            <wp:simplePos x="0" y="0"/>
            <wp:positionH relativeFrom="margin">
              <wp:align>right</wp:align>
            </wp:positionH>
            <wp:positionV relativeFrom="paragraph">
              <wp:posOffset>12700</wp:posOffset>
            </wp:positionV>
            <wp:extent cx="2141220" cy="1605915"/>
            <wp:effectExtent l="0" t="0" r="0" b="0"/>
            <wp:wrapTight wrapText="bothSides">
              <wp:wrapPolygon edited="0">
                <wp:start x="0" y="0"/>
                <wp:lineTo x="0" y="21267"/>
                <wp:lineTo x="21331" y="21267"/>
                <wp:lineTo x="21331" y="0"/>
                <wp:lineTo x="0" y="0"/>
              </wp:wrapPolygon>
            </wp:wrapTight>
            <wp:docPr id="904921856" name="Afbeelding 2" descr="Afbeelding met tekst, overdekt, Plastic fles, gootsteen&#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4921856" name="Afbeelding 2" descr="Afbeelding met tekst, overdekt, Plastic fles, gootsteen&#10;&#10;Automatisch gegenereerde beschrijvin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141220" cy="160591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63707B">
        <w:t xml:space="preserve">Petrischaal met deksel </w:t>
      </w:r>
      <w:r w:rsidR="00F52FAF">
        <w:t>+ tekening onder</w:t>
      </w:r>
    </w:p>
    <w:p w14:paraId="5DFEC42E" w14:textId="21795EE0" w:rsidR="0063707B" w:rsidRDefault="0063707B" w:rsidP="0063707B">
      <w:pPr>
        <w:pStyle w:val="Lijstalinea"/>
        <w:numPr>
          <w:ilvl w:val="0"/>
          <w:numId w:val="2"/>
        </w:numPr>
      </w:pPr>
      <w:r>
        <w:t xml:space="preserve">Lepeltje </w:t>
      </w:r>
    </w:p>
    <w:p w14:paraId="11E7A17C" w14:textId="15D70CC7" w:rsidR="0063707B" w:rsidRDefault="0063707B" w:rsidP="0063707B">
      <w:pPr>
        <w:pStyle w:val="Lijstalinea"/>
        <w:numPr>
          <w:ilvl w:val="0"/>
          <w:numId w:val="2"/>
        </w:numPr>
      </w:pPr>
      <w:r w:rsidRPr="0063707B">
        <w:t>Indicator papier</w:t>
      </w:r>
    </w:p>
    <w:p w14:paraId="0A90F7FE" w14:textId="1B1EA73B" w:rsidR="0063707B" w:rsidRDefault="0063707B" w:rsidP="007D79AE">
      <w:pPr>
        <w:pStyle w:val="Lijstalinea"/>
        <w:numPr>
          <w:ilvl w:val="0"/>
          <w:numId w:val="2"/>
        </w:numPr>
      </w:pPr>
      <w:r w:rsidRPr="0063707B">
        <w:t>Blister</w:t>
      </w:r>
    </w:p>
    <w:p w14:paraId="224AF82B" w14:textId="16B92007" w:rsidR="009257A8" w:rsidRDefault="00D60919" w:rsidP="009257A8">
      <w:r>
        <w:t>OPLOSSINGEN</w:t>
      </w:r>
    </w:p>
    <w:p w14:paraId="4DC948A3" w14:textId="519D4C2E" w:rsidR="0063707B" w:rsidRPr="0063707B" w:rsidRDefault="0063707B" w:rsidP="0063707B">
      <w:pPr>
        <w:pStyle w:val="Lijstalinea"/>
        <w:numPr>
          <w:ilvl w:val="0"/>
          <w:numId w:val="2"/>
        </w:numPr>
      </w:pPr>
      <w:r w:rsidRPr="0063707B">
        <w:t>Ammoniak (NH₃) 2 mol/l</w:t>
      </w:r>
    </w:p>
    <w:p w14:paraId="3DF475DF" w14:textId="77777777" w:rsidR="0063707B" w:rsidRPr="0063707B" w:rsidRDefault="0063707B" w:rsidP="0063707B">
      <w:pPr>
        <w:pStyle w:val="Lijstalinea"/>
        <w:numPr>
          <w:ilvl w:val="0"/>
          <w:numId w:val="2"/>
        </w:numPr>
      </w:pPr>
      <w:r w:rsidRPr="0063707B">
        <w:t>Zoutzuur (</w:t>
      </w:r>
      <w:proofErr w:type="spellStart"/>
      <w:r w:rsidRPr="0063707B">
        <w:t>HCl</w:t>
      </w:r>
      <w:proofErr w:type="spellEnd"/>
      <w:r w:rsidRPr="0063707B">
        <w:t>) 0,1 mol/l</w:t>
      </w:r>
    </w:p>
    <w:p w14:paraId="665AD1FD" w14:textId="434CF422" w:rsidR="0063707B" w:rsidRPr="0063707B" w:rsidRDefault="0063707B" w:rsidP="0063707B">
      <w:pPr>
        <w:pStyle w:val="Lijstalinea"/>
        <w:numPr>
          <w:ilvl w:val="0"/>
          <w:numId w:val="2"/>
        </w:numPr>
      </w:pPr>
      <w:r w:rsidRPr="0063707B">
        <w:t>Kopersulfaat (</w:t>
      </w:r>
      <w:proofErr w:type="spellStart"/>
      <w:r w:rsidRPr="0063707B">
        <w:t>CuSO</w:t>
      </w:r>
      <w:proofErr w:type="spellEnd"/>
      <w:r w:rsidRPr="0063707B">
        <w:t>₄) 0,1 mol/l</w:t>
      </w:r>
    </w:p>
    <w:p w14:paraId="4536B8EB" w14:textId="13CD7DFB" w:rsidR="0063707B" w:rsidRPr="0063707B" w:rsidRDefault="0063707B" w:rsidP="0063707B">
      <w:pPr>
        <w:pStyle w:val="Lijstalinea"/>
        <w:numPr>
          <w:ilvl w:val="0"/>
          <w:numId w:val="2"/>
        </w:numPr>
      </w:pPr>
      <w:proofErr w:type="spellStart"/>
      <w:r w:rsidRPr="0063707B">
        <w:t>Ijzer</w:t>
      </w:r>
      <w:proofErr w:type="spellEnd"/>
      <w:r w:rsidRPr="0063707B">
        <w:t>(II)sulfaat (</w:t>
      </w:r>
      <w:proofErr w:type="spellStart"/>
      <w:r w:rsidRPr="0063707B">
        <w:t>FeSO</w:t>
      </w:r>
      <w:proofErr w:type="spellEnd"/>
      <w:r w:rsidRPr="0063707B">
        <w:t>₄) 0,1 mol/l</w:t>
      </w:r>
    </w:p>
    <w:p w14:paraId="5F60D953" w14:textId="5553CAC0" w:rsidR="0063707B" w:rsidRPr="0063707B" w:rsidRDefault="0063707B" w:rsidP="0063707B">
      <w:pPr>
        <w:pStyle w:val="Lijstalinea"/>
        <w:numPr>
          <w:ilvl w:val="0"/>
          <w:numId w:val="2"/>
        </w:numPr>
      </w:pPr>
      <w:proofErr w:type="spellStart"/>
      <w:r w:rsidRPr="0063707B">
        <w:t>Ijzer</w:t>
      </w:r>
      <w:proofErr w:type="spellEnd"/>
      <w:r w:rsidRPr="0063707B">
        <w:t>(III)nitraat (Fe(NO₃)₃) 0,1 mol/l</w:t>
      </w:r>
    </w:p>
    <w:p w14:paraId="0012D575" w14:textId="01A223B8" w:rsidR="0063707B" w:rsidRPr="0063707B" w:rsidRDefault="0063707B" w:rsidP="0063707B">
      <w:pPr>
        <w:pStyle w:val="Lijstalinea"/>
        <w:numPr>
          <w:ilvl w:val="0"/>
          <w:numId w:val="2"/>
        </w:numPr>
      </w:pPr>
      <w:r w:rsidRPr="0063707B">
        <w:t>Zinksulfaat (</w:t>
      </w:r>
      <w:proofErr w:type="spellStart"/>
      <w:r w:rsidRPr="0063707B">
        <w:t>ZnSO</w:t>
      </w:r>
      <w:proofErr w:type="spellEnd"/>
      <w:r w:rsidRPr="0063707B">
        <w:t>₄) 0,1 mol/l</w:t>
      </w:r>
    </w:p>
    <w:p w14:paraId="6D938EAA" w14:textId="3CB420DE" w:rsidR="0063707B" w:rsidRDefault="0063707B" w:rsidP="0063707B">
      <w:pPr>
        <w:pStyle w:val="Lijstalinea"/>
        <w:numPr>
          <w:ilvl w:val="0"/>
          <w:numId w:val="2"/>
        </w:numPr>
      </w:pPr>
      <w:r w:rsidRPr="0063707B">
        <w:t>Calciumchloride (CaCl</w:t>
      </w:r>
      <w:r w:rsidRPr="00E6343C">
        <w:rPr>
          <w:vertAlign w:val="subscript"/>
        </w:rPr>
        <w:t>2</w:t>
      </w:r>
      <w:r w:rsidRPr="0063707B">
        <w:t>)</w:t>
      </w:r>
    </w:p>
    <w:p w14:paraId="2BFAFA68" w14:textId="0EADA3DC" w:rsidR="0063707B" w:rsidRDefault="0063707B" w:rsidP="0063707B"/>
    <w:p w14:paraId="09D11E70" w14:textId="2EBBEAEC" w:rsidR="0063707B" w:rsidRDefault="0063707B" w:rsidP="0063707B">
      <w:pPr>
        <w:pStyle w:val="Lijstalinea"/>
        <w:numPr>
          <w:ilvl w:val="0"/>
          <w:numId w:val="1"/>
        </w:numPr>
        <w:rPr>
          <w:b/>
          <w:bCs/>
        </w:rPr>
      </w:pPr>
      <w:r w:rsidRPr="0063707B">
        <w:rPr>
          <w:b/>
          <w:bCs/>
        </w:rPr>
        <w:t xml:space="preserve">Werkwijze </w:t>
      </w:r>
    </w:p>
    <w:p w14:paraId="270F2EB9" w14:textId="01E25E6C" w:rsidR="00A15AC2" w:rsidRPr="0063707B" w:rsidRDefault="00A15AC2" w:rsidP="00A15AC2">
      <w:pPr>
        <w:pStyle w:val="Lijstalinea"/>
        <w:rPr>
          <w:b/>
          <w:bCs/>
        </w:rPr>
      </w:pPr>
    </w:p>
    <w:p w14:paraId="101313C6" w14:textId="77777777" w:rsidR="00A15AC2" w:rsidRDefault="00A15AC2" w:rsidP="00A15AC2">
      <w:pPr>
        <w:pStyle w:val="Lijstalinea"/>
        <w:numPr>
          <w:ilvl w:val="0"/>
          <w:numId w:val="5"/>
        </w:numPr>
      </w:pPr>
      <w:r>
        <w:t>Neem het petrischaal met een deksel.</w:t>
      </w:r>
    </w:p>
    <w:p w14:paraId="21C71F6F" w14:textId="2FB9AA89" w:rsidR="00A15AC2" w:rsidRPr="00A15AC2" w:rsidRDefault="00A15AC2" w:rsidP="00A15AC2">
      <w:pPr>
        <w:pStyle w:val="Lijstalinea"/>
        <w:numPr>
          <w:ilvl w:val="0"/>
          <w:numId w:val="5"/>
        </w:numPr>
      </w:pPr>
      <w:r w:rsidRPr="00A15AC2">
        <w:rPr>
          <w:lang w:val="nl-BE"/>
        </w:rPr>
        <w:t xml:space="preserve">Neem de volgende </w:t>
      </w:r>
      <w:r w:rsidR="00D60919">
        <w:rPr>
          <w:lang w:val="nl-BE"/>
        </w:rPr>
        <w:t>oplossingen</w:t>
      </w:r>
      <w:r w:rsidRPr="00A15AC2">
        <w:rPr>
          <w:lang w:val="nl-BE"/>
        </w:rPr>
        <w:t>: zoutzuur, kopersulfaat, ijzer(II)sulfaat, ijzer(III)nitraat en zinksulfaat.</w:t>
      </w:r>
    </w:p>
    <w:p w14:paraId="10513229" w14:textId="6C1A0455" w:rsidR="00A15AC2" w:rsidRPr="00A15AC2" w:rsidRDefault="00A15AC2" w:rsidP="00A15AC2">
      <w:pPr>
        <w:pStyle w:val="Lijstalinea"/>
        <w:numPr>
          <w:ilvl w:val="0"/>
          <w:numId w:val="5"/>
        </w:numPr>
        <w:rPr>
          <w:lang w:val="nl-BE"/>
        </w:rPr>
      </w:pPr>
      <w:r w:rsidRPr="00A15AC2">
        <w:rPr>
          <w:lang w:val="nl-BE"/>
        </w:rPr>
        <w:t>Neem van het indicatorpapier 2 stripjes van 1-2 cm.</w:t>
      </w:r>
    </w:p>
    <w:p w14:paraId="141ED68B" w14:textId="63151DE3" w:rsidR="00A15AC2" w:rsidRPr="00A15AC2" w:rsidRDefault="00A15AC2" w:rsidP="00A15AC2">
      <w:pPr>
        <w:pStyle w:val="Lijstalinea"/>
        <w:numPr>
          <w:ilvl w:val="0"/>
          <w:numId w:val="5"/>
        </w:numPr>
        <w:rPr>
          <w:lang w:val="nl-BE"/>
        </w:rPr>
      </w:pPr>
      <w:r w:rsidRPr="00A15AC2">
        <w:rPr>
          <w:lang w:val="nl-BE"/>
        </w:rPr>
        <w:t>Bevochtig 1 stripje met gedestilleerd water en 1 stripje met zoutzuur. Leg beide stripjes in de petrischaal aan de rand. Zorg ervoor dat ze elkaar niet raken. Zie onderstaande tekening.</w:t>
      </w:r>
    </w:p>
    <w:p w14:paraId="3F4EB668" w14:textId="7FDCD5EE" w:rsidR="00A15AC2" w:rsidRPr="00A15AC2" w:rsidRDefault="00A15AC2" w:rsidP="00A15AC2">
      <w:pPr>
        <w:pStyle w:val="Lijstalinea"/>
        <w:numPr>
          <w:ilvl w:val="0"/>
          <w:numId w:val="5"/>
        </w:numPr>
        <w:rPr>
          <w:lang w:val="nl-BE"/>
        </w:rPr>
      </w:pPr>
      <w:r w:rsidRPr="00A15AC2">
        <w:rPr>
          <w:lang w:val="nl-BE"/>
        </w:rPr>
        <w:t xml:space="preserve">Doe vervolgens 2 druppels aan de rand in de petrischaal voor de volgende </w:t>
      </w:r>
      <w:r w:rsidR="00D60919">
        <w:rPr>
          <w:lang w:val="nl-BE"/>
        </w:rPr>
        <w:t>oplossingen</w:t>
      </w:r>
      <w:r w:rsidRPr="00A15AC2">
        <w:rPr>
          <w:lang w:val="nl-BE"/>
        </w:rPr>
        <w:t>: kopersulfaat, ijzer(II)sulfaat, ijzer(III)nitraat en zinksulfaat. Zorg ervoor dat ze elkaar niet raken. Zie onderstaande tekening</w:t>
      </w:r>
    </w:p>
    <w:p w14:paraId="7C6368B7" w14:textId="6855ACC0" w:rsidR="00A15AC2" w:rsidRDefault="00A15AC2" w:rsidP="00A15AC2">
      <w:pPr>
        <w:pStyle w:val="Lijstalinea"/>
        <w:numPr>
          <w:ilvl w:val="0"/>
          <w:numId w:val="5"/>
        </w:numPr>
        <w:rPr>
          <w:lang w:val="nl-BE"/>
        </w:rPr>
      </w:pPr>
      <w:r w:rsidRPr="00A15AC2">
        <w:rPr>
          <w:lang w:val="nl-BE"/>
        </w:rPr>
        <w:t>Neem nu de blister, calciumchloride en ammoniak.</w:t>
      </w:r>
    </w:p>
    <w:p w14:paraId="5B156B67" w14:textId="39D14314" w:rsidR="00A15AC2" w:rsidRPr="00A15AC2" w:rsidRDefault="00D24C5F" w:rsidP="00A15AC2">
      <w:pPr>
        <w:pStyle w:val="Lijstalinea"/>
        <w:numPr>
          <w:ilvl w:val="0"/>
          <w:numId w:val="5"/>
        </w:numPr>
        <w:rPr>
          <w:lang w:val="nl-BE"/>
        </w:rPr>
      </w:pPr>
      <w:r>
        <w:rPr>
          <w:noProof/>
        </w:rPr>
        <w:drawing>
          <wp:anchor distT="0" distB="0" distL="114300" distR="114300" simplePos="0" relativeHeight="251659264" behindDoc="1" locked="0" layoutInCell="1" allowOverlap="1" wp14:anchorId="4C1CC76E" wp14:editId="57309539">
            <wp:simplePos x="0" y="0"/>
            <wp:positionH relativeFrom="margin">
              <wp:align>right</wp:align>
            </wp:positionH>
            <wp:positionV relativeFrom="paragraph">
              <wp:posOffset>33020</wp:posOffset>
            </wp:positionV>
            <wp:extent cx="1387475" cy="1209040"/>
            <wp:effectExtent l="0" t="6032" r="0" b="0"/>
            <wp:wrapTight wrapText="bothSides">
              <wp:wrapPolygon edited="0">
                <wp:start x="21694" y="108"/>
                <wp:lineTo x="341" y="108"/>
                <wp:lineTo x="341" y="21209"/>
                <wp:lineTo x="21694" y="21209"/>
                <wp:lineTo x="21694" y="108"/>
              </wp:wrapPolygon>
            </wp:wrapTight>
            <wp:docPr id="627783229" name="Afbeelding 2" descr="Afbeelding met klok, muur, overdekt, cirkel&#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7783229" name="Afbeelding 2" descr="Afbeelding met klok, muur, overdekt, cirkel&#10;&#10;Automatisch gegenereerde beschrijving"/>
                    <pic:cNvPicPr>
                      <a:picLocks noChangeAspect="1" noChangeArrowheads="1"/>
                    </pic:cNvPicPr>
                  </pic:nvPicPr>
                  <pic:blipFill rotWithShape="1">
                    <a:blip r:embed="rId6" cstate="print">
                      <a:extLst>
                        <a:ext uri="{28A0092B-C50C-407E-A947-70E740481C1C}">
                          <a14:useLocalDpi xmlns:a14="http://schemas.microsoft.com/office/drawing/2010/main" val="0"/>
                        </a:ext>
                      </a:extLst>
                    </a:blip>
                    <a:srcRect l="6412" t="22355" r="11414" b="23940"/>
                    <a:stretch/>
                  </pic:blipFill>
                  <pic:spPr bwMode="auto">
                    <a:xfrm rot="16200000">
                      <a:off x="0" y="0"/>
                      <a:ext cx="1387475" cy="120904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A15AC2" w:rsidRPr="00A15AC2">
        <w:rPr>
          <w:lang w:val="nl-BE"/>
        </w:rPr>
        <w:t>Doe in de blister een beetje calciumchloridepoeder met behulp van een lepeltje. Zorg ervoor dat je calciumchloride zonder water gebruikt.</w:t>
      </w:r>
    </w:p>
    <w:p w14:paraId="52DD6721" w14:textId="6E3919CB" w:rsidR="00A15AC2" w:rsidRPr="00A15AC2" w:rsidRDefault="00A15AC2" w:rsidP="00A15AC2">
      <w:pPr>
        <w:pStyle w:val="Lijstalinea"/>
        <w:numPr>
          <w:ilvl w:val="0"/>
          <w:numId w:val="5"/>
        </w:numPr>
        <w:rPr>
          <w:lang w:val="nl-BE"/>
        </w:rPr>
      </w:pPr>
      <w:r w:rsidRPr="00A15AC2">
        <w:rPr>
          <w:lang w:val="nl-BE"/>
        </w:rPr>
        <w:t>Leg nu uw blister in het midden van de petrischaal.</w:t>
      </w:r>
    </w:p>
    <w:p w14:paraId="5D7FEAB9" w14:textId="4DFEBD56" w:rsidR="00A15AC2" w:rsidRDefault="00A15AC2" w:rsidP="00A15AC2">
      <w:pPr>
        <w:pStyle w:val="Lijstalinea"/>
        <w:numPr>
          <w:ilvl w:val="0"/>
          <w:numId w:val="5"/>
        </w:numPr>
        <w:rPr>
          <w:lang w:val="nl-BE"/>
        </w:rPr>
      </w:pPr>
      <w:r w:rsidRPr="00A15AC2">
        <w:rPr>
          <w:lang w:val="nl-BE"/>
        </w:rPr>
        <w:t>Doe enkele druppels ammoniak in de blister met calciumchloride en doe de deksel er direct op. Zorg ervoor dat je de deksel bij de hand hebt zodat er geen gas verloren gaat.</w:t>
      </w:r>
      <w:r w:rsidR="00D24C5F" w:rsidRPr="00D24C5F">
        <w:rPr>
          <w:noProof/>
        </w:rPr>
        <w:t xml:space="preserve"> </w:t>
      </w:r>
    </w:p>
    <w:p w14:paraId="3B946575" w14:textId="05ED80C4" w:rsidR="00336C42" w:rsidRPr="00336C42" w:rsidRDefault="00336C42" w:rsidP="00336C42">
      <w:pPr>
        <w:rPr>
          <w:lang w:val="nl-BE"/>
        </w:rPr>
      </w:pPr>
    </w:p>
    <w:p w14:paraId="4220E1FE" w14:textId="0F5CB63E" w:rsidR="00A15AC2" w:rsidRPr="00A15AC2" w:rsidRDefault="00A15AC2" w:rsidP="00A15AC2">
      <w:pPr>
        <w:pStyle w:val="Lijstalinea"/>
        <w:rPr>
          <w:lang w:val="nl-BE"/>
        </w:rPr>
      </w:pPr>
    </w:p>
    <w:p w14:paraId="21D68002" w14:textId="0CB531C4" w:rsidR="00A15AC2" w:rsidRPr="0063707B" w:rsidRDefault="00A15AC2" w:rsidP="00A15AC2"/>
    <w:sectPr w:rsidR="00A15AC2" w:rsidRPr="0063707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ptos">
    <w:altName w:val="Calibri"/>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Display">
    <w:altName w:val="Calibri"/>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F759E6"/>
    <w:multiLevelType w:val="multilevel"/>
    <w:tmpl w:val="3EC46B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E5D4003"/>
    <w:multiLevelType w:val="multilevel"/>
    <w:tmpl w:val="CB200E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1392E72"/>
    <w:multiLevelType w:val="multilevel"/>
    <w:tmpl w:val="FB2A38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A2A42A8"/>
    <w:multiLevelType w:val="multilevel"/>
    <w:tmpl w:val="D586076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38DC1D9C"/>
    <w:multiLevelType w:val="hybridMultilevel"/>
    <w:tmpl w:val="4CF0F64A"/>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5" w15:restartNumberingAfterBreak="0">
    <w:nsid w:val="3E5C0FB7"/>
    <w:multiLevelType w:val="hybridMultilevel"/>
    <w:tmpl w:val="5B6C98B6"/>
    <w:lvl w:ilvl="0" w:tplc="6E342BDE">
      <w:start w:val="1"/>
      <w:numFmt w:val="lowerLetter"/>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6" w15:restartNumberingAfterBreak="0">
    <w:nsid w:val="53BB6F51"/>
    <w:multiLevelType w:val="hybridMultilevel"/>
    <w:tmpl w:val="F6C81F5C"/>
    <w:lvl w:ilvl="0" w:tplc="FA148F38">
      <w:start w:val="1"/>
      <w:numFmt w:val="bullet"/>
      <w:lvlText w:val="-"/>
      <w:lvlJc w:val="left"/>
      <w:pPr>
        <w:ind w:left="1080" w:hanging="360"/>
      </w:pPr>
      <w:rPr>
        <w:rFonts w:ascii="Aptos" w:eastAsiaTheme="minorHAnsi" w:hAnsi="Aptos" w:cstheme="minorBidi" w:hint="default"/>
      </w:rPr>
    </w:lvl>
    <w:lvl w:ilvl="1" w:tplc="08130003" w:tentative="1">
      <w:start w:val="1"/>
      <w:numFmt w:val="bullet"/>
      <w:lvlText w:val="o"/>
      <w:lvlJc w:val="left"/>
      <w:pPr>
        <w:ind w:left="1800" w:hanging="360"/>
      </w:pPr>
      <w:rPr>
        <w:rFonts w:ascii="Courier New" w:hAnsi="Courier New" w:cs="Courier New" w:hint="default"/>
      </w:rPr>
    </w:lvl>
    <w:lvl w:ilvl="2" w:tplc="08130005" w:tentative="1">
      <w:start w:val="1"/>
      <w:numFmt w:val="bullet"/>
      <w:lvlText w:val=""/>
      <w:lvlJc w:val="left"/>
      <w:pPr>
        <w:ind w:left="2520" w:hanging="360"/>
      </w:pPr>
      <w:rPr>
        <w:rFonts w:ascii="Wingdings" w:hAnsi="Wingdings" w:hint="default"/>
      </w:rPr>
    </w:lvl>
    <w:lvl w:ilvl="3" w:tplc="08130001" w:tentative="1">
      <w:start w:val="1"/>
      <w:numFmt w:val="bullet"/>
      <w:lvlText w:val=""/>
      <w:lvlJc w:val="left"/>
      <w:pPr>
        <w:ind w:left="3240" w:hanging="360"/>
      </w:pPr>
      <w:rPr>
        <w:rFonts w:ascii="Symbol" w:hAnsi="Symbol" w:hint="default"/>
      </w:rPr>
    </w:lvl>
    <w:lvl w:ilvl="4" w:tplc="08130003" w:tentative="1">
      <w:start w:val="1"/>
      <w:numFmt w:val="bullet"/>
      <w:lvlText w:val="o"/>
      <w:lvlJc w:val="left"/>
      <w:pPr>
        <w:ind w:left="3960" w:hanging="360"/>
      </w:pPr>
      <w:rPr>
        <w:rFonts w:ascii="Courier New" w:hAnsi="Courier New" w:cs="Courier New" w:hint="default"/>
      </w:rPr>
    </w:lvl>
    <w:lvl w:ilvl="5" w:tplc="08130005" w:tentative="1">
      <w:start w:val="1"/>
      <w:numFmt w:val="bullet"/>
      <w:lvlText w:val=""/>
      <w:lvlJc w:val="left"/>
      <w:pPr>
        <w:ind w:left="4680" w:hanging="360"/>
      </w:pPr>
      <w:rPr>
        <w:rFonts w:ascii="Wingdings" w:hAnsi="Wingdings" w:hint="default"/>
      </w:rPr>
    </w:lvl>
    <w:lvl w:ilvl="6" w:tplc="08130001" w:tentative="1">
      <w:start w:val="1"/>
      <w:numFmt w:val="bullet"/>
      <w:lvlText w:val=""/>
      <w:lvlJc w:val="left"/>
      <w:pPr>
        <w:ind w:left="5400" w:hanging="360"/>
      </w:pPr>
      <w:rPr>
        <w:rFonts w:ascii="Symbol" w:hAnsi="Symbol" w:hint="default"/>
      </w:rPr>
    </w:lvl>
    <w:lvl w:ilvl="7" w:tplc="08130003" w:tentative="1">
      <w:start w:val="1"/>
      <w:numFmt w:val="bullet"/>
      <w:lvlText w:val="o"/>
      <w:lvlJc w:val="left"/>
      <w:pPr>
        <w:ind w:left="6120" w:hanging="360"/>
      </w:pPr>
      <w:rPr>
        <w:rFonts w:ascii="Courier New" w:hAnsi="Courier New" w:cs="Courier New" w:hint="default"/>
      </w:rPr>
    </w:lvl>
    <w:lvl w:ilvl="8" w:tplc="08130005" w:tentative="1">
      <w:start w:val="1"/>
      <w:numFmt w:val="bullet"/>
      <w:lvlText w:val=""/>
      <w:lvlJc w:val="left"/>
      <w:pPr>
        <w:ind w:left="6840" w:hanging="360"/>
      </w:pPr>
      <w:rPr>
        <w:rFonts w:ascii="Wingdings" w:hAnsi="Wingdings" w:hint="default"/>
      </w:rPr>
    </w:lvl>
  </w:abstractNum>
  <w:abstractNum w:abstractNumId="7" w15:restartNumberingAfterBreak="0">
    <w:nsid w:val="56FD7A24"/>
    <w:multiLevelType w:val="multilevel"/>
    <w:tmpl w:val="0D0AAF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575F2FAC"/>
    <w:multiLevelType w:val="multilevel"/>
    <w:tmpl w:val="0AFE2BC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8E45360"/>
    <w:multiLevelType w:val="multilevel"/>
    <w:tmpl w:val="C194F2E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737C3F3F"/>
    <w:multiLevelType w:val="multilevel"/>
    <w:tmpl w:val="27286F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746A4835"/>
    <w:multiLevelType w:val="multilevel"/>
    <w:tmpl w:val="CD5CE0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76154501"/>
    <w:multiLevelType w:val="hybridMultilevel"/>
    <w:tmpl w:val="803CEE02"/>
    <w:lvl w:ilvl="0" w:tplc="08130011">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3" w15:restartNumberingAfterBreak="0">
    <w:nsid w:val="7BE310E3"/>
    <w:multiLevelType w:val="multilevel"/>
    <w:tmpl w:val="EE68B5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810171971">
    <w:abstractNumId w:val="4"/>
  </w:num>
  <w:num w:numId="2" w16cid:durableId="1429807385">
    <w:abstractNumId w:val="6"/>
  </w:num>
  <w:num w:numId="3" w16cid:durableId="1151866261">
    <w:abstractNumId w:val="5"/>
  </w:num>
  <w:num w:numId="4" w16cid:durableId="2120292032">
    <w:abstractNumId w:val="8"/>
  </w:num>
  <w:num w:numId="5" w16cid:durableId="385184133">
    <w:abstractNumId w:val="12"/>
  </w:num>
  <w:num w:numId="6" w16cid:durableId="1150637565">
    <w:abstractNumId w:val="2"/>
  </w:num>
  <w:num w:numId="7" w16cid:durableId="28409614">
    <w:abstractNumId w:val="3"/>
  </w:num>
  <w:num w:numId="8" w16cid:durableId="2107074440">
    <w:abstractNumId w:val="7"/>
  </w:num>
  <w:num w:numId="9" w16cid:durableId="938221564">
    <w:abstractNumId w:val="1"/>
  </w:num>
  <w:num w:numId="10" w16cid:durableId="2105101544">
    <w:abstractNumId w:val="0"/>
  </w:num>
  <w:num w:numId="11" w16cid:durableId="623583040">
    <w:abstractNumId w:val="11"/>
  </w:num>
  <w:num w:numId="12" w16cid:durableId="807432492">
    <w:abstractNumId w:val="13"/>
  </w:num>
  <w:num w:numId="13" w16cid:durableId="2139302130">
    <w:abstractNumId w:val="10"/>
  </w:num>
  <w:num w:numId="14" w16cid:durableId="204906609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707B"/>
    <w:rsid w:val="00035096"/>
    <w:rsid w:val="00186118"/>
    <w:rsid w:val="00336C42"/>
    <w:rsid w:val="0063707B"/>
    <w:rsid w:val="006A2726"/>
    <w:rsid w:val="00725957"/>
    <w:rsid w:val="007D79AE"/>
    <w:rsid w:val="008054F7"/>
    <w:rsid w:val="008378AA"/>
    <w:rsid w:val="009257A8"/>
    <w:rsid w:val="00A15AC2"/>
    <w:rsid w:val="00D24C5F"/>
    <w:rsid w:val="00D60919"/>
    <w:rsid w:val="00DC37DA"/>
    <w:rsid w:val="00E6343C"/>
    <w:rsid w:val="00F52FAF"/>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0E4CE1"/>
  <w15:chartTrackingRefBased/>
  <w15:docId w15:val="{7CCD48DC-31B8-4771-82C5-7CC1167E5B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nl-B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Pr>
      <w:lang w:val="nl-NL"/>
    </w:rPr>
  </w:style>
  <w:style w:type="paragraph" w:styleId="Kop1">
    <w:name w:val="heading 1"/>
    <w:basedOn w:val="Standaard"/>
    <w:next w:val="Standaard"/>
    <w:link w:val="Kop1Char"/>
    <w:uiPriority w:val="9"/>
    <w:qFormat/>
    <w:rsid w:val="0063707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semiHidden/>
    <w:unhideWhenUsed/>
    <w:qFormat/>
    <w:rsid w:val="0063707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
    <w:semiHidden/>
    <w:unhideWhenUsed/>
    <w:qFormat/>
    <w:rsid w:val="0063707B"/>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63707B"/>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63707B"/>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63707B"/>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63707B"/>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63707B"/>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63707B"/>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63707B"/>
    <w:rPr>
      <w:rFonts w:asciiTheme="majorHAnsi" w:eastAsiaTheme="majorEastAsia" w:hAnsiTheme="majorHAnsi" w:cstheme="majorBidi"/>
      <w:color w:val="0F4761" w:themeColor="accent1" w:themeShade="BF"/>
      <w:sz w:val="40"/>
      <w:szCs w:val="40"/>
      <w:lang w:val="nl-NL"/>
    </w:rPr>
  </w:style>
  <w:style w:type="character" w:customStyle="1" w:styleId="Kop2Char">
    <w:name w:val="Kop 2 Char"/>
    <w:basedOn w:val="Standaardalinea-lettertype"/>
    <w:link w:val="Kop2"/>
    <w:uiPriority w:val="9"/>
    <w:semiHidden/>
    <w:rsid w:val="0063707B"/>
    <w:rPr>
      <w:rFonts w:asciiTheme="majorHAnsi" w:eastAsiaTheme="majorEastAsia" w:hAnsiTheme="majorHAnsi" w:cstheme="majorBidi"/>
      <w:color w:val="0F4761" w:themeColor="accent1" w:themeShade="BF"/>
      <w:sz w:val="32"/>
      <w:szCs w:val="32"/>
      <w:lang w:val="nl-NL"/>
    </w:rPr>
  </w:style>
  <w:style w:type="character" w:customStyle="1" w:styleId="Kop3Char">
    <w:name w:val="Kop 3 Char"/>
    <w:basedOn w:val="Standaardalinea-lettertype"/>
    <w:link w:val="Kop3"/>
    <w:uiPriority w:val="9"/>
    <w:semiHidden/>
    <w:rsid w:val="0063707B"/>
    <w:rPr>
      <w:rFonts w:eastAsiaTheme="majorEastAsia" w:cstheme="majorBidi"/>
      <w:color w:val="0F4761" w:themeColor="accent1" w:themeShade="BF"/>
      <w:sz w:val="28"/>
      <w:szCs w:val="28"/>
      <w:lang w:val="nl-NL"/>
    </w:rPr>
  </w:style>
  <w:style w:type="character" w:customStyle="1" w:styleId="Kop4Char">
    <w:name w:val="Kop 4 Char"/>
    <w:basedOn w:val="Standaardalinea-lettertype"/>
    <w:link w:val="Kop4"/>
    <w:uiPriority w:val="9"/>
    <w:semiHidden/>
    <w:rsid w:val="0063707B"/>
    <w:rPr>
      <w:rFonts w:eastAsiaTheme="majorEastAsia" w:cstheme="majorBidi"/>
      <w:i/>
      <w:iCs/>
      <w:color w:val="0F4761" w:themeColor="accent1" w:themeShade="BF"/>
      <w:lang w:val="nl-NL"/>
    </w:rPr>
  </w:style>
  <w:style w:type="character" w:customStyle="1" w:styleId="Kop5Char">
    <w:name w:val="Kop 5 Char"/>
    <w:basedOn w:val="Standaardalinea-lettertype"/>
    <w:link w:val="Kop5"/>
    <w:uiPriority w:val="9"/>
    <w:semiHidden/>
    <w:rsid w:val="0063707B"/>
    <w:rPr>
      <w:rFonts w:eastAsiaTheme="majorEastAsia" w:cstheme="majorBidi"/>
      <w:color w:val="0F4761" w:themeColor="accent1" w:themeShade="BF"/>
      <w:lang w:val="nl-NL"/>
    </w:rPr>
  </w:style>
  <w:style w:type="character" w:customStyle="1" w:styleId="Kop6Char">
    <w:name w:val="Kop 6 Char"/>
    <w:basedOn w:val="Standaardalinea-lettertype"/>
    <w:link w:val="Kop6"/>
    <w:uiPriority w:val="9"/>
    <w:semiHidden/>
    <w:rsid w:val="0063707B"/>
    <w:rPr>
      <w:rFonts w:eastAsiaTheme="majorEastAsia" w:cstheme="majorBidi"/>
      <w:i/>
      <w:iCs/>
      <w:color w:val="595959" w:themeColor="text1" w:themeTint="A6"/>
      <w:lang w:val="nl-NL"/>
    </w:rPr>
  </w:style>
  <w:style w:type="character" w:customStyle="1" w:styleId="Kop7Char">
    <w:name w:val="Kop 7 Char"/>
    <w:basedOn w:val="Standaardalinea-lettertype"/>
    <w:link w:val="Kop7"/>
    <w:uiPriority w:val="9"/>
    <w:semiHidden/>
    <w:rsid w:val="0063707B"/>
    <w:rPr>
      <w:rFonts w:eastAsiaTheme="majorEastAsia" w:cstheme="majorBidi"/>
      <w:color w:val="595959" w:themeColor="text1" w:themeTint="A6"/>
      <w:lang w:val="nl-NL"/>
    </w:rPr>
  </w:style>
  <w:style w:type="character" w:customStyle="1" w:styleId="Kop8Char">
    <w:name w:val="Kop 8 Char"/>
    <w:basedOn w:val="Standaardalinea-lettertype"/>
    <w:link w:val="Kop8"/>
    <w:uiPriority w:val="9"/>
    <w:semiHidden/>
    <w:rsid w:val="0063707B"/>
    <w:rPr>
      <w:rFonts w:eastAsiaTheme="majorEastAsia" w:cstheme="majorBidi"/>
      <w:i/>
      <w:iCs/>
      <w:color w:val="272727" w:themeColor="text1" w:themeTint="D8"/>
      <w:lang w:val="nl-NL"/>
    </w:rPr>
  </w:style>
  <w:style w:type="character" w:customStyle="1" w:styleId="Kop9Char">
    <w:name w:val="Kop 9 Char"/>
    <w:basedOn w:val="Standaardalinea-lettertype"/>
    <w:link w:val="Kop9"/>
    <w:uiPriority w:val="9"/>
    <w:semiHidden/>
    <w:rsid w:val="0063707B"/>
    <w:rPr>
      <w:rFonts w:eastAsiaTheme="majorEastAsia" w:cstheme="majorBidi"/>
      <w:color w:val="272727" w:themeColor="text1" w:themeTint="D8"/>
      <w:lang w:val="nl-NL"/>
    </w:rPr>
  </w:style>
  <w:style w:type="paragraph" w:styleId="Titel">
    <w:name w:val="Title"/>
    <w:basedOn w:val="Standaard"/>
    <w:next w:val="Standaard"/>
    <w:link w:val="TitelChar"/>
    <w:uiPriority w:val="10"/>
    <w:qFormat/>
    <w:rsid w:val="0063707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63707B"/>
    <w:rPr>
      <w:rFonts w:asciiTheme="majorHAnsi" w:eastAsiaTheme="majorEastAsia" w:hAnsiTheme="majorHAnsi" w:cstheme="majorBidi"/>
      <w:spacing w:val="-10"/>
      <w:kern w:val="28"/>
      <w:sz w:val="56"/>
      <w:szCs w:val="56"/>
      <w:lang w:val="nl-NL"/>
    </w:rPr>
  </w:style>
  <w:style w:type="paragraph" w:styleId="Ondertitel">
    <w:name w:val="Subtitle"/>
    <w:basedOn w:val="Standaard"/>
    <w:next w:val="Standaard"/>
    <w:link w:val="OndertitelChar"/>
    <w:uiPriority w:val="11"/>
    <w:qFormat/>
    <w:rsid w:val="0063707B"/>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63707B"/>
    <w:rPr>
      <w:rFonts w:eastAsiaTheme="majorEastAsia" w:cstheme="majorBidi"/>
      <w:color w:val="595959" w:themeColor="text1" w:themeTint="A6"/>
      <w:spacing w:val="15"/>
      <w:sz w:val="28"/>
      <w:szCs w:val="28"/>
      <w:lang w:val="nl-NL"/>
    </w:rPr>
  </w:style>
  <w:style w:type="paragraph" w:styleId="Citaat">
    <w:name w:val="Quote"/>
    <w:basedOn w:val="Standaard"/>
    <w:next w:val="Standaard"/>
    <w:link w:val="CitaatChar"/>
    <w:uiPriority w:val="29"/>
    <w:qFormat/>
    <w:rsid w:val="0063707B"/>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63707B"/>
    <w:rPr>
      <w:i/>
      <w:iCs/>
      <w:color w:val="404040" w:themeColor="text1" w:themeTint="BF"/>
      <w:lang w:val="nl-NL"/>
    </w:rPr>
  </w:style>
  <w:style w:type="paragraph" w:styleId="Lijstalinea">
    <w:name w:val="List Paragraph"/>
    <w:basedOn w:val="Standaard"/>
    <w:uiPriority w:val="34"/>
    <w:qFormat/>
    <w:rsid w:val="0063707B"/>
    <w:pPr>
      <w:ind w:left="720"/>
      <w:contextualSpacing/>
    </w:pPr>
  </w:style>
  <w:style w:type="character" w:styleId="Intensievebenadrukking">
    <w:name w:val="Intense Emphasis"/>
    <w:basedOn w:val="Standaardalinea-lettertype"/>
    <w:uiPriority w:val="21"/>
    <w:qFormat/>
    <w:rsid w:val="0063707B"/>
    <w:rPr>
      <w:i/>
      <w:iCs/>
      <w:color w:val="0F4761" w:themeColor="accent1" w:themeShade="BF"/>
    </w:rPr>
  </w:style>
  <w:style w:type="paragraph" w:styleId="Duidelijkcitaat">
    <w:name w:val="Intense Quote"/>
    <w:basedOn w:val="Standaard"/>
    <w:next w:val="Standaard"/>
    <w:link w:val="DuidelijkcitaatChar"/>
    <w:uiPriority w:val="30"/>
    <w:qFormat/>
    <w:rsid w:val="0063707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63707B"/>
    <w:rPr>
      <w:i/>
      <w:iCs/>
      <w:color w:val="0F4761" w:themeColor="accent1" w:themeShade="BF"/>
      <w:lang w:val="nl-NL"/>
    </w:rPr>
  </w:style>
  <w:style w:type="character" w:styleId="Intensieveverwijzing">
    <w:name w:val="Intense Reference"/>
    <w:basedOn w:val="Standaardalinea-lettertype"/>
    <w:uiPriority w:val="32"/>
    <w:qFormat/>
    <w:rsid w:val="0063707B"/>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575432">
      <w:bodyDiv w:val="1"/>
      <w:marLeft w:val="0"/>
      <w:marRight w:val="0"/>
      <w:marTop w:val="0"/>
      <w:marBottom w:val="0"/>
      <w:divBdr>
        <w:top w:val="none" w:sz="0" w:space="0" w:color="auto"/>
        <w:left w:val="none" w:sz="0" w:space="0" w:color="auto"/>
        <w:bottom w:val="none" w:sz="0" w:space="0" w:color="auto"/>
        <w:right w:val="none" w:sz="0" w:space="0" w:color="auto"/>
      </w:divBdr>
    </w:div>
    <w:div w:id="232665033">
      <w:bodyDiv w:val="1"/>
      <w:marLeft w:val="0"/>
      <w:marRight w:val="0"/>
      <w:marTop w:val="0"/>
      <w:marBottom w:val="0"/>
      <w:divBdr>
        <w:top w:val="none" w:sz="0" w:space="0" w:color="auto"/>
        <w:left w:val="none" w:sz="0" w:space="0" w:color="auto"/>
        <w:bottom w:val="none" w:sz="0" w:space="0" w:color="auto"/>
        <w:right w:val="none" w:sz="0" w:space="0" w:color="auto"/>
      </w:divBdr>
    </w:div>
    <w:div w:id="260334418">
      <w:bodyDiv w:val="1"/>
      <w:marLeft w:val="0"/>
      <w:marRight w:val="0"/>
      <w:marTop w:val="0"/>
      <w:marBottom w:val="0"/>
      <w:divBdr>
        <w:top w:val="none" w:sz="0" w:space="0" w:color="auto"/>
        <w:left w:val="none" w:sz="0" w:space="0" w:color="auto"/>
        <w:bottom w:val="none" w:sz="0" w:space="0" w:color="auto"/>
        <w:right w:val="none" w:sz="0" w:space="0" w:color="auto"/>
      </w:divBdr>
    </w:div>
    <w:div w:id="292056729">
      <w:bodyDiv w:val="1"/>
      <w:marLeft w:val="0"/>
      <w:marRight w:val="0"/>
      <w:marTop w:val="0"/>
      <w:marBottom w:val="0"/>
      <w:divBdr>
        <w:top w:val="none" w:sz="0" w:space="0" w:color="auto"/>
        <w:left w:val="none" w:sz="0" w:space="0" w:color="auto"/>
        <w:bottom w:val="none" w:sz="0" w:space="0" w:color="auto"/>
        <w:right w:val="none" w:sz="0" w:space="0" w:color="auto"/>
      </w:divBdr>
    </w:div>
    <w:div w:id="335958028">
      <w:bodyDiv w:val="1"/>
      <w:marLeft w:val="0"/>
      <w:marRight w:val="0"/>
      <w:marTop w:val="0"/>
      <w:marBottom w:val="0"/>
      <w:divBdr>
        <w:top w:val="none" w:sz="0" w:space="0" w:color="auto"/>
        <w:left w:val="none" w:sz="0" w:space="0" w:color="auto"/>
        <w:bottom w:val="none" w:sz="0" w:space="0" w:color="auto"/>
        <w:right w:val="none" w:sz="0" w:space="0" w:color="auto"/>
      </w:divBdr>
    </w:div>
    <w:div w:id="476339422">
      <w:bodyDiv w:val="1"/>
      <w:marLeft w:val="0"/>
      <w:marRight w:val="0"/>
      <w:marTop w:val="0"/>
      <w:marBottom w:val="0"/>
      <w:divBdr>
        <w:top w:val="none" w:sz="0" w:space="0" w:color="auto"/>
        <w:left w:val="none" w:sz="0" w:space="0" w:color="auto"/>
        <w:bottom w:val="none" w:sz="0" w:space="0" w:color="auto"/>
        <w:right w:val="none" w:sz="0" w:space="0" w:color="auto"/>
      </w:divBdr>
    </w:div>
    <w:div w:id="743912849">
      <w:bodyDiv w:val="1"/>
      <w:marLeft w:val="0"/>
      <w:marRight w:val="0"/>
      <w:marTop w:val="0"/>
      <w:marBottom w:val="0"/>
      <w:divBdr>
        <w:top w:val="none" w:sz="0" w:space="0" w:color="auto"/>
        <w:left w:val="none" w:sz="0" w:space="0" w:color="auto"/>
        <w:bottom w:val="none" w:sz="0" w:space="0" w:color="auto"/>
        <w:right w:val="none" w:sz="0" w:space="0" w:color="auto"/>
      </w:divBdr>
    </w:div>
    <w:div w:id="962341789">
      <w:bodyDiv w:val="1"/>
      <w:marLeft w:val="0"/>
      <w:marRight w:val="0"/>
      <w:marTop w:val="0"/>
      <w:marBottom w:val="0"/>
      <w:divBdr>
        <w:top w:val="none" w:sz="0" w:space="0" w:color="auto"/>
        <w:left w:val="none" w:sz="0" w:space="0" w:color="auto"/>
        <w:bottom w:val="none" w:sz="0" w:space="0" w:color="auto"/>
        <w:right w:val="none" w:sz="0" w:space="0" w:color="auto"/>
      </w:divBdr>
    </w:div>
    <w:div w:id="971784113">
      <w:bodyDiv w:val="1"/>
      <w:marLeft w:val="0"/>
      <w:marRight w:val="0"/>
      <w:marTop w:val="0"/>
      <w:marBottom w:val="0"/>
      <w:divBdr>
        <w:top w:val="none" w:sz="0" w:space="0" w:color="auto"/>
        <w:left w:val="none" w:sz="0" w:space="0" w:color="auto"/>
        <w:bottom w:val="none" w:sz="0" w:space="0" w:color="auto"/>
        <w:right w:val="none" w:sz="0" w:space="0" w:color="auto"/>
      </w:divBdr>
    </w:div>
    <w:div w:id="1044522023">
      <w:bodyDiv w:val="1"/>
      <w:marLeft w:val="0"/>
      <w:marRight w:val="0"/>
      <w:marTop w:val="0"/>
      <w:marBottom w:val="0"/>
      <w:divBdr>
        <w:top w:val="none" w:sz="0" w:space="0" w:color="auto"/>
        <w:left w:val="none" w:sz="0" w:space="0" w:color="auto"/>
        <w:bottom w:val="none" w:sz="0" w:space="0" w:color="auto"/>
        <w:right w:val="none" w:sz="0" w:space="0" w:color="auto"/>
      </w:divBdr>
    </w:div>
    <w:div w:id="1088386084">
      <w:bodyDiv w:val="1"/>
      <w:marLeft w:val="0"/>
      <w:marRight w:val="0"/>
      <w:marTop w:val="0"/>
      <w:marBottom w:val="0"/>
      <w:divBdr>
        <w:top w:val="none" w:sz="0" w:space="0" w:color="auto"/>
        <w:left w:val="none" w:sz="0" w:space="0" w:color="auto"/>
        <w:bottom w:val="none" w:sz="0" w:space="0" w:color="auto"/>
        <w:right w:val="none" w:sz="0" w:space="0" w:color="auto"/>
      </w:divBdr>
    </w:div>
    <w:div w:id="1148935859">
      <w:bodyDiv w:val="1"/>
      <w:marLeft w:val="0"/>
      <w:marRight w:val="0"/>
      <w:marTop w:val="0"/>
      <w:marBottom w:val="0"/>
      <w:divBdr>
        <w:top w:val="none" w:sz="0" w:space="0" w:color="auto"/>
        <w:left w:val="none" w:sz="0" w:space="0" w:color="auto"/>
        <w:bottom w:val="none" w:sz="0" w:space="0" w:color="auto"/>
        <w:right w:val="none" w:sz="0" w:space="0" w:color="auto"/>
      </w:divBdr>
    </w:div>
    <w:div w:id="1307928461">
      <w:bodyDiv w:val="1"/>
      <w:marLeft w:val="0"/>
      <w:marRight w:val="0"/>
      <w:marTop w:val="0"/>
      <w:marBottom w:val="0"/>
      <w:divBdr>
        <w:top w:val="none" w:sz="0" w:space="0" w:color="auto"/>
        <w:left w:val="none" w:sz="0" w:space="0" w:color="auto"/>
        <w:bottom w:val="none" w:sz="0" w:space="0" w:color="auto"/>
        <w:right w:val="none" w:sz="0" w:space="0" w:color="auto"/>
      </w:divBdr>
    </w:div>
    <w:div w:id="1693874376">
      <w:bodyDiv w:val="1"/>
      <w:marLeft w:val="0"/>
      <w:marRight w:val="0"/>
      <w:marTop w:val="0"/>
      <w:marBottom w:val="0"/>
      <w:divBdr>
        <w:top w:val="none" w:sz="0" w:space="0" w:color="auto"/>
        <w:left w:val="none" w:sz="0" w:space="0" w:color="auto"/>
        <w:bottom w:val="none" w:sz="0" w:space="0" w:color="auto"/>
        <w:right w:val="none" w:sz="0" w:space="0" w:color="auto"/>
      </w:divBdr>
    </w:div>
    <w:div w:id="1766462230">
      <w:bodyDiv w:val="1"/>
      <w:marLeft w:val="0"/>
      <w:marRight w:val="0"/>
      <w:marTop w:val="0"/>
      <w:marBottom w:val="0"/>
      <w:divBdr>
        <w:top w:val="none" w:sz="0" w:space="0" w:color="auto"/>
        <w:left w:val="none" w:sz="0" w:space="0" w:color="auto"/>
        <w:bottom w:val="none" w:sz="0" w:space="0" w:color="auto"/>
        <w:right w:val="none" w:sz="0" w:space="0" w:color="auto"/>
      </w:divBdr>
    </w:div>
    <w:div w:id="1902671684">
      <w:bodyDiv w:val="1"/>
      <w:marLeft w:val="0"/>
      <w:marRight w:val="0"/>
      <w:marTop w:val="0"/>
      <w:marBottom w:val="0"/>
      <w:divBdr>
        <w:top w:val="none" w:sz="0" w:space="0" w:color="auto"/>
        <w:left w:val="none" w:sz="0" w:space="0" w:color="auto"/>
        <w:bottom w:val="none" w:sz="0" w:space="0" w:color="auto"/>
        <w:right w:val="none" w:sz="0" w:space="0" w:color="auto"/>
      </w:divBdr>
    </w:div>
    <w:div w:id="1921671341">
      <w:bodyDiv w:val="1"/>
      <w:marLeft w:val="0"/>
      <w:marRight w:val="0"/>
      <w:marTop w:val="0"/>
      <w:marBottom w:val="0"/>
      <w:divBdr>
        <w:top w:val="none" w:sz="0" w:space="0" w:color="auto"/>
        <w:left w:val="none" w:sz="0" w:space="0" w:color="auto"/>
        <w:bottom w:val="none" w:sz="0" w:space="0" w:color="auto"/>
        <w:right w:val="none" w:sz="0" w:space="0" w:color="auto"/>
      </w:divBdr>
    </w:div>
    <w:div w:id="1927112977">
      <w:bodyDiv w:val="1"/>
      <w:marLeft w:val="0"/>
      <w:marRight w:val="0"/>
      <w:marTop w:val="0"/>
      <w:marBottom w:val="0"/>
      <w:divBdr>
        <w:top w:val="none" w:sz="0" w:space="0" w:color="auto"/>
        <w:left w:val="none" w:sz="0" w:space="0" w:color="auto"/>
        <w:bottom w:val="none" w:sz="0" w:space="0" w:color="auto"/>
        <w:right w:val="none" w:sz="0" w:space="0" w:color="auto"/>
      </w:divBdr>
    </w:div>
    <w:div w:id="21151992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228</Words>
  <Characters>1257</Characters>
  <Application>Microsoft Office Word</Application>
  <DocSecurity>0</DocSecurity>
  <Lines>10</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Janiek Reyns</dc:creator>
  <cp:keywords/>
  <dc:description/>
  <cp:lastModifiedBy>Filip Poncelet</cp:lastModifiedBy>
  <cp:revision>3</cp:revision>
  <dcterms:created xsi:type="dcterms:W3CDTF">2024-12-15T14:11:00Z</dcterms:created>
  <dcterms:modified xsi:type="dcterms:W3CDTF">2025-01-15T08:50:00Z</dcterms:modified>
</cp:coreProperties>
</file>