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6E551" w14:textId="25A834EF" w:rsidR="00C00BD8" w:rsidRDefault="00C00BD8" w:rsidP="00C00BD8">
      <w:pPr>
        <w:ind w:left="720" w:hanging="360"/>
      </w:pPr>
      <w:r>
        <w:rPr>
          <w:noProof/>
          <w:lang w:eastAsia="nl-BE"/>
        </w:rPr>
        <w:drawing>
          <wp:anchor distT="0" distB="0" distL="114300" distR="114300" simplePos="0" relativeHeight="251659264" behindDoc="1" locked="0" layoutInCell="1" allowOverlap="1" wp14:anchorId="41038CDD" wp14:editId="096F7B2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539ADDA0" w14:textId="4C4EB098" w:rsidR="00BE26F3" w:rsidRDefault="00DF1B59" w:rsidP="006D01B8">
      <w:pPr>
        <w:rPr>
          <w:b/>
          <w:bCs/>
          <w:sz w:val="40"/>
          <w:szCs w:val="40"/>
        </w:rPr>
      </w:pPr>
      <w:r w:rsidRPr="006738AB">
        <w:rPr>
          <w:b/>
          <w:bCs/>
          <w:sz w:val="40"/>
          <w:szCs w:val="40"/>
        </w:rPr>
        <w:t>Opdracht</w:t>
      </w:r>
      <w:r w:rsidR="006738AB">
        <w:rPr>
          <w:b/>
          <w:bCs/>
          <w:sz w:val="40"/>
          <w:szCs w:val="40"/>
        </w:rPr>
        <w:t xml:space="preserve"> </w:t>
      </w:r>
      <w:r w:rsidR="006D01B8">
        <w:rPr>
          <w:b/>
          <w:bCs/>
          <w:sz w:val="40"/>
          <w:szCs w:val="40"/>
        </w:rPr>
        <w:t xml:space="preserve">1 Inleiding tot pH met PHET </w:t>
      </w:r>
      <w:proofErr w:type="spellStart"/>
      <w:r w:rsidR="006D01B8">
        <w:rPr>
          <w:b/>
          <w:bCs/>
          <w:sz w:val="40"/>
          <w:szCs w:val="40"/>
        </w:rPr>
        <w:t>colorado</w:t>
      </w:r>
      <w:proofErr w:type="spellEnd"/>
    </w:p>
    <w:p w14:paraId="2BDFAE5B" w14:textId="4A49135B" w:rsidR="00D22959" w:rsidRPr="00D22959" w:rsidRDefault="00D22959" w:rsidP="00D22959">
      <w:pPr>
        <w:rPr>
          <w:b/>
          <w:bCs/>
          <w:color w:val="FF0000"/>
          <w:sz w:val="56"/>
          <w:szCs w:val="56"/>
        </w:rPr>
      </w:pPr>
      <w:r w:rsidRPr="00D22959">
        <w:rPr>
          <w:b/>
          <w:bCs/>
          <w:color w:val="FF0000"/>
          <w:sz w:val="56"/>
          <w:szCs w:val="56"/>
        </w:rPr>
        <w:t xml:space="preserve">Deel </w:t>
      </w:r>
      <w:r>
        <w:rPr>
          <w:b/>
          <w:bCs/>
          <w:color w:val="FF0000"/>
          <w:sz w:val="56"/>
          <w:szCs w:val="56"/>
        </w:rPr>
        <w:t>1</w:t>
      </w:r>
      <w:r w:rsidRPr="00D22959">
        <w:rPr>
          <w:b/>
          <w:bCs/>
          <w:color w:val="FF0000"/>
          <w:sz w:val="56"/>
          <w:szCs w:val="56"/>
        </w:rPr>
        <w:t xml:space="preserve"> </w:t>
      </w:r>
    </w:p>
    <w:p w14:paraId="04F0FB27" w14:textId="50CAE1D8" w:rsidR="00D22959" w:rsidRDefault="00D22959" w:rsidP="006D01B8">
      <w:pPr>
        <w:rPr>
          <w:b/>
          <w:bCs/>
          <w:sz w:val="40"/>
          <w:szCs w:val="40"/>
        </w:rPr>
      </w:pPr>
      <w:hyperlink r:id="rId8" w:history="1">
        <w:dir w:val="ltr">
          <w:r>
            <w:rPr>
              <w:rStyle w:val="Hyperlink"/>
              <w:b/>
              <w:bCs/>
              <w:sz w:val="40"/>
              <w:szCs w:val="40"/>
            </w:rPr>
            <w:t xml:space="preserve">Simulatie: </w:t>
          </w:r>
          <w:r w:rsidRPr="00D22959">
            <w:rPr>
              <w:rStyle w:val="Hyperlink"/>
              <w:b/>
              <w:bCs/>
              <w:sz w:val="40"/>
              <w:szCs w:val="40"/>
            </w:rPr>
            <w:t>pH schaal</w:t>
          </w:r>
          <w:r w:rsidRPr="00D22959">
            <w:rPr>
              <w:rStyle w:val="Hyperlink"/>
              <w:b/>
              <w:bCs/>
              <w:sz w:val="40"/>
              <w:szCs w:val="40"/>
            </w:rPr>
            <w:t>‬</w:t>
          </w:r>
          <w:r>
            <w:t>‬</w:t>
          </w:r>
        </w:dir>
      </w:hyperlink>
    </w:p>
    <w:tbl>
      <w:tblPr>
        <w:tblW w:w="100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217"/>
        <w:gridCol w:w="4838"/>
      </w:tblGrid>
      <w:tr w:rsidR="006D01B8" w14:paraId="768342C5" w14:textId="77777777" w:rsidTr="003231D9">
        <w:trPr>
          <w:trHeight w:val="420"/>
        </w:trPr>
        <w:tc>
          <w:tcPr>
            <w:tcW w:w="10055" w:type="dxa"/>
            <w:gridSpan w:val="2"/>
            <w:shd w:val="clear" w:color="auto" w:fill="00FFFF"/>
            <w:tcMar>
              <w:top w:w="100" w:type="dxa"/>
              <w:left w:w="100" w:type="dxa"/>
              <w:bottom w:w="100" w:type="dxa"/>
              <w:right w:w="100" w:type="dxa"/>
            </w:tcMar>
          </w:tcPr>
          <w:p w14:paraId="1C7CB047" w14:textId="77777777" w:rsidR="006D01B8" w:rsidRDefault="006D01B8" w:rsidP="001932DE">
            <w:pPr>
              <w:widowControl w:val="0"/>
              <w:spacing w:line="240" w:lineRule="auto"/>
              <w:jc w:val="center"/>
              <w:rPr>
                <w:b/>
                <w:sz w:val="28"/>
                <w:szCs w:val="28"/>
              </w:rPr>
            </w:pPr>
            <w:r>
              <w:rPr>
                <w:b/>
                <w:sz w:val="28"/>
                <w:szCs w:val="28"/>
              </w:rPr>
              <w:t>Pre-Lab</w:t>
            </w:r>
          </w:p>
        </w:tc>
      </w:tr>
      <w:tr w:rsidR="006D01B8" w14:paraId="6A6D7B85" w14:textId="77777777" w:rsidTr="003231D9">
        <w:trPr>
          <w:trHeight w:val="2700"/>
        </w:trPr>
        <w:tc>
          <w:tcPr>
            <w:tcW w:w="10055" w:type="dxa"/>
            <w:gridSpan w:val="2"/>
            <w:shd w:val="clear" w:color="auto" w:fill="auto"/>
            <w:tcMar>
              <w:top w:w="100" w:type="dxa"/>
              <w:left w:w="100" w:type="dxa"/>
              <w:bottom w:w="100" w:type="dxa"/>
              <w:right w:w="100" w:type="dxa"/>
            </w:tcMar>
          </w:tcPr>
          <w:p w14:paraId="24A57B80" w14:textId="77777777" w:rsidR="006D01B8" w:rsidRDefault="006D01B8" w:rsidP="001932DE">
            <w:pPr>
              <w:rPr>
                <w:b/>
                <w:sz w:val="24"/>
                <w:szCs w:val="24"/>
              </w:rPr>
            </w:pPr>
            <w:r w:rsidRPr="002F33A8">
              <w:rPr>
                <w:b/>
                <w:sz w:val="24"/>
                <w:szCs w:val="24"/>
              </w:rPr>
              <w:t xml:space="preserve">Voordat je het lab doet, doe je met je klasgenoten voorspellingen voor de volgende vragen. </w:t>
            </w:r>
            <w:r>
              <w:rPr>
                <w:b/>
                <w:sz w:val="24"/>
                <w:szCs w:val="24"/>
              </w:rPr>
              <w:t xml:space="preserve">Je hebt waarschijnlijk al eerder van "pH" gehoord. </w:t>
            </w:r>
          </w:p>
          <w:p w14:paraId="7B7FA1C2" w14:textId="77777777" w:rsidR="006D01B8" w:rsidRDefault="006D01B8" w:rsidP="001932DE">
            <w:pPr>
              <w:jc w:val="center"/>
              <w:rPr>
                <w:b/>
                <w:sz w:val="24"/>
                <w:szCs w:val="24"/>
              </w:rPr>
            </w:pPr>
            <w:r>
              <w:rPr>
                <w:b/>
                <w:noProof/>
                <w:sz w:val="24"/>
                <w:szCs w:val="24"/>
              </w:rPr>
              <w:drawing>
                <wp:inline distT="114300" distB="114300" distL="114300" distR="114300" wp14:anchorId="2675690A" wp14:editId="6AC47AFE">
                  <wp:extent cx="2256723" cy="2262188"/>
                  <wp:effectExtent l="0" t="0" r="0" b="0"/>
                  <wp:docPr id="4" name="image9.png" descr="Afbeelding met envelop, Papierprodcut, stilstaand, papier&#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4" name="image9.png" descr="Afbeelding met envelop, Papierprodcut, stilstaand, papier&#10;&#10;Door AI gegenereerde inhoud is mogelijk onjuist."/>
                          <pic:cNvPicPr preferRelativeResize="0"/>
                        </pic:nvPicPr>
                        <pic:blipFill>
                          <a:blip r:embed="rId9"/>
                          <a:srcRect/>
                          <a:stretch>
                            <a:fillRect/>
                          </a:stretch>
                        </pic:blipFill>
                        <pic:spPr>
                          <a:xfrm>
                            <a:off x="0" y="0"/>
                            <a:ext cx="2256723" cy="2262188"/>
                          </a:xfrm>
                          <a:prstGeom prst="rect">
                            <a:avLst/>
                          </a:prstGeom>
                          <a:ln/>
                        </pic:spPr>
                      </pic:pic>
                    </a:graphicData>
                  </a:graphic>
                </wp:inline>
              </w:drawing>
            </w:r>
          </w:p>
        </w:tc>
      </w:tr>
      <w:tr w:rsidR="006D01B8" w14:paraId="221D64AC" w14:textId="77777777" w:rsidTr="003231D9">
        <w:tc>
          <w:tcPr>
            <w:tcW w:w="5217" w:type="dxa"/>
            <w:shd w:val="clear" w:color="auto" w:fill="auto"/>
            <w:tcMar>
              <w:top w:w="100" w:type="dxa"/>
              <w:left w:w="100" w:type="dxa"/>
              <w:bottom w:w="100" w:type="dxa"/>
              <w:right w:w="100" w:type="dxa"/>
            </w:tcMar>
          </w:tcPr>
          <w:p w14:paraId="05289AD3" w14:textId="77777777" w:rsidR="006D01B8" w:rsidRDefault="006D01B8" w:rsidP="001932DE">
            <w:pPr>
              <w:rPr>
                <w:sz w:val="24"/>
                <w:szCs w:val="24"/>
              </w:rPr>
            </w:pPr>
            <w:r w:rsidRPr="002F33A8">
              <w:rPr>
                <w:sz w:val="24"/>
                <w:szCs w:val="24"/>
              </w:rPr>
              <w:t xml:space="preserve">Wat is pH? Waar heb je er eerder van gehoord? </w:t>
            </w:r>
            <w:r>
              <w:rPr>
                <w:sz w:val="24"/>
                <w:szCs w:val="24"/>
              </w:rPr>
              <w:t>Wat meet het?</w:t>
            </w:r>
          </w:p>
        </w:tc>
        <w:tc>
          <w:tcPr>
            <w:tcW w:w="4838" w:type="dxa"/>
            <w:shd w:val="clear" w:color="auto" w:fill="auto"/>
            <w:tcMar>
              <w:top w:w="100" w:type="dxa"/>
              <w:left w:w="100" w:type="dxa"/>
              <w:bottom w:w="100" w:type="dxa"/>
              <w:right w:w="100" w:type="dxa"/>
            </w:tcMar>
          </w:tcPr>
          <w:p w14:paraId="01C84DA6" w14:textId="77777777" w:rsidR="006D01B8" w:rsidRDefault="006D01B8" w:rsidP="001932DE">
            <w:pPr>
              <w:widowControl w:val="0"/>
              <w:spacing w:line="240" w:lineRule="auto"/>
              <w:rPr>
                <w:sz w:val="24"/>
                <w:szCs w:val="24"/>
              </w:rPr>
            </w:pPr>
          </w:p>
          <w:p w14:paraId="7C57873B" w14:textId="77777777" w:rsidR="006D01B8" w:rsidRDefault="006D01B8" w:rsidP="001932DE">
            <w:pPr>
              <w:widowControl w:val="0"/>
              <w:spacing w:line="240" w:lineRule="auto"/>
              <w:rPr>
                <w:sz w:val="24"/>
                <w:szCs w:val="24"/>
              </w:rPr>
            </w:pPr>
          </w:p>
          <w:p w14:paraId="44EBEFE7" w14:textId="77777777" w:rsidR="006D01B8" w:rsidRDefault="006D01B8" w:rsidP="001932DE">
            <w:pPr>
              <w:widowControl w:val="0"/>
              <w:spacing w:line="240" w:lineRule="auto"/>
              <w:rPr>
                <w:sz w:val="24"/>
                <w:szCs w:val="24"/>
              </w:rPr>
            </w:pPr>
          </w:p>
          <w:p w14:paraId="2A5F3913" w14:textId="77777777" w:rsidR="006D01B8" w:rsidRDefault="006D01B8" w:rsidP="001932DE">
            <w:pPr>
              <w:widowControl w:val="0"/>
              <w:spacing w:line="240" w:lineRule="auto"/>
              <w:rPr>
                <w:sz w:val="24"/>
                <w:szCs w:val="24"/>
              </w:rPr>
            </w:pPr>
          </w:p>
        </w:tc>
      </w:tr>
      <w:tr w:rsidR="006D01B8" w:rsidRPr="002F33A8" w14:paraId="5C2DD9FF" w14:textId="77777777" w:rsidTr="003231D9">
        <w:trPr>
          <w:trHeight w:val="1755"/>
        </w:trPr>
        <w:tc>
          <w:tcPr>
            <w:tcW w:w="5217" w:type="dxa"/>
            <w:shd w:val="clear" w:color="auto" w:fill="auto"/>
            <w:tcMar>
              <w:top w:w="100" w:type="dxa"/>
              <w:left w:w="100" w:type="dxa"/>
              <w:bottom w:w="100" w:type="dxa"/>
              <w:right w:w="100" w:type="dxa"/>
            </w:tcMar>
          </w:tcPr>
          <w:p w14:paraId="5CABDAFF" w14:textId="77777777" w:rsidR="006D01B8" w:rsidRPr="002F33A8" w:rsidRDefault="006D01B8" w:rsidP="001932DE">
            <w:pPr>
              <w:rPr>
                <w:sz w:val="24"/>
                <w:szCs w:val="24"/>
              </w:rPr>
            </w:pPr>
            <w:r w:rsidRPr="002F33A8">
              <w:rPr>
                <w:sz w:val="24"/>
                <w:szCs w:val="24"/>
              </w:rPr>
              <w:lastRenderedPageBreak/>
              <w:t>Zal de pH van een zuur stijgen, dalen of gelijk blijven als je er water aan toevoegt?</w:t>
            </w:r>
          </w:p>
        </w:tc>
        <w:tc>
          <w:tcPr>
            <w:tcW w:w="4838" w:type="dxa"/>
            <w:shd w:val="clear" w:color="auto" w:fill="auto"/>
            <w:tcMar>
              <w:top w:w="100" w:type="dxa"/>
              <w:left w:w="100" w:type="dxa"/>
              <w:bottom w:w="100" w:type="dxa"/>
              <w:right w:w="100" w:type="dxa"/>
            </w:tcMar>
          </w:tcPr>
          <w:p w14:paraId="47FD5189" w14:textId="77777777" w:rsidR="006D01B8" w:rsidRPr="002F33A8" w:rsidRDefault="006D01B8" w:rsidP="001932DE">
            <w:pPr>
              <w:widowControl w:val="0"/>
              <w:spacing w:line="240" w:lineRule="auto"/>
              <w:rPr>
                <w:sz w:val="24"/>
                <w:szCs w:val="24"/>
              </w:rPr>
            </w:pPr>
          </w:p>
        </w:tc>
      </w:tr>
      <w:tr w:rsidR="006D01B8" w:rsidRPr="002F33A8" w14:paraId="7C5FC377" w14:textId="77777777" w:rsidTr="003231D9">
        <w:trPr>
          <w:trHeight w:val="1755"/>
        </w:trPr>
        <w:tc>
          <w:tcPr>
            <w:tcW w:w="5217" w:type="dxa"/>
            <w:shd w:val="clear" w:color="auto" w:fill="auto"/>
            <w:tcMar>
              <w:top w:w="100" w:type="dxa"/>
              <w:left w:w="100" w:type="dxa"/>
              <w:bottom w:w="100" w:type="dxa"/>
              <w:right w:w="100" w:type="dxa"/>
            </w:tcMar>
          </w:tcPr>
          <w:p w14:paraId="6610F4AF" w14:textId="77777777" w:rsidR="006D01B8" w:rsidRPr="002F33A8" w:rsidRDefault="006D01B8" w:rsidP="001932DE">
            <w:pPr>
              <w:rPr>
                <w:sz w:val="24"/>
                <w:szCs w:val="24"/>
              </w:rPr>
            </w:pPr>
            <w:r w:rsidRPr="002F33A8">
              <w:rPr>
                <w:sz w:val="24"/>
                <w:szCs w:val="24"/>
              </w:rPr>
              <w:t>Zal de pH van een base stijgen, dalen of hetzelfde blijven als je er water aan toevoegt?</w:t>
            </w:r>
          </w:p>
        </w:tc>
        <w:tc>
          <w:tcPr>
            <w:tcW w:w="4838" w:type="dxa"/>
            <w:shd w:val="clear" w:color="auto" w:fill="auto"/>
            <w:tcMar>
              <w:top w:w="100" w:type="dxa"/>
              <w:left w:w="100" w:type="dxa"/>
              <w:bottom w:w="100" w:type="dxa"/>
              <w:right w:w="100" w:type="dxa"/>
            </w:tcMar>
          </w:tcPr>
          <w:p w14:paraId="3387D0BD" w14:textId="77777777" w:rsidR="006D01B8" w:rsidRPr="002F33A8" w:rsidRDefault="006D01B8" w:rsidP="001932DE">
            <w:pPr>
              <w:widowControl w:val="0"/>
              <w:spacing w:line="240" w:lineRule="auto"/>
              <w:rPr>
                <w:sz w:val="24"/>
                <w:szCs w:val="24"/>
              </w:rPr>
            </w:pPr>
          </w:p>
        </w:tc>
      </w:tr>
      <w:tr w:rsidR="006D01B8" w:rsidRPr="002F33A8" w14:paraId="1F8BECD5" w14:textId="77777777" w:rsidTr="003231D9">
        <w:trPr>
          <w:trHeight w:val="1905"/>
        </w:trPr>
        <w:tc>
          <w:tcPr>
            <w:tcW w:w="5217" w:type="dxa"/>
            <w:shd w:val="clear" w:color="auto" w:fill="auto"/>
            <w:tcMar>
              <w:top w:w="100" w:type="dxa"/>
              <w:left w:w="100" w:type="dxa"/>
              <w:bottom w:w="100" w:type="dxa"/>
              <w:right w:w="100" w:type="dxa"/>
            </w:tcMar>
          </w:tcPr>
          <w:p w14:paraId="00DAA026" w14:textId="77777777" w:rsidR="006D01B8" w:rsidRPr="002F33A8" w:rsidRDefault="006D01B8" w:rsidP="001932DE">
            <w:pPr>
              <w:rPr>
                <w:sz w:val="24"/>
                <w:szCs w:val="24"/>
              </w:rPr>
            </w:pPr>
            <w:r w:rsidRPr="002F33A8">
              <w:rPr>
                <w:sz w:val="24"/>
                <w:szCs w:val="24"/>
              </w:rPr>
              <w:t>Zal de pH van water stijgen, dalen of hetzelfde blijven als je er water aan toevoegt?</w:t>
            </w:r>
          </w:p>
        </w:tc>
        <w:tc>
          <w:tcPr>
            <w:tcW w:w="4838" w:type="dxa"/>
            <w:shd w:val="clear" w:color="auto" w:fill="auto"/>
            <w:tcMar>
              <w:top w:w="100" w:type="dxa"/>
              <w:left w:w="100" w:type="dxa"/>
              <w:bottom w:w="100" w:type="dxa"/>
              <w:right w:w="100" w:type="dxa"/>
            </w:tcMar>
          </w:tcPr>
          <w:p w14:paraId="5E3E8547" w14:textId="77777777" w:rsidR="006D01B8" w:rsidRPr="002F33A8" w:rsidRDefault="006D01B8" w:rsidP="001932DE">
            <w:pPr>
              <w:widowControl w:val="0"/>
              <w:spacing w:line="240" w:lineRule="auto"/>
              <w:rPr>
                <w:sz w:val="24"/>
                <w:szCs w:val="24"/>
              </w:rPr>
            </w:pPr>
          </w:p>
        </w:tc>
      </w:tr>
    </w:tbl>
    <w:p w14:paraId="560965DE" w14:textId="77777777" w:rsidR="006D01B8" w:rsidRPr="002F33A8" w:rsidRDefault="006D01B8" w:rsidP="006D01B8"/>
    <w:p w14:paraId="4195E238" w14:textId="77777777" w:rsidR="006D01B8" w:rsidRPr="002F33A8" w:rsidRDefault="006D01B8" w:rsidP="006D01B8">
      <w:r w:rsidRPr="002F33A8">
        <w:br w:type="page"/>
      </w:r>
    </w:p>
    <w:tbl>
      <w:tblPr>
        <w:tblpPr w:leftFromText="141" w:rightFromText="141" w:vertAnchor="text" w:horzAnchor="margin" w:tblpXSpec="center" w:tblpY="-1416"/>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6D01B8" w14:paraId="3380BBE6" w14:textId="77777777" w:rsidTr="006D01B8">
        <w:trPr>
          <w:trHeight w:val="420"/>
        </w:trPr>
        <w:tc>
          <w:tcPr>
            <w:tcW w:w="10800" w:type="dxa"/>
            <w:gridSpan w:val="2"/>
            <w:shd w:val="clear" w:color="auto" w:fill="00FFFF"/>
            <w:tcMar>
              <w:top w:w="100" w:type="dxa"/>
              <w:left w:w="100" w:type="dxa"/>
              <w:bottom w:w="100" w:type="dxa"/>
              <w:right w:w="100" w:type="dxa"/>
            </w:tcMar>
          </w:tcPr>
          <w:p w14:paraId="0432FF81" w14:textId="77777777" w:rsidR="006D01B8" w:rsidRDefault="006D01B8" w:rsidP="006D01B8">
            <w:pPr>
              <w:widowControl w:val="0"/>
              <w:pBdr>
                <w:top w:val="nil"/>
                <w:left w:val="nil"/>
                <w:bottom w:val="nil"/>
                <w:right w:val="nil"/>
                <w:between w:val="nil"/>
              </w:pBdr>
              <w:spacing w:line="240" w:lineRule="auto"/>
              <w:jc w:val="center"/>
              <w:rPr>
                <w:b/>
                <w:sz w:val="28"/>
                <w:szCs w:val="28"/>
              </w:rPr>
            </w:pPr>
            <w:r>
              <w:rPr>
                <w:b/>
                <w:sz w:val="28"/>
                <w:szCs w:val="28"/>
              </w:rPr>
              <w:lastRenderedPageBreak/>
              <w:t>Lab</w:t>
            </w:r>
          </w:p>
        </w:tc>
      </w:tr>
      <w:tr w:rsidR="006D01B8" w14:paraId="000CB906" w14:textId="77777777" w:rsidTr="006D01B8">
        <w:trPr>
          <w:trHeight w:val="420"/>
        </w:trPr>
        <w:tc>
          <w:tcPr>
            <w:tcW w:w="10800" w:type="dxa"/>
            <w:gridSpan w:val="2"/>
            <w:shd w:val="clear" w:color="auto" w:fill="00FFFF"/>
            <w:tcMar>
              <w:top w:w="100" w:type="dxa"/>
              <w:left w:w="100" w:type="dxa"/>
              <w:bottom w:w="100" w:type="dxa"/>
              <w:right w:w="100" w:type="dxa"/>
            </w:tcMar>
          </w:tcPr>
          <w:p w14:paraId="6CB53DB2" w14:textId="77777777" w:rsidR="006D01B8" w:rsidRDefault="006D01B8" w:rsidP="006D01B8">
            <w:pPr>
              <w:widowControl w:val="0"/>
              <w:pBdr>
                <w:top w:val="nil"/>
                <w:left w:val="nil"/>
                <w:bottom w:val="nil"/>
                <w:right w:val="nil"/>
                <w:between w:val="nil"/>
              </w:pBdr>
              <w:spacing w:line="240" w:lineRule="auto"/>
              <w:jc w:val="center"/>
              <w:rPr>
                <w:b/>
                <w:sz w:val="28"/>
                <w:szCs w:val="28"/>
              </w:rPr>
            </w:pPr>
            <w:r>
              <w:rPr>
                <w:b/>
                <w:sz w:val="28"/>
                <w:szCs w:val="28"/>
              </w:rPr>
              <w:t>Eerste verkenningen</w:t>
            </w:r>
          </w:p>
        </w:tc>
      </w:tr>
      <w:tr w:rsidR="006D01B8" w14:paraId="3E4835F8" w14:textId="77777777" w:rsidTr="006D01B8">
        <w:tc>
          <w:tcPr>
            <w:tcW w:w="5400" w:type="dxa"/>
            <w:shd w:val="clear" w:color="auto" w:fill="auto"/>
            <w:tcMar>
              <w:top w:w="100" w:type="dxa"/>
              <w:left w:w="100" w:type="dxa"/>
              <w:bottom w:w="100" w:type="dxa"/>
              <w:right w:w="100" w:type="dxa"/>
            </w:tcMar>
          </w:tcPr>
          <w:p w14:paraId="0322C944" w14:textId="77777777" w:rsidR="006D01B8" w:rsidRPr="002F33A8" w:rsidRDefault="006D01B8" w:rsidP="006D01B8">
            <w:pPr>
              <w:rPr>
                <w:sz w:val="24"/>
                <w:szCs w:val="24"/>
              </w:rPr>
            </w:pPr>
            <w:r w:rsidRPr="002F33A8">
              <w:rPr>
                <w:sz w:val="24"/>
                <w:szCs w:val="24"/>
              </w:rPr>
              <w:t>Klik op de volgende link om de simulatie te openen:</w:t>
            </w:r>
          </w:p>
          <w:p w14:paraId="688FDE04" w14:textId="77777777" w:rsidR="006D01B8" w:rsidRPr="002F33A8" w:rsidRDefault="006D01B8" w:rsidP="006D01B8">
            <w:pPr>
              <w:rPr>
                <w:sz w:val="24"/>
                <w:szCs w:val="24"/>
              </w:rPr>
            </w:pPr>
          </w:p>
          <w:p w14:paraId="72451C4E" w14:textId="77777777" w:rsidR="006D01B8" w:rsidRPr="002F33A8" w:rsidRDefault="006D01B8" w:rsidP="006D01B8">
            <w:pPr>
              <w:rPr>
                <w:sz w:val="24"/>
                <w:szCs w:val="24"/>
              </w:rPr>
            </w:pPr>
            <w:hyperlink r:id="rId10">
              <w:r w:rsidRPr="002F33A8">
                <w:rPr>
                  <w:b/>
                  <w:color w:val="1155CC"/>
                  <w:sz w:val="24"/>
                  <w:szCs w:val="24"/>
                  <w:u w:val="single"/>
                </w:rPr>
                <w:t>https://phet.colorado.edu/sims/html/ph-scale/latest/ph-scale_en.html</w:t>
              </w:r>
            </w:hyperlink>
          </w:p>
        </w:tc>
        <w:tc>
          <w:tcPr>
            <w:tcW w:w="5400" w:type="dxa"/>
            <w:shd w:val="clear" w:color="auto" w:fill="auto"/>
            <w:tcMar>
              <w:top w:w="100" w:type="dxa"/>
              <w:left w:w="100" w:type="dxa"/>
              <w:bottom w:w="100" w:type="dxa"/>
              <w:right w:w="100" w:type="dxa"/>
            </w:tcMar>
          </w:tcPr>
          <w:p w14:paraId="605BD6B1" w14:textId="77777777" w:rsidR="006D01B8" w:rsidRDefault="006D01B8" w:rsidP="006D01B8">
            <w:pPr>
              <w:widowControl w:val="0"/>
              <w:pBdr>
                <w:top w:val="nil"/>
                <w:left w:val="nil"/>
                <w:bottom w:val="nil"/>
                <w:right w:val="nil"/>
                <w:between w:val="nil"/>
              </w:pBdr>
              <w:spacing w:line="240" w:lineRule="auto"/>
              <w:rPr>
                <w:sz w:val="24"/>
                <w:szCs w:val="24"/>
              </w:rPr>
            </w:pPr>
            <w:r>
              <w:rPr>
                <w:noProof/>
                <w:sz w:val="24"/>
                <w:szCs w:val="24"/>
              </w:rPr>
              <w:drawing>
                <wp:inline distT="114300" distB="114300" distL="114300" distR="114300" wp14:anchorId="18958CF1" wp14:editId="3C4CB98A">
                  <wp:extent cx="3295650" cy="2184400"/>
                  <wp:effectExtent l="0" t="0" r="0" b="0"/>
                  <wp:docPr id="10" name="image7.png" descr="Afbeelding met tekst, schermopname, software, Multimediasoftware&#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10" name="image7.png" descr="Afbeelding met tekst, schermopname, software, Multimediasoftware&#10;&#10;Door AI gegenereerde inhoud is mogelijk onjuist."/>
                          <pic:cNvPicPr preferRelativeResize="0"/>
                        </pic:nvPicPr>
                        <pic:blipFill>
                          <a:blip r:embed="rId11"/>
                          <a:srcRect/>
                          <a:stretch>
                            <a:fillRect/>
                          </a:stretch>
                        </pic:blipFill>
                        <pic:spPr>
                          <a:xfrm>
                            <a:off x="0" y="0"/>
                            <a:ext cx="3295650" cy="2184400"/>
                          </a:xfrm>
                          <a:prstGeom prst="rect">
                            <a:avLst/>
                          </a:prstGeom>
                          <a:ln/>
                        </pic:spPr>
                      </pic:pic>
                    </a:graphicData>
                  </a:graphic>
                </wp:inline>
              </w:drawing>
            </w:r>
          </w:p>
        </w:tc>
      </w:tr>
      <w:tr w:rsidR="006D01B8" w14:paraId="059992DD" w14:textId="77777777" w:rsidTr="006D01B8">
        <w:tc>
          <w:tcPr>
            <w:tcW w:w="5400" w:type="dxa"/>
            <w:shd w:val="clear" w:color="auto" w:fill="auto"/>
            <w:tcMar>
              <w:top w:w="100" w:type="dxa"/>
              <w:left w:w="100" w:type="dxa"/>
              <w:bottom w:w="100" w:type="dxa"/>
              <w:right w:w="100" w:type="dxa"/>
            </w:tcMar>
          </w:tcPr>
          <w:p w14:paraId="734B339F" w14:textId="77777777" w:rsidR="006D01B8" w:rsidRDefault="006D01B8" w:rsidP="006D01B8">
            <w:pPr>
              <w:widowControl w:val="0"/>
              <w:pBdr>
                <w:top w:val="nil"/>
                <w:left w:val="nil"/>
                <w:bottom w:val="nil"/>
                <w:right w:val="nil"/>
                <w:between w:val="nil"/>
              </w:pBdr>
              <w:spacing w:line="240" w:lineRule="auto"/>
              <w:rPr>
                <w:sz w:val="24"/>
                <w:szCs w:val="24"/>
              </w:rPr>
            </w:pPr>
            <w:r>
              <w:rPr>
                <w:sz w:val="24"/>
                <w:szCs w:val="24"/>
              </w:rPr>
              <w:t>Klik op 'Macro'.</w:t>
            </w:r>
          </w:p>
        </w:tc>
        <w:tc>
          <w:tcPr>
            <w:tcW w:w="5400" w:type="dxa"/>
            <w:shd w:val="clear" w:color="auto" w:fill="auto"/>
            <w:tcMar>
              <w:top w:w="100" w:type="dxa"/>
              <w:left w:w="100" w:type="dxa"/>
              <w:bottom w:w="100" w:type="dxa"/>
              <w:right w:w="100" w:type="dxa"/>
            </w:tcMar>
          </w:tcPr>
          <w:p w14:paraId="2708545F" w14:textId="77777777" w:rsidR="006D01B8" w:rsidRDefault="006D01B8" w:rsidP="006D01B8">
            <w:pPr>
              <w:widowControl w:val="0"/>
              <w:pBdr>
                <w:top w:val="nil"/>
                <w:left w:val="nil"/>
                <w:bottom w:val="nil"/>
                <w:right w:val="nil"/>
                <w:between w:val="nil"/>
              </w:pBdr>
              <w:spacing w:line="240" w:lineRule="auto"/>
              <w:rPr>
                <w:sz w:val="24"/>
                <w:szCs w:val="24"/>
              </w:rPr>
            </w:pPr>
            <w:r>
              <w:rPr>
                <w:noProof/>
                <w:sz w:val="24"/>
                <w:szCs w:val="24"/>
              </w:rPr>
              <w:drawing>
                <wp:inline distT="114300" distB="114300" distL="114300" distR="114300" wp14:anchorId="6676C19E" wp14:editId="74EEA61C">
                  <wp:extent cx="3295650" cy="2946400"/>
                  <wp:effectExtent l="0" t="0" r="0" b="0"/>
                  <wp:docPr id="2" name="image12.png" descr="Afbeelding met tekst, Graphics, schermopname, Lettertype&#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2" name="image12.png" descr="Afbeelding met tekst, Graphics, schermopname, Lettertype&#10;&#10;Door AI gegenereerde inhoud is mogelijk onjuist."/>
                          <pic:cNvPicPr preferRelativeResize="0"/>
                        </pic:nvPicPr>
                        <pic:blipFill>
                          <a:blip r:embed="rId12"/>
                          <a:srcRect/>
                          <a:stretch>
                            <a:fillRect/>
                          </a:stretch>
                        </pic:blipFill>
                        <pic:spPr>
                          <a:xfrm>
                            <a:off x="0" y="0"/>
                            <a:ext cx="3295650" cy="2946400"/>
                          </a:xfrm>
                          <a:prstGeom prst="rect">
                            <a:avLst/>
                          </a:prstGeom>
                          <a:ln/>
                        </pic:spPr>
                      </pic:pic>
                    </a:graphicData>
                  </a:graphic>
                </wp:inline>
              </w:drawing>
            </w:r>
          </w:p>
        </w:tc>
      </w:tr>
      <w:tr w:rsidR="006D01B8" w:rsidRPr="002F33A8" w14:paraId="19223B29" w14:textId="77777777" w:rsidTr="006D01B8">
        <w:tc>
          <w:tcPr>
            <w:tcW w:w="5400" w:type="dxa"/>
            <w:shd w:val="clear" w:color="auto" w:fill="auto"/>
            <w:tcMar>
              <w:top w:w="100" w:type="dxa"/>
              <w:left w:w="100" w:type="dxa"/>
              <w:bottom w:w="100" w:type="dxa"/>
              <w:right w:w="100" w:type="dxa"/>
            </w:tcMar>
          </w:tcPr>
          <w:p w14:paraId="6FA3CD4C" w14:textId="77777777" w:rsidR="006D01B8" w:rsidRPr="002F33A8" w:rsidRDefault="006D01B8" w:rsidP="006D01B8">
            <w:pPr>
              <w:rPr>
                <w:sz w:val="24"/>
                <w:szCs w:val="24"/>
              </w:rPr>
            </w:pPr>
            <w:r w:rsidRPr="002F33A8">
              <w:rPr>
                <w:sz w:val="24"/>
                <w:szCs w:val="24"/>
              </w:rPr>
              <w:t>Kijk naar de schaal aan de linkerkant. Welke pH-waarden worden als zuur beschouwd? Welke worden als basis beschouwd? Welke pH is volgens jou "neutraal"?</w:t>
            </w:r>
          </w:p>
        </w:tc>
        <w:tc>
          <w:tcPr>
            <w:tcW w:w="5400" w:type="dxa"/>
            <w:shd w:val="clear" w:color="auto" w:fill="auto"/>
            <w:tcMar>
              <w:top w:w="100" w:type="dxa"/>
              <w:left w:w="100" w:type="dxa"/>
              <w:bottom w:w="100" w:type="dxa"/>
              <w:right w:w="100" w:type="dxa"/>
            </w:tcMar>
          </w:tcPr>
          <w:p w14:paraId="7A07D278" w14:textId="77777777" w:rsidR="006D01B8" w:rsidRPr="002F33A8" w:rsidRDefault="006D01B8" w:rsidP="006D01B8">
            <w:pPr>
              <w:widowControl w:val="0"/>
              <w:pBdr>
                <w:top w:val="nil"/>
                <w:left w:val="nil"/>
                <w:bottom w:val="nil"/>
                <w:right w:val="nil"/>
                <w:between w:val="nil"/>
              </w:pBdr>
              <w:spacing w:line="240" w:lineRule="auto"/>
              <w:rPr>
                <w:sz w:val="24"/>
                <w:szCs w:val="24"/>
              </w:rPr>
            </w:pPr>
          </w:p>
        </w:tc>
      </w:tr>
      <w:tr w:rsidR="006D01B8" w14:paraId="67E81D84" w14:textId="77777777" w:rsidTr="006D01B8">
        <w:tc>
          <w:tcPr>
            <w:tcW w:w="5400" w:type="dxa"/>
            <w:shd w:val="clear" w:color="auto" w:fill="auto"/>
            <w:tcMar>
              <w:top w:w="100" w:type="dxa"/>
              <w:left w:w="100" w:type="dxa"/>
              <w:bottom w:w="100" w:type="dxa"/>
              <w:right w:w="100" w:type="dxa"/>
            </w:tcMar>
          </w:tcPr>
          <w:p w14:paraId="51444738" w14:textId="77777777" w:rsidR="006D01B8" w:rsidRPr="002F33A8" w:rsidRDefault="006D01B8" w:rsidP="006D01B8">
            <w:pPr>
              <w:rPr>
                <w:sz w:val="24"/>
                <w:szCs w:val="24"/>
              </w:rPr>
            </w:pPr>
            <w:r w:rsidRPr="002F33A8">
              <w:rPr>
                <w:sz w:val="24"/>
                <w:szCs w:val="24"/>
              </w:rPr>
              <w:t>Wat is de pH van water?</w:t>
            </w:r>
          </w:p>
          <w:p w14:paraId="436D1971" w14:textId="77777777" w:rsidR="006D01B8" w:rsidRPr="002F33A8" w:rsidRDefault="006D01B8" w:rsidP="006D01B8">
            <w:pPr>
              <w:rPr>
                <w:sz w:val="24"/>
                <w:szCs w:val="24"/>
              </w:rPr>
            </w:pPr>
          </w:p>
          <w:p w14:paraId="4B75E5AF" w14:textId="77777777" w:rsidR="006D01B8" w:rsidRDefault="006D01B8" w:rsidP="006D01B8">
            <w:pPr>
              <w:rPr>
                <w:sz w:val="24"/>
                <w:szCs w:val="24"/>
              </w:rPr>
            </w:pPr>
            <w:r>
              <w:rPr>
                <w:noProof/>
                <w:sz w:val="24"/>
                <w:szCs w:val="24"/>
              </w:rPr>
              <w:lastRenderedPageBreak/>
              <mc:AlternateContent>
                <mc:Choice Requires="wpg">
                  <w:drawing>
                    <wp:inline distT="114300" distB="114300" distL="114300" distR="114300" wp14:anchorId="0267669A" wp14:editId="53D7E11C">
                      <wp:extent cx="3295650" cy="1045834"/>
                      <wp:effectExtent l="0" t="0" r="0" b="2540"/>
                      <wp:docPr id="1816085505" name="Groep 1816085505"/>
                      <wp:cNvGraphicFramePr/>
                      <a:graphic xmlns:a="http://schemas.openxmlformats.org/drawingml/2006/main">
                        <a:graphicData uri="http://schemas.microsoft.com/office/word/2010/wordprocessingGroup">
                          <wpg:wgp>
                            <wpg:cNvGrpSpPr/>
                            <wpg:grpSpPr>
                              <a:xfrm>
                                <a:off x="0" y="0"/>
                                <a:ext cx="3295650" cy="1045834"/>
                                <a:chOff x="152400" y="152400"/>
                                <a:chExt cx="3295650" cy="1036150"/>
                              </a:xfrm>
                            </wpg:grpSpPr>
                            <pic:pic xmlns:pic="http://schemas.openxmlformats.org/drawingml/2006/picture">
                              <pic:nvPicPr>
                                <pic:cNvPr id="387604207" name="Shape 2"/>
                                <pic:cNvPicPr preferRelativeResize="0"/>
                              </pic:nvPicPr>
                              <pic:blipFill>
                                <a:blip r:embed="rId13">
                                  <a:alphaModFix/>
                                </a:blip>
                                <a:stretch>
                                  <a:fillRect/>
                                </a:stretch>
                              </pic:blipFill>
                              <pic:spPr>
                                <a:xfrm>
                                  <a:off x="152400" y="152400"/>
                                  <a:ext cx="3295650" cy="1019175"/>
                                </a:xfrm>
                                <a:prstGeom prst="rect">
                                  <a:avLst/>
                                </a:prstGeom>
                                <a:noFill/>
                                <a:ln>
                                  <a:noFill/>
                                </a:ln>
                              </pic:spPr>
                            </pic:pic>
                            <wps:wsp>
                              <wps:cNvPr id="138850587" name="Tekstvak 138850587"/>
                              <wps:cNvSpPr txBox="1"/>
                              <wps:spPr>
                                <a:xfrm>
                                  <a:off x="457800" y="691575"/>
                                  <a:ext cx="565120" cy="496975"/>
                                </a:xfrm>
                                <a:prstGeom prst="rect">
                                  <a:avLst/>
                                </a:prstGeom>
                                <a:noFill/>
                                <a:ln>
                                  <a:noFill/>
                                </a:ln>
                              </wps:spPr>
                              <wps:txbx>
                                <w:txbxContent>
                                  <w:p w14:paraId="489E83CC" w14:textId="77777777" w:rsidR="006D01B8" w:rsidRDefault="006D01B8" w:rsidP="006D01B8">
                                    <w:pPr>
                                      <w:spacing w:line="240" w:lineRule="auto"/>
                                      <w:textDirection w:val="btLr"/>
                                    </w:pPr>
                                    <w:r>
                                      <w:rPr>
                                        <w:color w:val="000000"/>
                                        <w:sz w:val="28"/>
                                      </w:rPr>
                                      <w:t>???</w:t>
                                    </w:r>
                                  </w:p>
                                </w:txbxContent>
                              </wps:txbx>
                              <wps:bodyPr spcFirstLastPara="1" wrap="square" lIns="91425" tIns="91425" rIns="91425" bIns="91425" anchor="t" anchorCtr="0">
                                <a:spAutoFit/>
                              </wps:bodyPr>
                            </wps:wsp>
                          </wpg:wgp>
                        </a:graphicData>
                      </a:graphic>
                    </wp:inline>
                  </w:drawing>
                </mc:Choice>
                <mc:Fallback>
                  <w:pict>
                    <v:group w14:anchorId="0267669A" id="Groep 1816085505" o:spid="_x0000_s1026" style="width:259.5pt;height:82.35pt;mso-position-horizontal-relative:char;mso-position-vertical-relative:line" coordorigin="1524,1524" coordsize="32956,103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2" o:spid="_x0000_s1027" type="#_x0000_t75" style="position:absolute;left:1524;top:1524;width:32956;height:1019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">
                        <v:imagedata r:id="rId14" o:title=""/>
                      </v:shape>
                      <v:shapetype id="_x0000_t202" coordsize="21600,21600" o:spt="202" path="m,l,21600r21600,l21600,xe">
                        <v:stroke joinstyle="miter"/>
                        <v:path gradientshapeok="t" o:connecttype="rect"/>
                      </v:shapetype>
                      <v:shape id="Tekstvak 138850587" o:spid="_x0000_s1028" type="#_x0000_t202" style="position:absolute;left:4578;top:6915;width:5651;height:49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" filled="f" stroked="f">
                        <v:textbox style="mso-fit-shape-to-text:t" inset="2.53958mm,2.53958mm,2.53958mm,2.53958mm">
                          <w:txbxContent>
                            <w:p w14:paraId="489E83CC" w14:textId="77777777" w:rsidR="006D01B8" w:rsidRDefault="006D01B8" w:rsidP="006D01B8">
                              <w:pPr>
                                <w:spacing w:line="240" w:lineRule="auto"/>
                                <w:textDirection w:val="btLr"/>
                              </w:pPr>
                              <w:r>
                                <w:rPr>
                                  <w:color w:val="000000"/>
                                  <w:sz w:val="28"/>
                                </w:rPr>
                                <w:t>???</w:t>
                              </w:r>
                            </w:p>
                          </w:txbxContent>
                        </v:textbox>
                      </v:shape>
                      <w10:anchorlock/>
                    </v:group>
                  </w:pict>
                </mc:Fallback>
              </mc:AlternateContent>
            </w:r>
          </w:p>
        </w:tc>
        <w:tc>
          <w:tcPr>
            <w:tcW w:w="5400" w:type="dxa"/>
            <w:shd w:val="clear" w:color="auto" w:fill="auto"/>
            <w:tcMar>
              <w:top w:w="100" w:type="dxa"/>
              <w:left w:w="100" w:type="dxa"/>
              <w:bottom w:w="100" w:type="dxa"/>
              <w:right w:w="100" w:type="dxa"/>
            </w:tcMar>
          </w:tcPr>
          <w:p w14:paraId="04F9380E" w14:textId="77777777" w:rsidR="006D01B8" w:rsidRDefault="006D01B8" w:rsidP="006D01B8">
            <w:pPr>
              <w:widowControl w:val="0"/>
              <w:pBdr>
                <w:top w:val="nil"/>
                <w:left w:val="nil"/>
                <w:bottom w:val="nil"/>
                <w:right w:val="nil"/>
                <w:between w:val="nil"/>
              </w:pBdr>
              <w:spacing w:line="240" w:lineRule="auto"/>
              <w:rPr>
                <w:sz w:val="24"/>
                <w:szCs w:val="24"/>
              </w:rPr>
            </w:pPr>
          </w:p>
        </w:tc>
      </w:tr>
      <w:tr w:rsidR="006D01B8" w14:paraId="66F0FF5A" w14:textId="77777777" w:rsidTr="006D01B8">
        <w:tc>
          <w:tcPr>
            <w:tcW w:w="5400" w:type="dxa"/>
            <w:shd w:val="clear" w:color="auto" w:fill="auto"/>
            <w:tcMar>
              <w:top w:w="100" w:type="dxa"/>
              <w:left w:w="100" w:type="dxa"/>
              <w:bottom w:w="100" w:type="dxa"/>
              <w:right w:w="100" w:type="dxa"/>
            </w:tcMar>
          </w:tcPr>
          <w:p w14:paraId="4EC14624" w14:textId="77777777" w:rsidR="006D01B8" w:rsidRDefault="006D01B8" w:rsidP="006D01B8">
            <w:pPr>
              <w:rPr>
                <w:sz w:val="24"/>
                <w:szCs w:val="24"/>
              </w:rPr>
            </w:pPr>
            <w:r w:rsidRPr="002F33A8">
              <w:rPr>
                <w:sz w:val="24"/>
                <w:szCs w:val="24"/>
              </w:rPr>
              <w:t xml:space="preserve">Speel met de andere beschikbare oplossingen. Welke zijn zuur? Welke zijn eenvoudig? </w:t>
            </w:r>
            <w:r>
              <w:rPr>
                <w:sz w:val="24"/>
                <w:szCs w:val="24"/>
              </w:rPr>
              <w:t>Noem ten minste twee zure oplossingen en twee basisoplossingen.</w:t>
            </w:r>
          </w:p>
        </w:tc>
        <w:tc>
          <w:tcPr>
            <w:tcW w:w="5400" w:type="dxa"/>
            <w:shd w:val="clear" w:color="auto" w:fill="auto"/>
            <w:tcMar>
              <w:top w:w="100" w:type="dxa"/>
              <w:left w:w="100" w:type="dxa"/>
              <w:bottom w:w="100" w:type="dxa"/>
              <w:right w:w="100" w:type="dxa"/>
            </w:tcMar>
          </w:tcPr>
          <w:p w14:paraId="67ACB036" w14:textId="77777777" w:rsidR="006D01B8" w:rsidRDefault="006D01B8" w:rsidP="006D01B8">
            <w:pPr>
              <w:widowControl w:val="0"/>
              <w:pBdr>
                <w:top w:val="nil"/>
                <w:left w:val="nil"/>
                <w:bottom w:val="nil"/>
                <w:right w:val="nil"/>
                <w:between w:val="nil"/>
              </w:pBdr>
              <w:spacing w:line="240" w:lineRule="auto"/>
              <w:rPr>
                <w:sz w:val="24"/>
                <w:szCs w:val="24"/>
              </w:rPr>
            </w:pPr>
          </w:p>
        </w:tc>
      </w:tr>
      <w:tr w:rsidR="006D01B8" w14:paraId="7C650BC9" w14:textId="77777777" w:rsidTr="006D01B8">
        <w:tc>
          <w:tcPr>
            <w:tcW w:w="5400" w:type="dxa"/>
            <w:shd w:val="clear" w:color="auto" w:fill="auto"/>
            <w:tcMar>
              <w:top w:w="100" w:type="dxa"/>
              <w:left w:w="100" w:type="dxa"/>
              <w:bottom w:w="100" w:type="dxa"/>
              <w:right w:w="100" w:type="dxa"/>
            </w:tcMar>
          </w:tcPr>
          <w:p w14:paraId="46810393" w14:textId="77777777" w:rsidR="006D01B8" w:rsidRDefault="006D01B8" w:rsidP="006D01B8">
            <w:pPr>
              <w:spacing w:line="240" w:lineRule="auto"/>
              <w:rPr>
                <w:sz w:val="24"/>
                <w:szCs w:val="24"/>
              </w:rPr>
            </w:pPr>
            <w:r>
              <w:rPr>
                <w:sz w:val="24"/>
                <w:szCs w:val="24"/>
              </w:rPr>
              <w:t>Klik op 'Micro'.</w:t>
            </w:r>
          </w:p>
        </w:tc>
        <w:tc>
          <w:tcPr>
            <w:tcW w:w="5400" w:type="dxa"/>
            <w:shd w:val="clear" w:color="auto" w:fill="auto"/>
            <w:tcMar>
              <w:top w:w="100" w:type="dxa"/>
              <w:left w:w="100" w:type="dxa"/>
              <w:bottom w:w="100" w:type="dxa"/>
              <w:right w:w="100" w:type="dxa"/>
            </w:tcMar>
          </w:tcPr>
          <w:p w14:paraId="5E72FD1C" w14:textId="77777777" w:rsidR="006D01B8" w:rsidRDefault="006D01B8" w:rsidP="006D01B8">
            <w:pPr>
              <w:widowControl w:val="0"/>
              <w:spacing w:line="240" w:lineRule="auto"/>
              <w:rPr>
                <w:sz w:val="24"/>
                <w:szCs w:val="24"/>
              </w:rPr>
            </w:pPr>
            <w:r>
              <w:rPr>
                <w:noProof/>
                <w:sz w:val="24"/>
                <w:szCs w:val="24"/>
              </w:rPr>
              <w:drawing>
                <wp:inline distT="114300" distB="114300" distL="114300" distR="114300" wp14:anchorId="1BE3CDBC" wp14:editId="0D58789F">
                  <wp:extent cx="2376488" cy="2254093"/>
                  <wp:effectExtent l="0" t="0" r="0" b="0"/>
                  <wp:docPr id="9" name="image8.png" descr="Afbeelding met tekst, schermopname&#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9" name="image8.png" descr="Afbeelding met tekst, schermopname&#10;&#10;Door AI gegenereerde inhoud is mogelijk onjuist."/>
                          <pic:cNvPicPr preferRelativeResize="0"/>
                        </pic:nvPicPr>
                        <pic:blipFill>
                          <a:blip r:embed="rId15"/>
                          <a:srcRect/>
                          <a:stretch>
                            <a:fillRect/>
                          </a:stretch>
                        </pic:blipFill>
                        <pic:spPr>
                          <a:xfrm>
                            <a:off x="0" y="0"/>
                            <a:ext cx="2376488" cy="2254093"/>
                          </a:xfrm>
                          <a:prstGeom prst="rect">
                            <a:avLst/>
                          </a:prstGeom>
                          <a:ln/>
                        </pic:spPr>
                      </pic:pic>
                    </a:graphicData>
                  </a:graphic>
                </wp:inline>
              </w:drawing>
            </w:r>
          </w:p>
        </w:tc>
      </w:tr>
      <w:tr w:rsidR="006D01B8" w14:paraId="72C11F1A" w14:textId="77777777" w:rsidTr="006D01B8">
        <w:tc>
          <w:tcPr>
            <w:tcW w:w="5400" w:type="dxa"/>
            <w:shd w:val="clear" w:color="auto" w:fill="auto"/>
            <w:tcMar>
              <w:top w:w="100" w:type="dxa"/>
              <w:left w:w="100" w:type="dxa"/>
              <w:bottom w:w="100" w:type="dxa"/>
              <w:right w:w="100" w:type="dxa"/>
            </w:tcMar>
          </w:tcPr>
          <w:p w14:paraId="4B821E72" w14:textId="77777777" w:rsidR="006D01B8" w:rsidRPr="002F33A8" w:rsidRDefault="006D01B8" w:rsidP="006D01B8">
            <w:pPr>
              <w:rPr>
                <w:sz w:val="24"/>
                <w:szCs w:val="24"/>
              </w:rPr>
            </w:pPr>
            <w:r w:rsidRPr="002F33A8">
              <w:rPr>
                <w:sz w:val="24"/>
                <w:szCs w:val="24"/>
              </w:rPr>
              <w:t>Wat gebeurt er als je het water aanzet?</w:t>
            </w:r>
          </w:p>
          <w:p w14:paraId="59D6E224" w14:textId="77777777" w:rsidR="006D01B8" w:rsidRDefault="006D01B8" w:rsidP="006D01B8">
            <w:pPr>
              <w:rPr>
                <w:sz w:val="24"/>
                <w:szCs w:val="24"/>
              </w:rPr>
            </w:pPr>
            <w:r>
              <w:rPr>
                <w:noProof/>
                <w:sz w:val="24"/>
                <w:szCs w:val="24"/>
              </w:rPr>
              <w:drawing>
                <wp:inline distT="114300" distB="114300" distL="114300" distR="114300" wp14:anchorId="16181EA4" wp14:editId="365C39DE">
                  <wp:extent cx="2490788" cy="1854651"/>
                  <wp:effectExtent l="0" t="0" r="0" b="0"/>
                  <wp:docPr id="3" name="image6.png" descr="Afbeelding met kraan, ontwerp&#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3" name="image6.png" descr="Afbeelding met kraan, ontwerp&#10;&#10;Door AI gegenereerde inhoud is mogelijk onjuist."/>
                          <pic:cNvPicPr preferRelativeResize="0"/>
                        </pic:nvPicPr>
                        <pic:blipFill>
                          <a:blip r:embed="rId16"/>
                          <a:srcRect b="19140"/>
                          <a:stretch>
                            <a:fillRect/>
                          </a:stretch>
                        </pic:blipFill>
                        <pic:spPr>
                          <a:xfrm>
                            <a:off x="0" y="0"/>
                            <a:ext cx="2490788" cy="1854651"/>
                          </a:xfrm>
                          <a:prstGeom prst="rect">
                            <a:avLst/>
                          </a:prstGeom>
                          <a:ln/>
                        </pic:spPr>
                      </pic:pic>
                    </a:graphicData>
                  </a:graphic>
                </wp:inline>
              </w:drawing>
            </w:r>
          </w:p>
        </w:tc>
        <w:tc>
          <w:tcPr>
            <w:tcW w:w="5400" w:type="dxa"/>
            <w:shd w:val="clear" w:color="auto" w:fill="auto"/>
            <w:tcMar>
              <w:top w:w="100" w:type="dxa"/>
              <w:left w:w="100" w:type="dxa"/>
              <w:bottom w:w="100" w:type="dxa"/>
              <w:right w:w="100" w:type="dxa"/>
            </w:tcMar>
          </w:tcPr>
          <w:p w14:paraId="23AE5A0B" w14:textId="77777777" w:rsidR="006D01B8" w:rsidRDefault="006D01B8" w:rsidP="006D01B8">
            <w:pPr>
              <w:widowControl w:val="0"/>
              <w:pBdr>
                <w:top w:val="nil"/>
                <w:left w:val="nil"/>
                <w:bottom w:val="nil"/>
                <w:right w:val="nil"/>
                <w:between w:val="nil"/>
              </w:pBdr>
              <w:spacing w:line="240" w:lineRule="auto"/>
              <w:rPr>
                <w:sz w:val="24"/>
                <w:szCs w:val="24"/>
              </w:rPr>
            </w:pPr>
          </w:p>
        </w:tc>
      </w:tr>
      <w:tr w:rsidR="006D01B8" w:rsidRPr="002F33A8" w14:paraId="65BE1229" w14:textId="77777777" w:rsidTr="006D01B8">
        <w:trPr>
          <w:trHeight w:val="1785"/>
        </w:trPr>
        <w:tc>
          <w:tcPr>
            <w:tcW w:w="5400" w:type="dxa"/>
            <w:shd w:val="clear" w:color="auto" w:fill="auto"/>
            <w:tcMar>
              <w:top w:w="100" w:type="dxa"/>
              <w:left w:w="100" w:type="dxa"/>
              <w:bottom w:w="100" w:type="dxa"/>
              <w:right w:w="100" w:type="dxa"/>
            </w:tcMar>
          </w:tcPr>
          <w:p w14:paraId="75D310BE" w14:textId="77777777" w:rsidR="006D01B8" w:rsidRPr="002F33A8" w:rsidRDefault="006D01B8" w:rsidP="006D01B8">
            <w:pPr>
              <w:rPr>
                <w:sz w:val="24"/>
                <w:szCs w:val="24"/>
              </w:rPr>
            </w:pPr>
            <w:r w:rsidRPr="002F33A8">
              <w:rPr>
                <w:sz w:val="24"/>
                <w:szCs w:val="24"/>
              </w:rPr>
              <w:t>Kun je een zure oplossing basisch maken door de oplossing te verdunnen?</w:t>
            </w:r>
          </w:p>
        </w:tc>
        <w:tc>
          <w:tcPr>
            <w:tcW w:w="5400" w:type="dxa"/>
            <w:shd w:val="clear" w:color="auto" w:fill="auto"/>
            <w:tcMar>
              <w:top w:w="100" w:type="dxa"/>
              <w:left w:w="100" w:type="dxa"/>
              <w:bottom w:w="100" w:type="dxa"/>
              <w:right w:w="100" w:type="dxa"/>
            </w:tcMar>
          </w:tcPr>
          <w:p w14:paraId="3D36433B" w14:textId="77777777" w:rsidR="006D01B8" w:rsidRPr="002F33A8" w:rsidRDefault="006D01B8" w:rsidP="006D01B8">
            <w:pPr>
              <w:widowControl w:val="0"/>
              <w:pBdr>
                <w:top w:val="nil"/>
                <w:left w:val="nil"/>
                <w:bottom w:val="nil"/>
                <w:right w:val="nil"/>
                <w:between w:val="nil"/>
              </w:pBdr>
              <w:spacing w:line="240" w:lineRule="auto"/>
              <w:rPr>
                <w:sz w:val="24"/>
                <w:szCs w:val="24"/>
              </w:rPr>
            </w:pPr>
          </w:p>
        </w:tc>
      </w:tr>
      <w:tr w:rsidR="006D01B8" w:rsidRPr="002F33A8" w14:paraId="16656FBC" w14:textId="77777777" w:rsidTr="006D01B8">
        <w:trPr>
          <w:trHeight w:val="1770"/>
        </w:trPr>
        <w:tc>
          <w:tcPr>
            <w:tcW w:w="5400" w:type="dxa"/>
            <w:shd w:val="clear" w:color="auto" w:fill="auto"/>
            <w:tcMar>
              <w:top w:w="100" w:type="dxa"/>
              <w:left w:w="100" w:type="dxa"/>
              <w:bottom w:w="100" w:type="dxa"/>
              <w:right w:w="100" w:type="dxa"/>
            </w:tcMar>
          </w:tcPr>
          <w:p w14:paraId="47CBA608" w14:textId="77777777" w:rsidR="006D01B8" w:rsidRPr="002F33A8" w:rsidRDefault="006D01B8" w:rsidP="006D01B8">
            <w:pPr>
              <w:rPr>
                <w:sz w:val="24"/>
                <w:szCs w:val="24"/>
              </w:rPr>
            </w:pPr>
            <w:r w:rsidRPr="002F33A8">
              <w:rPr>
                <w:sz w:val="24"/>
                <w:szCs w:val="24"/>
              </w:rPr>
              <w:lastRenderedPageBreak/>
              <w:t>Kun je een basische oplossing zuur maken door de oplossing te verdunnen?</w:t>
            </w:r>
          </w:p>
        </w:tc>
        <w:tc>
          <w:tcPr>
            <w:tcW w:w="5400" w:type="dxa"/>
            <w:shd w:val="clear" w:color="auto" w:fill="auto"/>
            <w:tcMar>
              <w:top w:w="100" w:type="dxa"/>
              <w:left w:w="100" w:type="dxa"/>
              <w:bottom w:w="100" w:type="dxa"/>
              <w:right w:w="100" w:type="dxa"/>
            </w:tcMar>
          </w:tcPr>
          <w:p w14:paraId="6AAD5366" w14:textId="77777777" w:rsidR="006D01B8" w:rsidRPr="002F33A8" w:rsidRDefault="006D01B8" w:rsidP="006D01B8">
            <w:pPr>
              <w:widowControl w:val="0"/>
              <w:pBdr>
                <w:top w:val="nil"/>
                <w:left w:val="nil"/>
                <w:bottom w:val="nil"/>
                <w:right w:val="nil"/>
                <w:between w:val="nil"/>
              </w:pBdr>
              <w:spacing w:line="240" w:lineRule="auto"/>
              <w:rPr>
                <w:sz w:val="24"/>
                <w:szCs w:val="24"/>
              </w:rPr>
            </w:pPr>
          </w:p>
        </w:tc>
      </w:tr>
      <w:tr w:rsidR="006D01B8" w:rsidRPr="002F33A8" w14:paraId="0D2BCB79" w14:textId="77777777" w:rsidTr="006D01B8">
        <w:trPr>
          <w:trHeight w:val="1770"/>
        </w:trPr>
        <w:tc>
          <w:tcPr>
            <w:tcW w:w="5400" w:type="dxa"/>
            <w:shd w:val="clear" w:color="auto" w:fill="auto"/>
            <w:tcMar>
              <w:top w:w="100" w:type="dxa"/>
              <w:left w:w="100" w:type="dxa"/>
              <w:bottom w:w="100" w:type="dxa"/>
              <w:right w:w="100" w:type="dxa"/>
            </w:tcMar>
          </w:tcPr>
          <w:p w14:paraId="4C7C468E" w14:textId="77777777" w:rsidR="006D01B8" w:rsidRPr="002F33A8" w:rsidRDefault="006D01B8" w:rsidP="006D01B8">
            <w:pPr>
              <w:rPr>
                <w:sz w:val="24"/>
                <w:szCs w:val="24"/>
              </w:rPr>
            </w:pPr>
            <w:r w:rsidRPr="002F33A8">
              <w:rPr>
                <w:sz w:val="24"/>
                <w:szCs w:val="24"/>
              </w:rPr>
              <w:t>Wanneer een zuur of base wordt verdund, naar welke pH-waarde beweegt het dan?</w:t>
            </w:r>
          </w:p>
        </w:tc>
        <w:tc>
          <w:tcPr>
            <w:tcW w:w="5400" w:type="dxa"/>
            <w:shd w:val="clear" w:color="auto" w:fill="auto"/>
            <w:tcMar>
              <w:top w:w="100" w:type="dxa"/>
              <w:left w:w="100" w:type="dxa"/>
              <w:bottom w:w="100" w:type="dxa"/>
              <w:right w:w="100" w:type="dxa"/>
            </w:tcMar>
          </w:tcPr>
          <w:p w14:paraId="56AB8575" w14:textId="77777777" w:rsidR="006D01B8" w:rsidRPr="002F33A8" w:rsidRDefault="006D01B8" w:rsidP="006D01B8">
            <w:pPr>
              <w:widowControl w:val="0"/>
              <w:pBdr>
                <w:top w:val="nil"/>
                <w:left w:val="nil"/>
                <w:bottom w:val="nil"/>
                <w:right w:val="nil"/>
                <w:between w:val="nil"/>
              </w:pBdr>
              <w:spacing w:line="240" w:lineRule="auto"/>
              <w:rPr>
                <w:sz w:val="24"/>
                <w:szCs w:val="24"/>
              </w:rPr>
            </w:pPr>
          </w:p>
        </w:tc>
      </w:tr>
      <w:tr w:rsidR="006D01B8" w:rsidRPr="002F33A8" w14:paraId="53A95D9C" w14:textId="77777777" w:rsidTr="006D01B8">
        <w:trPr>
          <w:trHeight w:val="1755"/>
        </w:trPr>
        <w:tc>
          <w:tcPr>
            <w:tcW w:w="5400" w:type="dxa"/>
            <w:shd w:val="clear" w:color="auto" w:fill="auto"/>
            <w:tcMar>
              <w:top w:w="100" w:type="dxa"/>
              <w:left w:w="100" w:type="dxa"/>
              <w:bottom w:w="100" w:type="dxa"/>
              <w:right w:w="100" w:type="dxa"/>
            </w:tcMar>
          </w:tcPr>
          <w:p w14:paraId="64299EFF" w14:textId="77777777" w:rsidR="006D01B8" w:rsidRPr="002F33A8" w:rsidRDefault="006D01B8" w:rsidP="006D01B8">
            <w:pPr>
              <w:rPr>
                <w:sz w:val="24"/>
                <w:szCs w:val="24"/>
              </w:rPr>
            </w:pPr>
            <w:r w:rsidRPr="002F33A8">
              <w:rPr>
                <w:sz w:val="24"/>
                <w:szCs w:val="24"/>
              </w:rPr>
              <w:t>Welk effect heeft verdunning van een zuur op de pH van de oplossing?</w:t>
            </w:r>
          </w:p>
        </w:tc>
        <w:tc>
          <w:tcPr>
            <w:tcW w:w="5400" w:type="dxa"/>
            <w:shd w:val="clear" w:color="auto" w:fill="auto"/>
            <w:tcMar>
              <w:top w:w="100" w:type="dxa"/>
              <w:left w:w="100" w:type="dxa"/>
              <w:bottom w:w="100" w:type="dxa"/>
              <w:right w:w="100" w:type="dxa"/>
            </w:tcMar>
          </w:tcPr>
          <w:p w14:paraId="2BC585C3" w14:textId="77777777" w:rsidR="006D01B8" w:rsidRPr="002F33A8" w:rsidRDefault="006D01B8" w:rsidP="006D01B8">
            <w:pPr>
              <w:widowControl w:val="0"/>
              <w:pBdr>
                <w:top w:val="nil"/>
                <w:left w:val="nil"/>
                <w:bottom w:val="nil"/>
                <w:right w:val="nil"/>
                <w:between w:val="nil"/>
              </w:pBdr>
              <w:spacing w:line="240" w:lineRule="auto"/>
              <w:rPr>
                <w:sz w:val="24"/>
                <w:szCs w:val="24"/>
              </w:rPr>
            </w:pPr>
          </w:p>
        </w:tc>
      </w:tr>
      <w:tr w:rsidR="006D01B8" w:rsidRPr="002F33A8" w14:paraId="13A0BD94" w14:textId="77777777" w:rsidTr="006D01B8">
        <w:trPr>
          <w:trHeight w:val="1755"/>
        </w:trPr>
        <w:tc>
          <w:tcPr>
            <w:tcW w:w="5400" w:type="dxa"/>
            <w:shd w:val="clear" w:color="auto" w:fill="auto"/>
            <w:tcMar>
              <w:top w:w="100" w:type="dxa"/>
              <w:left w:w="100" w:type="dxa"/>
              <w:bottom w:w="100" w:type="dxa"/>
              <w:right w:w="100" w:type="dxa"/>
            </w:tcMar>
          </w:tcPr>
          <w:p w14:paraId="2379065C" w14:textId="77777777" w:rsidR="006D01B8" w:rsidRPr="002F33A8" w:rsidRDefault="006D01B8" w:rsidP="006D01B8">
            <w:pPr>
              <w:rPr>
                <w:sz w:val="24"/>
                <w:szCs w:val="24"/>
              </w:rPr>
            </w:pPr>
            <w:r w:rsidRPr="002F33A8">
              <w:rPr>
                <w:sz w:val="24"/>
                <w:szCs w:val="24"/>
              </w:rPr>
              <w:t>Welk effect heeft verdunning van een base op de pH van de oplossing?</w:t>
            </w:r>
          </w:p>
        </w:tc>
        <w:tc>
          <w:tcPr>
            <w:tcW w:w="5400" w:type="dxa"/>
            <w:shd w:val="clear" w:color="auto" w:fill="auto"/>
            <w:tcMar>
              <w:top w:w="100" w:type="dxa"/>
              <w:left w:w="100" w:type="dxa"/>
              <w:bottom w:w="100" w:type="dxa"/>
              <w:right w:w="100" w:type="dxa"/>
            </w:tcMar>
          </w:tcPr>
          <w:p w14:paraId="74F5C558" w14:textId="77777777" w:rsidR="006D01B8" w:rsidRPr="002F33A8" w:rsidRDefault="006D01B8" w:rsidP="006D01B8">
            <w:pPr>
              <w:widowControl w:val="0"/>
              <w:pBdr>
                <w:top w:val="nil"/>
                <w:left w:val="nil"/>
                <w:bottom w:val="nil"/>
                <w:right w:val="nil"/>
                <w:between w:val="nil"/>
              </w:pBdr>
              <w:spacing w:line="240" w:lineRule="auto"/>
              <w:rPr>
                <w:sz w:val="24"/>
                <w:szCs w:val="24"/>
              </w:rPr>
            </w:pPr>
          </w:p>
        </w:tc>
      </w:tr>
    </w:tbl>
    <w:p w14:paraId="2E145FC0" w14:textId="77777777" w:rsidR="006D01B8" w:rsidRPr="002F33A8" w:rsidRDefault="006D01B8" w:rsidP="006D01B8">
      <w:pPr>
        <w:rPr>
          <w:sz w:val="2"/>
          <w:szCs w:val="2"/>
        </w:rPr>
      </w:pPr>
    </w:p>
    <w:p w14:paraId="4CE18A43" w14:textId="77777777" w:rsidR="006D01B8" w:rsidRPr="002F33A8" w:rsidRDefault="006D01B8" w:rsidP="006D01B8">
      <w:pPr>
        <w:ind w:left="720"/>
      </w:pPr>
      <w:r w:rsidRPr="002F33A8">
        <w:br w:type="page"/>
      </w:r>
    </w:p>
    <w:tbl>
      <w:tblPr>
        <w:tblpPr w:leftFromText="141" w:rightFromText="141" w:vertAnchor="text" w:horzAnchor="margin" w:tblpXSpec="center" w:tblpY="-264"/>
        <w:tblW w:w="108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15"/>
        <w:gridCol w:w="5175"/>
      </w:tblGrid>
      <w:tr w:rsidR="006D01B8" w14:paraId="52B66009" w14:textId="77777777" w:rsidTr="006D01B8">
        <w:trPr>
          <w:trHeight w:val="500"/>
        </w:trPr>
        <w:tc>
          <w:tcPr>
            <w:tcW w:w="10890" w:type="dxa"/>
            <w:gridSpan w:val="2"/>
            <w:shd w:val="clear" w:color="auto" w:fill="00FFFF"/>
            <w:tcMar>
              <w:top w:w="100" w:type="dxa"/>
              <w:left w:w="100" w:type="dxa"/>
              <w:bottom w:w="100" w:type="dxa"/>
              <w:right w:w="100" w:type="dxa"/>
            </w:tcMar>
          </w:tcPr>
          <w:p w14:paraId="44963D31" w14:textId="77777777" w:rsidR="006D01B8" w:rsidRDefault="006D01B8" w:rsidP="006D01B8">
            <w:pPr>
              <w:jc w:val="center"/>
              <w:rPr>
                <w:b/>
                <w:sz w:val="30"/>
                <w:szCs w:val="30"/>
              </w:rPr>
            </w:pPr>
            <w:r>
              <w:rPr>
                <w:b/>
                <w:sz w:val="30"/>
                <w:szCs w:val="30"/>
              </w:rPr>
              <w:lastRenderedPageBreak/>
              <w:t>Oplossingen</w:t>
            </w:r>
          </w:p>
        </w:tc>
      </w:tr>
      <w:tr w:rsidR="006D01B8" w14:paraId="3D2FAF67" w14:textId="77777777" w:rsidTr="006D01B8">
        <w:trPr>
          <w:trHeight w:val="500"/>
        </w:trPr>
        <w:tc>
          <w:tcPr>
            <w:tcW w:w="10890" w:type="dxa"/>
            <w:gridSpan w:val="2"/>
            <w:shd w:val="clear" w:color="auto" w:fill="FFFFFF"/>
            <w:tcMar>
              <w:top w:w="100" w:type="dxa"/>
              <w:left w:w="100" w:type="dxa"/>
              <w:bottom w:w="100" w:type="dxa"/>
              <w:right w:w="100" w:type="dxa"/>
            </w:tcMar>
          </w:tcPr>
          <w:p w14:paraId="398F0DF0" w14:textId="77777777" w:rsidR="006D01B8" w:rsidRDefault="006D01B8" w:rsidP="006D01B8">
            <w:pPr>
              <w:jc w:val="center"/>
              <w:rPr>
                <w:sz w:val="30"/>
                <w:szCs w:val="30"/>
              </w:rPr>
            </w:pPr>
            <w:r>
              <w:rPr>
                <w:b/>
                <w:sz w:val="30"/>
                <w:szCs w:val="30"/>
              </w:rPr>
              <w:t>Frisdrank</w:t>
            </w:r>
          </w:p>
          <w:p w14:paraId="401693C4" w14:textId="77777777" w:rsidR="006D01B8" w:rsidRDefault="006D01B8" w:rsidP="006D01B8">
            <w:pPr>
              <w:spacing w:line="240" w:lineRule="auto"/>
              <w:jc w:val="center"/>
              <w:rPr>
                <w:b/>
              </w:rPr>
            </w:pPr>
            <w:r>
              <w:rPr>
                <w:b/>
                <w:noProof/>
              </w:rPr>
              <w:drawing>
                <wp:inline distT="114300" distB="114300" distL="114300" distR="114300" wp14:anchorId="2AB7A068" wp14:editId="61916C67">
                  <wp:extent cx="1375522" cy="2338388"/>
                  <wp:effectExtent l="0" t="0" r="0" b="0"/>
                  <wp:docPr id="8" name="image3.png" descr="Afbeelding met Blik, Aluminium blik, Blikje, tekst&#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8" name="image3.png" descr="Afbeelding met Blik, Aluminium blik, Blikje, tekst&#10;&#10;Door AI gegenereerde inhoud is mogelijk onjuist."/>
                          <pic:cNvPicPr preferRelativeResize="0"/>
                        </pic:nvPicPr>
                        <pic:blipFill>
                          <a:blip r:embed="rId17"/>
                          <a:srcRect/>
                          <a:stretch>
                            <a:fillRect/>
                          </a:stretch>
                        </pic:blipFill>
                        <pic:spPr>
                          <a:xfrm>
                            <a:off x="0" y="0"/>
                            <a:ext cx="1375522" cy="2338388"/>
                          </a:xfrm>
                          <a:prstGeom prst="rect">
                            <a:avLst/>
                          </a:prstGeom>
                          <a:ln/>
                        </pic:spPr>
                      </pic:pic>
                    </a:graphicData>
                  </a:graphic>
                </wp:inline>
              </w:drawing>
            </w:r>
          </w:p>
        </w:tc>
      </w:tr>
      <w:tr w:rsidR="006D01B8" w:rsidRPr="002F33A8" w14:paraId="4E512D62" w14:textId="77777777" w:rsidTr="006D01B8">
        <w:trPr>
          <w:trHeight w:val="1770"/>
        </w:trPr>
        <w:tc>
          <w:tcPr>
            <w:tcW w:w="5715" w:type="dxa"/>
            <w:shd w:val="clear" w:color="auto" w:fill="auto"/>
            <w:tcMar>
              <w:top w:w="100" w:type="dxa"/>
              <w:left w:w="100" w:type="dxa"/>
              <w:bottom w:w="100" w:type="dxa"/>
              <w:right w:w="100" w:type="dxa"/>
            </w:tcMar>
          </w:tcPr>
          <w:p w14:paraId="6968DD27" w14:textId="77777777" w:rsidR="006D01B8" w:rsidRPr="002F33A8" w:rsidRDefault="006D01B8" w:rsidP="006D01B8">
            <w:pPr>
              <w:rPr>
                <w:sz w:val="24"/>
                <w:szCs w:val="24"/>
              </w:rPr>
            </w:pPr>
            <w:r w:rsidRPr="002F33A8">
              <w:rPr>
                <w:sz w:val="24"/>
                <w:szCs w:val="24"/>
              </w:rPr>
              <w:t>Wat is de pH van de frisdrank? Wat zijn de [H</w:t>
            </w:r>
            <w:r w:rsidRPr="002F33A8">
              <w:rPr>
                <w:sz w:val="24"/>
                <w:szCs w:val="24"/>
                <w:vertAlign w:val="subscript"/>
              </w:rPr>
              <w:t>3</w:t>
            </w:r>
            <w:r w:rsidRPr="002F33A8">
              <w:rPr>
                <w:sz w:val="24"/>
                <w:szCs w:val="24"/>
              </w:rPr>
              <w:t>O</w:t>
            </w:r>
            <w:r w:rsidRPr="002F33A8">
              <w:rPr>
                <w:sz w:val="24"/>
                <w:szCs w:val="24"/>
                <w:vertAlign w:val="superscript"/>
              </w:rPr>
              <w:t>+</w:t>
            </w:r>
            <w:r w:rsidRPr="002F33A8">
              <w:rPr>
                <w:sz w:val="24"/>
                <w:szCs w:val="24"/>
              </w:rPr>
              <w:t>] en [OH</w:t>
            </w:r>
            <w:r w:rsidRPr="002F33A8">
              <w:rPr>
                <w:sz w:val="24"/>
                <w:szCs w:val="24"/>
                <w:vertAlign w:val="superscript"/>
              </w:rPr>
              <w:t>-</w:t>
            </w:r>
            <w:r w:rsidRPr="002F33A8">
              <w:rPr>
                <w:sz w:val="24"/>
                <w:szCs w:val="24"/>
              </w:rPr>
              <w:t>] concentraties?</w:t>
            </w:r>
          </w:p>
        </w:tc>
        <w:tc>
          <w:tcPr>
            <w:tcW w:w="5175" w:type="dxa"/>
            <w:shd w:val="clear" w:color="auto" w:fill="auto"/>
            <w:tcMar>
              <w:top w:w="100" w:type="dxa"/>
              <w:left w:w="100" w:type="dxa"/>
              <w:bottom w:w="100" w:type="dxa"/>
              <w:right w:w="100" w:type="dxa"/>
            </w:tcMar>
          </w:tcPr>
          <w:p w14:paraId="76F92018" w14:textId="77777777" w:rsidR="006D01B8" w:rsidRPr="002F33A8" w:rsidRDefault="006D01B8" w:rsidP="006D01B8">
            <w:pPr>
              <w:ind w:left="720" w:hanging="360"/>
              <w:rPr>
                <w:sz w:val="24"/>
                <w:szCs w:val="24"/>
              </w:rPr>
            </w:pPr>
          </w:p>
        </w:tc>
      </w:tr>
      <w:tr w:rsidR="006D01B8" w:rsidRPr="002F33A8" w14:paraId="3F1DE2E0" w14:textId="77777777" w:rsidTr="006D01B8">
        <w:trPr>
          <w:trHeight w:val="2055"/>
        </w:trPr>
        <w:tc>
          <w:tcPr>
            <w:tcW w:w="5715" w:type="dxa"/>
            <w:shd w:val="clear" w:color="auto" w:fill="auto"/>
            <w:tcMar>
              <w:top w:w="100" w:type="dxa"/>
              <w:left w:w="100" w:type="dxa"/>
              <w:bottom w:w="100" w:type="dxa"/>
              <w:right w:w="100" w:type="dxa"/>
            </w:tcMar>
          </w:tcPr>
          <w:p w14:paraId="1B46DB66" w14:textId="77777777" w:rsidR="006D01B8" w:rsidRPr="002F33A8" w:rsidRDefault="006D01B8" w:rsidP="006D01B8">
            <w:pPr>
              <w:rPr>
                <w:sz w:val="24"/>
                <w:szCs w:val="24"/>
              </w:rPr>
            </w:pPr>
            <w:r w:rsidRPr="002F33A8">
              <w:rPr>
                <w:sz w:val="24"/>
                <w:szCs w:val="24"/>
              </w:rPr>
              <w:t>Met welke hoeveelheid frisdrank ben je begonnen? Wat zou het dubbele zijn?</w:t>
            </w:r>
          </w:p>
        </w:tc>
        <w:tc>
          <w:tcPr>
            <w:tcW w:w="5175" w:type="dxa"/>
            <w:shd w:val="clear" w:color="auto" w:fill="auto"/>
            <w:tcMar>
              <w:top w:w="100" w:type="dxa"/>
              <w:left w:w="100" w:type="dxa"/>
              <w:bottom w:w="100" w:type="dxa"/>
              <w:right w:w="100" w:type="dxa"/>
            </w:tcMar>
          </w:tcPr>
          <w:p w14:paraId="085BA6E2" w14:textId="77777777" w:rsidR="006D01B8" w:rsidRPr="002F33A8" w:rsidRDefault="006D01B8" w:rsidP="006D01B8">
            <w:pPr>
              <w:ind w:left="720" w:hanging="360"/>
              <w:rPr>
                <w:sz w:val="24"/>
                <w:szCs w:val="24"/>
              </w:rPr>
            </w:pPr>
          </w:p>
        </w:tc>
      </w:tr>
      <w:tr w:rsidR="006D01B8" w14:paraId="3088027D" w14:textId="77777777" w:rsidTr="006D01B8">
        <w:trPr>
          <w:trHeight w:val="2430"/>
        </w:trPr>
        <w:tc>
          <w:tcPr>
            <w:tcW w:w="5715" w:type="dxa"/>
            <w:shd w:val="clear" w:color="auto" w:fill="auto"/>
            <w:tcMar>
              <w:top w:w="100" w:type="dxa"/>
              <w:left w:w="100" w:type="dxa"/>
              <w:bottom w:w="100" w:type="dxa"/>
              <w:right w:w="100" w:type="dxa"/>
            </w:tcMar>
          </w:tcPr>
          <w:p w14:paraId="78957CBE" w14:textId="77777777" w:rsidR="006D01B8" w:rsidRDefault="006D01B8" w:rsidP="006D01B8">
            <w:pPr>
              <w:rPr>
                <w:sz w:val="24"/>
                <w:szCs w:val="24"/>
              </w:rPr>
            </w:pPr>
            <w:r w:rsidRPr="002F33A8">
              <w:rPr>
                <w:sz w:val="24"/>
                <w:szCs w:val="24"/>
              </w:rPr>
              <w:t xml:space="preserve">Verdubbel nu het volume door water toe te voegen. Wat was de uiteindelijke pH? </w:t>
            </w:r>
            <w:r>
              <w:rPr>
                <w:sz w:val="24"/>
                <w:szCs w:val="24"/>
              </w:rPr>
              <w:t>Is de pH verdubbeld, gehalveerd of iets heel anders?</w:t>
            </w:r>
          </w:p>
        </w:tc>
        <w:tc>
          <w:tcPr>
            <w:tcW w:w="5175" w:type="dxa"/>
            <w:shd w:val="clear" w:color="auto" w:fill="auto"/>
            <w:tcMar>
              <w:top w:w="100" w:type="dxa"/>
              <w:left w:w="100" w:type="dxa"/>
              <w:bottom w:w="100" w:type="dxa"/>
              <w:right w:w="100" w:type="dxa"/>
            </w:tcMar>
          </w:tcPr>
          <w:p w14:paraId="19DF8F45" w14:textId="77777777" w:rsidR="006D01B8" w:rsidRDefault="006D01B8" w:rsidP="006D01B8">
            <w:pPr>
              <w:ind w:left="720" w:hanging="360"/>
              <w:rPr>
                <w:sz w:val="24"/>
                <w:szCs w:val="24"/>
              </w:rPr>
            </w:pPr>
          </w:p>
        </w:tc>
      </w:tr>
      <w:tr w:rsidR="006D01B8" w:rsidRPr="002F33A8" w14:paraId="5E2774C5" w14:textId="77777777" w:rsidTr="006D01B8">
        <w:trPr>
          <w:trHeight w:val="2640"/>
        </w:trPr>
        <w:tc>
          <w:tcPr>
            <w:tcW w:w="5715" w:type="dxa"/>
            <w:shd w:val="clear" w:color="auto" w:fill="auto"/>
            <w:tcMar>
              <w:top w:w="100" w:type="dxa"/>
              <w:left w:w="100" w:type="dxa"/>
              <w:bottom w:w="100" w:type="dxa"/>
              <w:right w:w="100" w:type="dxa"/>
            </w:tcMar>
          </w:tcPr>
          <w:p w14:paraId="6CD446A1" w14:textId="77777777" w:rsidR="006D01B8" w:rsidRPr="002F33A8" w:rsidRDefault="006D01B8" w:rsidP="006D01B8">
            <w:pPr>
              <w:rPr>
                <w:sz w:val="24"/>
                <w:szCs w:val="24"/>
              </w:rPr>
            </w:pPr>
            <w:r w:rsidRPr="002F33A8">
              <w:rPr>
                <w:sz w:val="24"/>
                <w:szCs w:val="24"/>
              </w:rPr>
              <w:lastRenderedPageBreak/>
              <w:t>Wat waren de uiteindelijke [H</w:t>
            </w:r>
            <w:r w:rsidRPr="002F33A8">
              <w:rPr>
                <w:sz w:val="24"/>
                <w:szCs w:val="24"/>
                <w:vertAlign w:val="subscript"/>
              </w:rPr>
              <w:t>3</w:t>
            </w:r>
            <w:r w:rsidRPr="002F33A8">
              <w:rPr>
                <w:sz w:val="24"/>
                <w:szCs w:val="24"/>
              </w:rPr>
              <w:t>O</w:t>
            </w:r>
            <w:r w:rsidRPr="002F33A8">
              <w:rPr>
                <w:sz w:val="24"/>
                <w:szCs w:val="24"/>
                <w:vertAlign w:val="superscript"/>
              </w:rPr>
              <w:t>+</w:t>
            </w:r>
            <w:r w:rsidRPr="002F33A8">
              <w:rPr>
                <w:sz w:val="24"/>
                <w:szCs w:val="24"/>
              </w:rPr>
              <w:t>] en [OH</w:t>
            </w:r>
            <w:r w:rsidRPr="002F33A8">
              <w:rPr>
                <w:sz w:val="24"/>
                <w:szCs w:val="24"/>
                <w:vertAlign w:val="superscript"/>
              </w:rPr>
              <w:t>-</w:t>
            </w:r>
            <w:r w:rsidRPr="002F33A8">
              <w:rPr>
                <w:sz w:val="24"/>
                <w:szCs w:val="24"/>
              </w:rPr>
              <w:t>] concentraties? Zijn ze verdubbeld, gehalveerd of iets heel anders?</w:t>
            </w:r>
          </w:p>
        </w:tc>
        <w:tc>
          <w:tcPr>
            <w:tcW w:w="5175" w:type="dxa"/>
            <w:shd w:val="clear" w:color="auto" w:fill="auto"/>
            <w:tcMar>
              <w:top w:w="100" w:type="dxa"/>
              <w:left w:w="100" w:type="dxa"/>
              <w:bottom w:w="100" w:type="dxa"/>
              <w:right w:w="100" w:type="dxa"/>
            </w:tcMar>
          </w:tcPr>
          <w:p w14:paraId="26A68ACC" w14:textId="77777777" w:rsidR="006D01B8" w:rsidRPr="002F33A8" w:rsidRDefault="006D01B8" w:rsidP="006D01B8">
            <w:pPr>
              <w:ind w:left="720" w:hanging="360"/>
              <w:rPr>
                <w:sz w:val="24"/>
                <w:szCs w:val="24"/>
              </w:rPr>
            </w:pPr>
          </w:p>
        </w:tc>
      </w:tr>
    </w:tbl>
    <w:p w14:paraId="038206DB" w14:textId="77777777" w:rsidR="006D01B8" w:rsidRPr="002F33A8" w:rsidRDefault="006D01B8" w:rsidP="006D01B8">
      <w:pPr>
        <w:ind w:left="720"/>
        <w:rPr>
          <w:sz w:val="2"/>
          <w:szCs w:val="2"/>
        </w:rPr>
      </w:pPr>
    </w:p>
    <w:p w14:paraId="7074CF6F" w14:textId="77777777" w:rsidR="006D01B8" w:rsidRPr="002F33A8" w:rsidRDefault="006D01B8" w:rsidP="006D01B8"/>
    <w:tbl>
      <w:tblPr>
        <w:tblpPr w:leftFromText="141" w:rightFromText="141" w:vertAnchor="text" w:horzAnchor="margin" w:tblpXSpec="center" w:tblpY="-5"/>
        <w:tblW w:w="108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15"/>
        <w:gridCol w:w="5175"/>
      </w:tblGrid>
      <w:tr w:rsidR="006D01B8" w14:paraId="50599FCA" w14:textId="77777777" w:rsidTr="006D01B8">
        <w:trPr>
          <w:trHeight w:val="420"/>
        </w:trPr>
        <w:tc>
          <w:tcPr>
            <w:tcW w:w="10890" w:type="dxa"/>
            <w:gridSpan w:val="2"/>
            <w:shd w:val="clear" w:color="auto" w:fill="00FFFF"/>
            <w:tcMar>
              <w:top w:w="100" w:type="dxa"/>
              <w:left w:w="100" w:type="dxa"/>
              <w:bottom w:w="100" w:type="dxa"/>
              <w:right w:w="100" w:type="dxa"/>
            </w:tcMar>
          </w:tcPr>
          <w:p w14:paraId="722D566E" w14:textId="77777777" w:rsidR="006D01B8" w:rsidRDefault="006D01B8" w:rsidP="006D01B8">
            <w:pPr>
              <w:jc w:val="center"/>
              <w:rPr>
                <w:b/>
                <w:sz w:val="30"/>
                <w:szCs w:val="30"/>
              </w:rPr>
            </w:pPr>
            <w:r>
              <w:rPr>
                <w:b/>
                <w:sz w:val="30"/>
                <w:szCs w:val="30"/>
              </w:rPr>
              <w:lastRenderedPageBreak/>
              <w:t>Oplossingen</w:t>
            </w:r>
          </w:p>
        </w:tc>
      </w:tr>
      <w:tr w:rsidR="006D01B8" w14:paraId="4F54D0F0" w14:textId="77777777" w:rsidTr="006D01B8">
        <w:trPr>
          <w:trHeight w:val="420"/>
        </w:trPr>
        <w:tc>
          <w:tcPr>
            <w:tcW w:w="10890" w:type="dxa"/>
            <w:gridSpan w:val="2"/>
            <w:shd w:val="clear" w:color="auto" w:fill="auto"/>
            <w:tcMar>
              <w:top w:w="100" w:type="dxa"/>
              <w:left w:w="100" w:type="dxa"/>
              <w:bottom w:w="100" w:type="dxa"/>
              <w:right w:w="100" w:type="dxa"/>
            </w:tcMar>
          </w:tcPr>
          <w:p w14:paraId="1953DC88" w14:textId="77777777" w:rsidR="006D01B8" w:rsidRDefault="006D01B8" w:rsidP="006D01B8">
            <w:pPr>
              <w:jc w:val="center"/>
              <w:rPr>
                <w:b/>
                <w:sz w:val="30"/>
                <w:szCs w:val="30"/>
              </w:rPr>
            </w:pPr>
            <w:r>
              <w:rPr>
                <w:b/>
                <w:sz w:val="30"/>
                <w:szCs w:val="30"/>
              </w:rPr>
              <w:t>Afvoer reiniger</w:t>
            </w:r>
          </w:p>
          <w:p w14:paraId="41400035" w14:textId="77777777" w:rsidR="006D01B8" w:rsidRDefault="006D01B8" w:rsidP="006D01B8">
            <w:pPr>
              <w:jc w:val="center"/>
              <w:rPr>
                <w:b/>
              </w:rPr>
            </w:pPr>
            <w:r>
              <w:rPr>
                <w:b/>
                <w:noProof/>
              </w:rPr>
              <w:drawing>
                <wp:inline distT="114300" distB="114300" distL="114300" distR="114300" wp14:anchorId="08CA4038" wp14:editId="520E4D7B">
                  <wp:extent cx="1928813" cy="1928813"/>
                  <wp:effectExtent l="0" t="0" r="0" b="0"/>
                  <wp:docPr id="7" name="image4.png" descr="Afbeelding met tekst, Plastic fles, fles&#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7" name="image4.png" descr="Afbeelding met tekst, Plastic fles, fles&#10;&#10;Door AI gegenereerde inhoud is mogelijk onjuist."/>
                          <pic:cNvPicPr preferRelativeResize="0"/>
                        </pic:nvPicPr>
                        <pic:blipFill>
                          <a:blip r:embed="rId18"/>
                          <a:srcRect/>
                          <a:stretch>
                            <a:fillRect/>
                          </a:stretch>
                        </pic:blipFill>
                        <pic:spPr>
                          <a:xfrm>
                            <a:off x="0" y="0"/>
                            <a:ext cx="1928813" cy="1928813"/>
                          </a:xfrm>
                          <a:prstGeom prst="rect">
                            <a:avLst/>
                          </a:prstGeom>
                          <a:ln/>
                        </pic:spPr>
                      </pic:pic>
                    </a:graphicData>
                  </a:graphic>
                </wp:inline>
              </w:drawing>
            </w:r>
          </w:p>
        </w:tc>
      </w:tr>
      <w:tr w:rsidR="006D01B8" w:rsidRPr="002F33A8" w14:paraId="278862E3" w14:textId="77777777" w:rsidTr="006D01B8">
        <w:trPr>
          <w:trHeight w:val="1635"/>
        </w:trPr>
        <w:tc>
          <w:tcPr>
            <w:tcW w:w="5715" w:type="dxa"/>
            <w:shd w:val="clear" w:color="auto" w:fill="auto"/>
            <w:tcMar>
              <w:top w:w="100" w:type="dxa"/>
              <w:left w:w="100" w:type="dxa"/>
              <w:bottom w:w="100" w:type="dxa"/>
              <w:right w:w="100" w:type="dxa"/>
            </w:tcMar>
          </w:tcPr>
          <w:p w14:paraId="03E05F4F" w14:textId="77777777" w:rsidR="006D01B8" w:rsidRPr="002F33A8" w:rsidRDefault="006D01B8" w:rsidP="006D01B8">
            <w:r w:rsidRPr="002F33A8">
              <w:t>Wat is de pH van de drainagereiniger? Wat zijn de [H</w:t>
            </w:r>
            <w:r w:rsidRPr="002F33A8">
              <w:rPr>
                <w:vertAlign w:val="subscript"/>
              </w:rPr>
              <w:t>3</w:t>
            </w:r>
            <w:r w:rsidRPr="002F33A8">
              <w:t>O</w:t>
            </w:r>
            <w:r w:rsidRPr="002F33A8">
              <w:rPr>
                <w:vertAlign w:val="superscript"/>
              </w:rPr>
              <w:t>+</w:t>
            </w:r>
            <w:r w:rsidRPr="002F33A8">
              <w:t>] en [OH</w:t>
            </w:r>
            <w:r w:rsidRPr="002F33A8">
              <w:rPr>
                <w:vertAlign w:val="superscript"/>
              </w:rPr>
              <w:t>-</w:t>
            </w:r>
            <w:r w:rsidRPr="002F33A8">
              <w:t>] concentraties?</w:t>
            </w:r>
          </w:p>
        </w:tc>
        <w:tc>
          <w:tcPr>
            <w:tcW w:w="5175" w:type="dxa"/>
            <w:shd w:val="clear" w:color="auto" w:fill="auto"/>
            <w:tcMar>
              <w:top w:w="100" w:type="dxa"/>
              <w:left w:w="100" w:type="dxa"/>
              <w:bottom w:w="100" w:type="dxa"/>
              <w:right w:w="100" w:type="dxa"/>
            </w:tcMar>
          </w:tcPr>
          <w:p w14:paraId="51B4FE30" w14:textId="77777777" w:rsidR="006D01B8" w:rsidRPr="002F33A8" w:rsidRDefault="006D01B8" w:rsidP="006D01B8">
            <w:pPr>
              <w:ind w:left="720" w:hanging="360"/>
            </w:pPr>
          </w:p>
        </w:tc>
      </w:tr>
      <w:tr w:rsidR="006D01B8" w:rsidRPr="002F33A8" w14:paraId="73E8E9A2" w14:textId="77777777" w:rsidTr="006D01B8">
        <w:trPr>
          <w:trHeight w:val="1920"/>
        </w:trPr>
        <w:tc>
          <w:tcPr>
            <w:tcW w:w="5715" w:type="dxa"/>
            <w:shd w:val="clear" w:color="auto" w:fill="auto"/>
            <w:tcMar>
              <w:top w:w="100" w:type="dxa"/>
              <w:left w:w="100" w:type="dxa"/>
              <w:bottom w:w="100" w:type="dxa"/>
              <w:right w:w="100" w:type="dxa"/>
            </w:tcMar>
          </w:tcPr>
          <w:p w14:paraId="36466413" w14:textId="77777777" w:rsidR="006D01B8" w:rsidRPr="002F33A8" w:rsidRDefault="006D01B8" w:rsidP="006D01B8">
            <w:r w:rsidRPr="002F33A8">
              <w:t>Met welke hoeveelheid drainagereiniger ben je begonnen? Wat zou het dubbele zijn?</w:t>
            </w:r>
          </w:p>
        </w:tc>
        <w:tc>
          <w:tcPr>
            <w:tcW w:w="5175" w:type="dxa"/>
            <w:shd w:val="clear" w:color="auto" w:fill="auto"/>
            <w:tcMar>
              <w:top w:w="100" w:type="dxa"/>
              <w:left w:w="100" w:type="dxa"/>
              <w:bottom w:w="100" w:type="dxa"/>
              <w:right w:w="100" w:type="dxa"/>
            </w:tcMar>
          </w:tcPr>
          <w:p w14:paraId="4579FCED" w14:textId="77777777" w:rsidR="006D01B8" w:rsidRPr="002F33A8" w:rsidRDefault="006D01B8" w:rsidP="006D01B8">
            <w:pPr>
              <w:ind w:left="720" w:hanging="360"/>
            </w:pPr>
          </w:p>
        </w:tc>
      </w:tr>
      <w:tr w:rsidR="006D01B8" w14:paraId="1421CC39" w14:textId="77777777" w:rsidTr="006D01B8">
        <w:trPr>
          <w:trHeight w:val="1935"/>
        </w:trPr>
        <w:tc>
          <w:tcPr>
            <w:tcW w:w="5715" w:type="dxa"/>
            <w:shd w:val="clear" w:color="auto" w:fill="auto"/>
            <w:tcMar>
              <w:top w:w="100" w:type="dxa"/>
              <w:left w:w="100" w:type="dxa"/>
              <w:bottom w:w="100" w:type="dxa"/>
              <w:right w:w="100" w:type="dxa"/>
            </w:tcMar>
          </w:tcPr>
          <w:p w14:paraId="4957EE60" w14:textId="77777777" w:rsidR="006D01B8" w:rsidRDefault="006D01B8" w:rsidP="006D01B8">
            <w:r w:rsidRPr="002F33A8">
              <w:t xml:space="preserve">Verdubbel nu het volume door water toe te voegen. Wat was de uiteindelijke pH? </w:t>
            </w:r>
            <w:r>
              <w:t>Is de pH verdubbeld, gehalveerd of iets heel anders?</w:t>
            </w:r>
          </w:p>
        </w:tc>
        <w:tc>
          <w:tcPr>
            <w:tcW w:w="5175" w:type="dxa"/>
            <w:shd w:val="clear" w:color="auto" w:fill="auto"/>
            <w:tcMar>
              <w:top w:w="100" w:type="dxa"/>
              <w:left w:w="100" w:type="dxa"/>
              <w:bottom w:w="100" w:type="dxa"/>
              <w:right w:w="100" w:type="dxa"/>
            </w:tcMar>
          </w:tcPr>
          <w:p w14:paraId="4D60C2E6" w14:textId="77777777" w:rsidR="006D01B8" w:rsidRDefault="006D01B8" w:rsidP="006D01B8">
            <w:pPr>
              <w:ind w:left="720" w:hanging="360"/>
            </w:pPr>
          </w:p>
        </w:tc>
      </w:tr>
      <w:tr w:rsidR="006D01B8" w:rsidRPr="002F33A8" w14:paraId="26438ECE" w14:textId="77777777" w:rsidTr="006D01B8">
        <w:trPr>
          <w:trHeight w:val="2355"/>
        </w:trPr>
        <w:tc>
          <w:tcPr>
            <w:tcW w:w="5715" w:type="dxa"/>
            <w:shd w:val="clear" w:color="auto" w:fill="auto"/>
            <w:tcMar>
              <w:top w:w="100" w:type="dxa"/>
              <w:left w:w="100" w:type="dxa"/>
              <w:bottom w:w="100" w:type="dxa"/>
              <w:right w:w="100" w:type="dxa"/>
            </w:tcMar>
          </w:tcPr>
          <w:p w14:paraId="6FA451F0" w14:textId="77777777" w:rsidR="006D01B8" w:rsidRPr="002F33A8" w:rsidRDefault="006D01B8" w:rsidP="006D01B8">
            <w:r w:rsidRPr="002F33A8">
              <w:lastRenderedPageBreak/>
              <w:t>Wat waren de uiteindelijke [H3O+] en [OH</w:t>
            </w:r>
            <w:r w:rsidRPr="002F33A8">
              <w:rPr>
                <w:vertAlign w:val="superscript"/>
              </w:rPr>
              <w:t>-</w:t>
            </w:r>
            <w:r w:rsidRPr="002F33A8">
              <w:t>] concentraties? Zijn ze verdubbeld, gehalveerd of iets heel anders?</w:t>
            </w:r>
          </w:p>
        </w:tc>
        <w:tc>
          <w:tcPr>
            <w:tcW w:w="5175" w:type="dxa"/>
            <w:shd w:val="clear" w:color="auto" w:fill="auto"/>
            <w:tcMar>
              <w:top w:w="100" w:type="dxa"/>
              <w:left w:w="100" w:type="dxa"/>
              <w:bottom w:w="100" w:type="dxa"/>
              <w:right w:w="100" w:type="dxa"/>
            </w:tcMar>
          </w:tcPr>
          <w:p w14:paraId="0DE85CFA" w14:textId="77777777" w:rsidR="006D01B8" w:rsidRPr="002F33A8" w:rsidRDefault="006D01B8" w:rsidP="006D01B8">
            <w:pPr>
              <w:ind w:left="720" w:hanging="360"/>
            </w:pPr>
          </w:p>
        </w:tc>
      </w:tr>
    </w:tbl>
    <w:p w14:paraId="3262B175" w14:textId="67B09F8B" w:rsidR="006D01B8" w:rsidRPr="002F33A8" w:rsidRDefault="006D01B8" w:rsidP="006D01B8"/>
    <w:tbl>
      <w:tblPr>
        <w:tblpPr w:leftFromText="141" w:rightFromText="141" w:vertAnchor="text" w:horzAnchor="margin" w:tblpXSpec="center" w:tblpY="-156"/>
        <w:tblW w:w="108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15"/>
        <w:gridCol w:w="5175"/>
      </w:tblGrid>
      <w:tr w:rsidR="006D01B8" w14:paraId="006071FC" w14:textId="77777777" w:rsidTr="006D01B8">
        <w:trPr>
          <w:trHeight w:val="420"/>
        </w:trPr>
        <w:tc>
          <w:tcPr>
            <w:tcW w:w="10890" w:type="dxa"/>
            <w:gridSpan w:val="2"/>
            <w:shd w:val="clear" w:color="auto" w:fill="00FFFF"/>
            <w:tcMar>
              <w:top w:w="100" w:type="dxa"/>
              <w:left w:w="100" w:type="dxa"/>
              <w:bottom w:w="100" w:type="dxa"/>
              <w:right w:w="100" w:type="dxa"/>
            </w:tcMar>
          </w:tcPr>
          <w:p w14:paraId="09E063C7" w14:textId="77777777" w:rsidR="006D01B8" w:rsidRDefault="006D01B8" w:rsidP="006D01B8">
            <w:pPr>
              <w:rPr>
                <w:b/>
                <w:sz w:val="30"/>
                <w:szCs w:val="30"/>
              </w:rPr>
            </w:pPr>
            <w:r>
              <w:rPr>
                <w:b/>
                <w:sz w:val="30"/>
                <w:szCs w:val="30"/>
              </w:rPr>
              <w:lastRenderedPageBreak/>
              <w:t>Oplossingen</w:t>
            </w:r>
          </w:p>
        </w:tc>
      </w:tr>
      <w:tr w:rsidR="006D01B8" w14:paraId="70FB849D" w14:textId="77777777" w:rsidTr="006D01B8">
        <w:trPr>
          <w:trHeight w:val="420"/>
        </w:trPr>
        <w:tc>
          <w:tcPr>
            <w:tcW w:w="10890" w:type="dxa"/>
            <w:gridSpan w:val="2"/>
            <w:shd w:val="clear" w:color="auto" w:fill="auto"/>
            <w:tcMar>
              <w:top w:w="100" w:type="dxa"/>
              <w:left w:w="100" w:type="dxa"/>
              <w:bottom w:w="100" w:type="dxa"/>
              <w:right w:w="100" w:type="dxa"/>
            </w:tcMar>
          </w:tcPr>
          <w:p w14:paraId="0F0175DD" w14:textId="77777777" w:rsidR="006D01B8" w:rsidRDefault="006D01B8" w:rsidP="006D01B8">
            <w:pPr>
              <w:jc w:val="center"/>
              <w:rPr>
                <w:b/>
                <w:sz w:val="30"/>
                <w:szCs w:val="30"/>
              </w:rPr>
            </w:pPr>
            <w:r>
              <w:rPr>
                <w:b/>
                <w:sz w:val="30"/>
                <w:szCs w:val="30"/>
              </w:rPr>
              <w:t>Koffie</w:t>
            </w:r>
          </w:p>
          <w:p w14:paraId="4613644C" w14:textId="77777777" w:rsidR="006D01B8" w:rsidRDefault="006D01B8" w:rsidP="006D01B8">
            <w:pPr>
              <w:jc w:val="center"/>
              <w:rPr>
                <w:b/>
              </w:rPr>
            </w:pPr>
            <w:r>
              <w:rPr>
                <w:b/>
                <w:noProof/>
              </w:rPr>
              <w:drawing>
                <wp:inline distT="114300" distB="114300" distL="114300" distR="114300" wp14:anchorId="14D9A579" wp14:editId="7CADE29A">
                  <wp:extent cx="3495675" cy="2324100"/>
                  <wp:effectExtent l="0" t="0" r="0" b="0"/>
                  <wp:docPr id="11" name="image11.png" descr="Afbeelding met Serveware, koffiebeker, Drinkgerei, drank&#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11" name="image11.png" descr="Afbeelding met Serveware, koffiebeker, Drinkgerei, drank&#10;&#10;Door AI gegenereerde inhoud is mogelijk onjuist."/>
                          <pic:cNvPicPr preferRelativeResize="0"/>
                        </pic:nvPicPr>
                        <pic:blipFill>
                          <a:blip r:embed="rId19"/>
                          <a:srcRect/>
                          <a:stretch>
                            <a:fillRect/>
                          </a:stretch>
                        </pic:blipFill>
                        <pic:spPr>
                          <a:xfrm>
                            <a:off x="0" y="0"/>
                            <a:ext cx="3495675" cy="2324100"/>
                          </a:xfrm>
                          <a:prstGeom prst="rect">
                            <a:avLst/>
                          </a:prstGeom>
                          <a:ln/>
                        </pic:spPr>
                      </pic:pic>
                    </a:graphicData>
                  </a:graphic>
                </wp:inline>
              </w:drawing>
            </w:r>
          </w:p>
        </w:tc>
      </w:tr>
      <w:tr w:rsidR="006D01B8" w:rsidRPr="002F33A8" w14:paraId="2146DEAC" w14:textId="77777777" w:rsidTr="006D01B8">
        <w:trPr>
          <w:trHeight w:val="1650"/>
        </w:trPr>
        <w:tc>
          <w:tcPr>
            <w:tcW w:w="5715" w:type="dxa"/>
            <w:shd w:val="clear" w:color="auto" w:fill="auto"/>
            <w:tcMar>
              <w:top w:w="100" w:type="dxa"/>
              <w:left w:w="100" w:type="dxa"/>
              <w:bottom w:w="100" w:type="dxa"/>
              <w:right w:w="100" w:type="dxa"/>
            </w:tcMar>
          </w:tcPr>
          <w:p w14:paraId="7C1B789D" w14:textId="77777777" w:rsidR="006D01B8" w:rsidRPr="002F33A8" w:rsidRDefault="006D01B8" w:rsidP="006D01B8">
            <w:r w:rsidRPr="002F33A8">
              <w:t>Wat is de pH van de koffie? Wat zijn de [H3O+] en [OH</w:t>
            </w:r>
            <w:r w:rsidRPr="002F33A8">
              <w:rPr>
                <w:vertAlign w:val="superscript"/>
              </w:rPr>
              <w:t>-</w:t>
            </w:r>
            <w:r w:rsidRPr="002F33A8">
              <w:t>] concentraties?</w:t>
            </w:r>
          </w:p>
        </w:tc>
        <w:tc>
          <w:tcPr>
            <w:tcW w:w="5175" w:type="dxa"/>
            <w:shd w:val="clear" w:color="auto" w:fill="auto"/>
            <w:tcMar>
              <w:top w:w="100" w:type="dxa"/>
              <w:left w:w="100" w:type="dxa"/>
              <w:bottom w:w="100" w:type="dxa"/>
              <w:right w:w="100" w:type="dxa"/>
            </w:tcMar>
          </w:tcPr>
          <w:p w14:paraId="44EF095C" w14:textId="77777777" w:rsidR="006D01B8" w:rsidRPr="002F33A8" w:rsidRDefault="006D01B8" w:rsidP="006D01B8">
            <w:pPr>
              <w:ind w:left="720" w:hanging="360"/>
            </w:pPr>
          </w:p>
        </w:tc>
      </w:tr>
      <w:tr w:rsidR="006D01B8" w:rsidRPr="002F33A8" w14:paraId="4F1502F4" w14:textId="77777777" w:rsidTr="006D01B8">
        <w:trPr>
          <w:trHeight w:val="1920"/>
        </w:trPr>
        <w:tc>
          <w:tcPr>
            <w:tcW w:w="5715" w:type="dxa"/>
            <w:shd w:val="clear" w:color="auto" w:fill="auto"/>
            <w:tcMar>
              <w:top w:w="100" w:type="dxa"/>
              <w:left w:w="100" w:type="dxa"/>
              <w:bottom w:w="100" w:type="dxa"/>
              <w:right w:w="100" w:type="dxa"/>
            </w:tcMar>
          </w:tcPr>
          <w:p w14:paraId="36D93491" w14:textId="77777777" w:rsidR="006D01B8" w:rsidRPr="002F33A8" w:rsidRDefault="006D01B8" w:rsidP="006D01B8">
            <w:r w:rsidRPr="002F33A8">
              <w:t>Met welke hoeveelheid koffie ben je begonnen? Wat zou het dubbele zijn?</w:t>
            </w:r>
          </w:p>
        </w:tc>
        <w:tc>
          <w:tcPr>
            <w:tcW w:w="5175" w:type="dxa"/>
            <w:shd w:val="clear" w:color="auto" w:fill="auto"/>
            <w:tcMar>
              <w:top w:w="100" w:type="dxa"/>
              <w:left w:w="100" w:type="dxa"/>
              <w:bottom w:w="100" w:type="dxa"/>
              <w:right w:w="100" w:type="dxa"/>
            </w:tcMar>
          </w:tcPr>
          <w:p w14:paraId="45C26E79" w14:textId="77777777" w:rsidR="006D01B8" w:rsidRPr="002F33A8" w:rsidRDefault="006D01B8" w:rsidP="006D01B8">
            <w:pPr>
              <w:ind w:left="720" w:hanging="360"/>
            </w:pPr>
          </w:p>
        </w:tc>
      </w:tr>
      <w:tr w:rsidR="006D01B8" w14:paraId="0CE5132C" w14:textId="77777777" w:rsidTr="006D01B8">
        <w:trPr>
          <w:trHeight w:val="1935"/>
        </w:trPr>
        <w:tc>
          <w:tcPr>
            <w:tcW w:w="5715" w:type="dxa"/>
            <w:shd w:val="clear" w:color="auto" w:fill="auto"/>
            <w:tcMar>
              <w:top w:w="100" w:type="dxa"/>
              <w:left w:w="100" w:type="dxa"/>
              <w:bottom w:w="100" w:type="dxa"/>
              <w:right w:w="100" w:type="dxa"/>
            </w:tcMar>
          </w:tcPr>
          <w:p w14:paraId="741F332A" w14:textId="77777777" w:rsidR="006D01B8" w:rsidRDefault="006D01B8" w:rsidP="006D01B8">
            <w:r w:rsidRPr="002F33A8">
              <w:t xml:space="preserve">Verdubbel nu het volume door water toe te voegen. Wat was de uiteindelijke pH? </w:t>
            </w:r>
            <w:r>
              <w:t>Is de pH verdubbeld, gehalveerd of iets heel anders?</w:t>
            </w:r>
          </w:p>
        </w:tc>
        <w:tc>
          <w:tcPr>
            <w:tcW w:w="5175" w:type="dxa"/>
            <w:shd w:val="clear" w:color="auto" w:fill="auto"/>
            <w:tcMar>
              <w:top w:w="100" w:type="dxa"/>
              <w:left w:w="100" w:type="dxa"/>
              <w:bottom w:w="100" w:type="dxa"/>
              <w:right w:w="100" w:type="dxa"/>
            </w:tcMar>
          </w:tcPr>
          <w:p w14:paraId="6BFABB01" w14:textId="77777777" w:rsidR="006D01B8" w:rsidRDefault="006D01B8" w:rsidP="006D01B8">
            <w:pPr>
              <w:ind w:left="720" w:hanging="360"/>
            </w:pPr>
          </w:p>
        </w:tc>
      </w:tr>
      <w:tr w:rsidR="006D01B8" w:rsidRPr="002F33A8" w14:paraId="26BF52D6" w14:textId="77777777" w:rsidTr="006D01B8">
        <w:trPr>
          <w:trHeight w:val="1830"/>
        </w:trPr>
        <w:tc>
          <w:tcPr>
            <w:tcW w:w="5715" w:type="dxa"/>
            <w:shd w:val="clear" w:color="auto" w:fill="auto"/>
            <w:tcMar>
              <w:top w:w="100" w:type="dxa"/>
              <w:left w:w="100" w:type="dxa"/>
              <w:bottom w:w="100" w:type="dxa"/>
              <w:right w:w="100" w:type="dxa"/>
            </w:tcMar>
          </w:tcPr>
          <w:p w14:paraId="4B1D3190" w14:textId="77777777" w:rsidR="006D01B8" w:rsidRPr="002F33A8" w:rsidRDefault="006D01B8" w:rsidP="006D01B8">
            <w:r w:rsidRPr="002F33A8">
              <w:lastRenderedPageBreak/>
              <w:t>Wat waren de uiteindelijke [H</w:t>
            </w:r>
            <w:r w:rsidRPr="002F33A8">
              <w:rPr>
                <w:vertAlign w:val="subscript"/>
              </w:rPr>
              <w:t>3</w:t>
            </w:r>
            <w:r w:rsidRPr="002F33A8">
              <w:t>O</w:t>
            </w:r>
            <w:r w:rsidRPr="002F33A8">
              <w:rPr>
                <w:vertAlign w:val="superscript"/>
              </w:rPr>
              <w:t>+</w:t>
            </w:r>
            <w:r w:rsidRPr="002F33A8">
              <w:t>] en [OH</w:t>
            </w:r>
            <w:r w:rsidRPr="002F33A8">
              <w:rPr>
                <w:vertAlign w:val="superscript"/>
              </w:rPr>
              <w:t>-</w:t>
            </w:r>
            <w:r w:rsidRPr="002F33A8">
              <w:t>] concentraties? Zijn ze verdubbeld, gehalveerd of iets heel anders?</w:t>
            </w:r>
          </w:p>
        </w:tc>
        <w:tc>
          <w:tcPr>
            <w:tcW w:w="5175" w:type="dxa"/>
            <w:shd w:val="clear" w:color="auto" w:fill="auto"/>
            <w:tcMar>
              <w:top w:w="100" w:type="dxa"/>
              <w:left w:w="100" w:type="dxa"/>
              <w:bottom w:w="100" w:type="dxa"/>
              <w:right w:w="100" w:type="dxa"/>
            </w:tcMar>
          </w:tcPr>
          <w:p w14:paraId="3A032C17" w14:textId="77777777" w:rsidR="006D01B8" w:rsidRPr="002F33A8" w:rsidRDefault="006D01B8" w:rsidP="006D01B8">
            <w:pPr>
              <w:ind w:left="720" w:hanging="360"/>
            </w:pPr>
          </w:p>
        </w:tc>
      </w:tr>
    </w:tbl>
    <w:p w14:paraId="0F3EA6BB" w14:textId="77777777" w:rsidR="006D01B8" w:rsidRPr="002F33A8" w:rsidRDefault="006D01B8" w:rsidP="006D01B8">
      <w:pPr>
        <w:ind w:left="720"/>
      </w:pPr>
    </w:p>
    <w:p w14:paraId="1CFA7792" w14:textId="7DE59539" w:rsidR="006D01B8" w:rsidRPr="002F33A8" w:rsidRDefault="006D01B8" w:rsidP="006D01B8">
      <w:pPr>
        <w:ind w:left="720"/>
      </w:pPr>
    </w:p>
    <w:tbl>
      <w:tblPr>
        <w:tblpPr w:leftFromText="141" w:rightFromText="141" w:vertAnchor="text" w:horzAnchor="margin" w:tblpXSpec="center" w:tblpY="168"/>
        <w:tblW w:w="108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15"/>
        <w:gridCol w:w="5175"/>
      </w:tblGrid>
      <w:tr w:rsidR="006D01B8" w14:paraId="651B236C" w14:textId="77777777" w:rsidTr="006D01B8">
        <w:trPr>
          <w:trHeight w:val="420"/>
        </w:trPr>
        <w:tc>
          <w:tcPr>
            <w:tcW w:w="10890" w:type="dxa"/>
            <w:gridSpan w:val="2"/>
            <w:shd w:val="clear" w:color="auto" w:fill="00FFFF"/>
            <w:tcMar>
              <w:top w:w="100" w:type="dxa"/>
              <w:left w:w="100" w:type="dxa"/>
              <w:bottom w:w="100" w:type="dxa"/>
              <w:right w:w="100" w:type="dxa"/>
            </w:tcMar>
          </w:tcPr>
          <w:p w14:paraId="2B72906B" w14:textId="77777777" w:rsidR="006D01B8" w:rsidRDefault="006D01B8" w:rsidP="006D01B8">
            <w:pPr>
              <w:jc w:val="center"/>
              <w:rPr>
                <w:b/>
                <w:sz w:val="30"/>
                <w:szCs w:val="30"/>
              </w:rPr>
            </w:pPr>
            <w:r>
              <w:rPr>
                <w:b/>
                <w:sz w:val="30"/>
                <w:szCs w:val="30"/>
              </w:rPr>
              <w:t>Oplossingen</w:t>
            </w:r>
          </w:p>
        </w:tc>
      </w:tr>
      <w:tr w:rsidR="006D01B8" w14:paraId="42857FCA" w14:textId="77777777" w:rsidTr="006D01B8">
        <w:trPr>
          <w:trHeight w:val="420"/>
        </w:trPr>
        <w:tc>
          <w:tcPr>
            <w:tcW w:w="10890" w:type="dxa"/>
            <w:gridSpan w:val="2"/>
            <w:shd w:val="clear" w:color="auto" w:fill="auto"/>
            <w:tcMar>
              <w:top w:w="100" w:type="dxa"/>
              <w:left w:w="100" w:type="dxa"/>
              <w:bottom w:w="100" w:type="dxa"/>
              <w:right w:w="100" w:type="dxa"/>
            </w:tcMar>
          </w:tcPr>
          <w:p w14:paraId="5D2ADC2C" w14:textId="77777777" w:rsidR="006D01B8" w:rsidRDefault="006D01B8" w:rsidP="006D01B8">
            <w:pPr>
              <w:jc w:val="center"/>
              <w:rPr>
                <w:b/>
                <w:sz w:val="30"/>
                <w:szCs w:val="30"/>
              </w:rPr>
            </w:pPr>
            <w:r>
              <w:rPr>
                <w:b/>
                <w:sz w:val="30"/>
                <w:szCs w:val="30"/>
              </w:rPr>
              <w:t>Batterij zuur</w:t>
            </w:r>
          </w:p>
          <w:p w14:paraId="504D5A14" w14:textId="77777777" w:rsidR="006D01B8" w:rsidRDefault="006D01B8" w:rsidP="006D01B8">
            <w:pPr>
              <w:jc w:val="center"/>
              <w:rPr>
                <w:b/>
              </w:rPr>
            </w:pPr>
            <w:r>
              <w:rPr>
                <w:b/>
                <w:noProof/>
              </w:rPr>
              <w:drawing>
                <wp:inline distT="114300" distB="114300" distL="114300" distR="114300" wp14:anchorId="7E85B865" wp14:editId="6B0003BC">
                  <wp:extent cx="2843213" cy="2843213"/>
                  <wp:effectExtent l="0" t="0" r="0" b="0"/>
                  <wp:docPr id="6" name="image1.png" descr="Afbeelding met tekst, elektronica, batterij&#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6" name="image1.png" descr="Afbeelding met tekst, elektronica, batterij&#10;&#10;Door AI gegenereerde inhoud is mogelijk onjuist."/>
                          <pic:cNvPicPr preferRelativeResize="0"/>
                        </pic:nvPicPr>
                        <pic:blipFill>
                          <a:blip r:embed="rId20"/>
                          <a:srcRect/>
                          <a:stretch>
                            <a:fillRect/>
                          </a:stretch>
                        </pic:blipFill>
                        <pic:spPr>
                          <a:xfrm>
                            <a:off x="0" y="0"/>
                            <a:ext cx="2843213" cy="2843213"/>
                          </a:xfrm>
                          <a:prstGeom prst="rect">
                            <a:avLst/>
                          </a:prstGeom>
                          <a:ln/>
                        </pic:spPr>
                      </pic:pic>
                    </a:graphicData>
                  </a:graphic>
                </wp:inline>
              </w:drawing>
            </w:r>
          </w:p>
        </w:tc>
      </w:tr>
      <w:tr w:rsidR="006D01B8" w:rsidRPr="002F33A8" w14:paraId="70B3BC82" w14:textId="77777777" w:rsidTr="006D01B8">
        <w:trPr>
          <w:trHeight w:val="1620"/>
        </w:trPr>
        <w:tc>
          <w:tcPr>
            <w:tcW w:w="5715" w:type="dxa"/>
            <w:shd w:val="clear" w:color="auto" w:fill="auto"/>
            <w:tcMar>
              <w:top w:w="100" w:type="dxa"/>
              <w:left w:w="100" w:type="dxa"/>
              <w:bottom w:w="100" w:type="dxa"/>
              <w:right w:w="100" w:type="dxa"/>
            </w:tcMar>
          </w:tcPr>
          <w:p w14:paraId="16845003" w14:textId="77777777" w:rsidR="006D01B8" w:rsidRPr="002F33A8" w:rsidRDefault="006D01B8" w:rsidP="006D01B8">
            <w:r w:rsidRPr="002F33A8">
              <w:t>Wat is de pH van het accuzuur? Wat zijn de [H</w:t>
            </w:r>
            <w:r w:rsidRPr="002F33A8">
              <w:rPr>
                <w:vertAlign w:val="subscript"/>
              </w:rPr>
              <w:t>3</w:t>
            </w:r>
            <w:r w:rsidRPr="002F33A8">
              <w:t>O</w:t>
            </w:r>
            <w:r w:rsidRPr="002F33A8">
              <w:rPr>
                <w:vertAlign w:val="superscript"/>
              </w:rPr>
              <w:t>+</w:t>
            </w:r>
            <w:r w:rsidRPr="002F33A8">
              <w:t>] en [OH</w:t>
            </w:r>
            <w:r w:rsidRPr="002F33A8">
              <w:rPr>
                <w:vertAlign w:val="superscript"/>
              </w:rPr>
              <w:t>-</w:t>
            </w:r>
            <w:r w:rsidRPr="002F33A8">
              <w:t>] concentraties?</w:t>
            </w:r>
          </w:p>
        </w:tc>
        <w:tc>
          <w:tcPr>
            <w:tcW w:w="5175" w:type="dxa"/>
            <w:shd w:val="clear" w:color="auto" w:fill="auto"/>
            <w:tcMar>
              <w:top w:w="100" w:type="dxa"/>
              <w:left w:w="100" w:type="dxa"/>
              <w:bottom w:w="100" w:type="dxa"/>
              <w:right w:w="100" w:type="dxa"/>
            </w:tcMar>
          </w:tcPr>
          <w:p w14:paraId="6CFE3E95" w14:textId="77777777" w:rsidR="006D01B8" w:rsidRPr="002F33A8" w:rsidRDefault="006D01B8" w:rsidP="006D01B8">
            <w:pPr>
              <w:ind w:left="720" w:hanging="360"/>
            </w:pPr>
          </w:p>
        </w:tc>
      </w:tr>
      <w:tr w:rsidR="006D01B8" w:rsidRPr="002F33A8" w14:paraId="49F68052" w14:textId="77777777" w:rsidTr="006D01B8">
        <w:trPr>
          <w:trHeight w:val="1935"/>
        </w:trPr>
        <w:tc>
          <w:tcPr>
            <w:tcW w:w="5715" w:type="dxa"/>
            <w:shd w:val="clear" w:color="auto" w:fill="auto"/>
            <w:tcMar>
              <w:top w:w="100" w:type="dxa"/>
              <w:left w:w="100" w:type="dxa"/>
              <w:bottom w:w="100" w:type="dxa"/>
              <w:right w:w="100" w:type="dxa"/>
            </w:tcMar>
          </w:tcPr>
          <w:p w14:paraId="3A53B419" w14:textId="77777777" w:rsidR="006D01B8" w:rsidRPr="002F33A8" w:rsidRDefault="006D01B8" w:rsidP="006D01B8">
            <w:r w:rsidRPr="002F33A8">
              <w:lastRenderedPageBreak/>
              <w:t>Met welke hoeveelheid accuzuur ben je begonnen? Wat zou het dubbele zijn?</w:t>
            </w:r>
          </w:p>
        </w:tc>
        <w:tc>
          <w:tcPr>
            <w:tcW w:w="5175" w:type="dxa"/>
            <w:shd w:val="clear" w:color="auto" w:fill="auto"/>
            <w:tcMar>
              <w:top w:w="100" w:type="dxa"/>
              <w:left w:w="100" w:type="dxa"/>
              <w:bottom w:w="100" w:type="dxa"/>
              <w:right w:w="100" w:type="dxa"/>
            </w:tcMar>
          </w:tcPr>
          <w:p w14:paraId="3830FA13" w14:textId="77777777" w:rsidR="006D01B8" w:rsidRPr="002F33A8" w:rsidRDefault="006D01B8" w:rsidP="006D01B8">
            <w:pPr>
              <w:ind w:left="720" w:hanging="360"/>
            </w:pPr>
          </w:p>
        </w:tc>
      </w:tr>
      <w:tr w:rsidR="006D01B8" w14:paraId="6DB5C758" w14:textId="77777777" w:rsidTr="006D01B8">
        <w:trPr>
          <w:trHeight w:val="1920"/>
        </w:trPr>
        <w:tc>
          <w:tcPr>
            <w:tcW w:w="5715" w:type="dxa"/>
            <w:shd w:val="clear" w:color="auto" w:fill="auto"/>
            <w:tcMar>
              <w:top w:w="100" w:type="dxa"/>
              <w:left w:w="100" w:type="dxa"/>
              <w:bottom w:w="100" w:type="dxa"/>
              <w:right w:w="100" w:type="dxa"/>
            </w:tcMar>
          </w:tcPr>
          <w:p w14:paraId="10A5A654" w14:textId="77777777" w:rsidR="006D01B8" w:rsidRDefault="006D01B8" w:rsidP="006D01B8">
            <w:r w:rsidRPr="002F33A8">
              <w:t xml:space="preserve">Verdubbel nu het volume door water toe te voegen. Wat was de uiteindelijke pH? </w:t>
            </w:r>
            <w:r>
              <w:t>Is de pH verdubbeld, gehalveerd of iets heel anders?</w:t>
            </w:r>
          </w:p>
        </w:tc>
        <w:tc>
          <w:tcPr>
            <w:tcW w:w="5175" w:type="dxa"/>
            <w:shd w:val="clear" w:color="auto" w:fill="auto"/>
            <w:tcMar>
              <w:top w:w="100" w:type="dxa"/>
              <w:left w:w="100" w:type="dxa"/>
              <w:bottom w:w="100" w:type="dxa"/>
              <w:right w:w="100" w:type="dxa"/>
            </w:tcMar>
          </w:tcPr>
          <w:p w14:paraId="3DEAA481" w14:textId="77777777" w:rsidR="006D01B8" w:rsidRDefault="006D01B8" w:rsidP="006D01B8">
            <w:pPr>
              <w:ind w:left="720" w:hanging="360"/>
            </w:pPr>
          </w:p>
        </w:tc>
      </w:tr>
      <w:tr w:rsidR="006D01B8" w:rsidRPr="002F33A8" w14:paraId="31AE15C3" w14:textId="77777777" w:rsidTr="006D01B8">
        <w:trPr>
          <w:trHeight w:val="2175"/>
        </w:trPr>
        <w:tc>
          <w:tcPr>
            <w:tcW w:w="5715" w:type="dxa"/>
            <w:shd w:val="clear" w:color="auto" w:fill="auto"/>
            <w:tcMar>
              <w:top w:w="100" w:type="dxa"/>
              <w:left w:w="100" w:type="dxa"/>
              <w:bottom w:w="100" w:type="dxa"/>
              <w:right w:w="100" w:type="dxa"/>
            </w:tcMar>
          </w:tcPr>
          <w:p w14:paraId="71AD7D0B" w14:textId="77777777" w:rsidR="006D01B8" w:rsidRPr="002F33A8" w:rsidRDefault="006D01B8" w:rsidP="006D01B8">
            <w:r w:rsidRPr="002F33A8">
              <w:t>Wat waren de uiteindelijke [H</w:t>
            </w:r>
            <w:r w:rsidRPr="002F33A8">
              <w:rPr>
                <w:vertAlign w:val="subscript"/>
              </w:rPr>
              <w:t>3</w:t>
            </w:r>
            <w:r w:rsidRPr="002F33A8">
              <w:t>O</w:t>
            </w:r>
            <w:r w:rsidRPr="002F33A8">
              <w:rPr>
                <w:vertAlign w:val="superscript"/>
              </w:rPr>
              <w:t>+</w:t>
            </w:r>
            <w:r w:rsidRPr="002F33A8">
              <w:t>] en [OH</w:t>
            </w:r>
            <w:r w:rsidRPr="002F33A8">
              <w:rPr>
                <w:vertAlign w:val="superscript"/>
              </w:rPr>
              <w:t>-</w:t>
            </w:r>
            <w:r w:rsidRPr="002F33A8">
              <w:t>] concentraties? Zijn ze verdubbeld, gehalveerd of iets heel anders?</w:t>
            </w:r>
          </w:p>
        </w:tc>
        <w:tc>
          <w:tcPr>
            <w:tcW w:w="5175" w:type="dxa"/>
            <w:shd w:val="clear" w:color="auto" w:fill="auto"/>
            <w:tcMar>
              <w:top w:w="100" w:type="dxa"/>
              <w:left w:w="100" w:type="dxa"/>
              <w:bottom w:w="100" w:type="dxa"/>
              <w:right w:w="100" w:type="dxa"/>
            </w:tcMar>
          </w:tcPr>
          <w:p w14:paraId="27A2F56D" w14:textId="77777777" w:rsidR="006D01B8" w:rsidRPr="002F33A8" w:rsidRDefault="006D01B8" w:rsidP="006D01B8">
            <w:pPr>
              <w:ind w:left="720" w:hanging="360"/>
            </w:pPr>
          </w:p>
        </w:tc>
      </w:tr>
    </w:tbl>
    <w:p w14:paraId="4FC9EC96" w14:textId="77777777" w:rsidR="006D01B8" w:rsidRPr="002F33A8" w:rsidRDefault="006D01B8" w:rsidP="006D01B8">
      <w:pPr>
        <w:ind w:left="720"/>
      </w:pPr>
    </w:p>
    <w:p w14:paraId="299EBA3E" w14:textId="77777777" w:rsidR="006D01B8" w:rsidRPr="002F33A8" w:rsidRDefault="006D01B8" w:rsidP="006D01B8">
      <w:r w:rsidRPr="002F33A8">
        <w:br w:type="page"/>
      </w:r>
    </w:p>
    <w:tbl>
      <w:tblPr>
        <w:tblpPr w:leftFromText="141" w:rightFromText="141" w:vertAnchor="text" w:horzAnchor="margin" w:tblpXSpec="center" w:tblpY="372"/>
        <w:tblW w:w="108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15"/>
        <w:gridCol w:w="5175"/>
      </w:tblGrid>
      <w:tr w:rsidR="006D01B8" w14:paraId="77184650" w14:textId="77777777" w:rsidTr="006D01B8">
        <w:trPr>
          <w:trHeight w:val="420"/>
        </w:trPr>
        <w:tc>
          <w:tcPr>
            <w:tcW w:w="10890" w:type="dxa"/>
            <w:gridSpan w:val="2"/>
            <w:shd w:val="clear" w:color="auto" w:fill="00FFFF"/>
            <w:tcMar>
              <w:top w:w="100" w:type="dxa"/>
              <w:left w:w="100" w:type="dxa"/>
              <w:bottom w:w="100" w:type="dxa"/>
              <w:right w:w="100" w:type="dxa"/>
            </w:tcMar>
          </w:tcPr>
          <w:p w14:paraId="32D6D78F" w14:textId="77777777" w:rsidR="006D01B8" w:rsidRDefault="006D01B8" w:rsidP="006D01B8">
            <w:pPr>
              <w:jc w:val="center"/>
              <w:rPr>
                <w:b/>
                <w:sz w:val="30"/>
                <w:szCs w:val="30"/>
              </w:rPr>
            </w:pPr>
            <w:r>
              <w:rPr>
                <w:b/>
                <w:sz w:val="30"/>
                <w:szCs w:val="30"/>
              </w:rPr>
              <w:lastRenderedPageBreak/>
              <w:t>Oplossingen</w:t>
            </w:r>
          </w:p>
        </w:tc>
      </w:tr>
      <w:tr w:rsidR="006D01B8" w14:paraId="3611AC50" w14:textId="77777777" w:rsidTr="006D01B8">
        <w:trPr>
          <w:trHeight w:val="420"/>
        </w:trPr>
        <w:tc>
          <w:tcPr>
            <w:tcW w:w="10890" w:type="dxa"/>
            <w:gridSpan w:val="2"/>
            <w:shd w:val="clear" w:color="auto" w:fill="auto"/>
            <w:tcMar>
              <w:top w:w="100" w:type="dxa"/>
              <w:left w:w="100" w:type="dxa"/>
              <w:bottom w:w="100" w:type="dxa"/>
              <w:right w:w="100" w:type="dxa"/>
            </w:tcMar>
          </w:tcPr>
          <w:p w14:paraId="794E6232" w14:textId="77777777" w:rsidR="006D01B8" w:rsidRDefault="006D01B8" w:rsidP="006D01B8">
            <w:pPr>
              <w:jc w:val="center"/>
              <w:rPr>
                <w:b/>
                <w:sz w:val="30"/>
                <w:szCs w:val="30"/>
              </w:rPr>
            </w:pPr>
            <w:r>
              <w:rPr>
                <w:b/>
                <w:sz w:val="30"/>
                <w:szCs w:val="30"/>
              </w:rPr>
              <w:t>Handzeep</w:t>
            </w:r>
          </w:p>
          <w:p w14:paraId="4F1A112C" w14:textId="77777777" w:rsidR="006D01B8" w:rsidRDefault="006D01B8" w:rsidP="006D01B8">
            <w:pPr>
              <w:jc w:val="center"/>
              <w:rPr>
                <w:sz w:val="30"/>
                <w:szCs w:val="30"/>
              </w:rPr>
            </w:pPr>
            <w:r>
              <w:rPr>
                <w:b/>
                <w:noProof/>
                <w:sz w:val="30"/>
                <w:szCs w:val="30"/>
              </w:rPr>
              <w:drawing>
                <wp:inline distT="114300" distB="114300" distL="114300" distR="114300" wp14:anchorId="7638363F" wp14:editId="6585FB9B">
                  <wp:extent cx="2762250" cy="2762250"/>
                  <wp:effectExtent l="0" t="0" r="0" b="0"/>
                  <wp:docPr id="5" name="image2.png" descr="Afbeelding met toiletartikelen, lotion, fles, Plastic fles&#10;&#10;Door AI gegenereerde inhoud is mogelijk onjuist."/>
                  <wp:cNvGraphicFramePr/>
                  <a:graphic xmlns:a="http://schemas.openxmlformats.org/drawingml/2006/main">
                    <a:graphicData uri="http://schemas.openxmlformats.org/drawingml/2006/picture">
                      <pic:pic xmlns:pic="http://schemas.openxmlformats.org/drawingml/2006/picture">
                        <pic:nvPicPr>
                          <pic:cNvPr id="5" name="image2.png" descr="Afbeelding met toiletartikelen, lotion, fles, Plastic fles&#10;&#10;Door AI gegenereerde inhoud is mogelijk onjuist."/>
                          <pic:cNvPicPr preferRelativeResize="0"/>
                        </pic:nvPicPr>
                        <pic:blipFill>
                          <a:blip r:embed="rId21"/>
                          <a:srcRect/>
                          <a:stretch>
                            <a:fillRect/>
                          </a:stretch>
                        </pic:blipFill>
                        <pic:spPr>
                          <a:xfrm>
                            <a:off x="0" y="0"/>
                            <a:ext cx="2762250" cy="2762250"/>
                          </a:xfrm>
                          <a:prstGeom prst="rect">
                            <a:avLst/>
                          </a:prstGeom>
                          <a:ln/>
                        </pic:spPr>
                      </pic:pic>
                    </a:graphicData>
                  </a:graphic>
                </wp:inline>
              </w:drawing>
            </w:r>
          </w:p>
        </w:tc>
      </w:tr>
      <w:tr w:rsidR="006D01B8" w:rsidRPr="002F33A8" w14:paraId="462B9238" w14:textId="77777777" w:rsidTr="006D01B8">
        <w:trPr>
          <w:trHeight w:val="1665"/>
        </w:trPr>
        <w:tc>
          <w:tcPr>
            <w:tcW w:w="5715" w:type="dxa"/>
            <w:shd w:val="clear" w:color="auto" w:fill="auto"/>
            <w:tcMar>
              <w:top w:w="100" w:type="dxa"/>
              <w:left w:w="100" w:type="dxa"/>
              <w:bottom w:w="100" w:type="dxa"/>
              <w:right w:w="100" w:type="dxa"/>
            </w:tcMar>
          </w:tcPr>
          <w:p w14:paraId="5F0C3F0B" w14:textId="77777777" w:rsidR="006D01B8" w:rsidRPr="002F33A8" w:rsidRDefault="006D01B8" w:rsidP="006D01B8">
            <w:r w:rsidRPr="002F33A8">
              <w:t>Wat is de pH van de handzeep? Wat zijn de [H</w:t>
            </w:r>
            <w:r w:rsidRPr="002F33A8">
              <w:rPr>
                <w:vertAlign w:val="subscript"/>
              </w:rPr>
              <w:t>3</w:t>
            </w:r>
            <w:r w:rsidRPr="002F33A8">
              <w:t>O</w:t>
            </w:r>
            <w:r w:rsidRPr="002F33A8">
              <w:rPr>
                <w:vertAlign w:val="superscript"/>
              </w:rPr>
              <w:t>+</w:t>
            </w:r>
            <w:r w:rsidRPr="002F33A8">
              <w:t>] en [OH</w:t>
            </w:r>
            <w:r w:rsidRPr="002F33A8">
              <w:rPr>
                <w:vertAlign w:val="superscript"/>
              </w:rPr>
              <w:t>-</w:t>
            </w:r>
            <w:r w:rsidRPr="002F33A8">
              <w:t>] concentraties?</w:t>
            </w:r>
          </w:p>
        </w:tc>
        <w:tc>
          <w:tcPr>
            <w:tcW w:w="5175" w:type="dxa"/>
            <w:shd w:val="clear" w:color="auto" w:fill="auto"/>
            <w:tcMar>
              <w:top w:w="100" w:type="dxa"/>
              <w:left w:w="100" w:type="dxa"/>
              <w:bottom w:w="100" w:type="dxa"/>
              <w:right w:w="100" w:type="dxa"/>
            </w:tcMar>
          </w:tcPr>
          <w:p w14:paraId="73DB7BDC" w14:textId="77777777" w:rsidR="006D01B8" w:rsidRPr="002F33A8" w:rsidRDefault="006D01B8" w:rsidP="006D01B8">
            <w:pPr>
              <w:ind w:left="720" w:hanging="360"/>
            </w:pPr>
          </w:p>
        </w:tc>
      </w:tr>
      <w:tr w:rsidR="006D01B8" w:rsidRPr="002F33A8" w14:paraId="76CD16A6" w14:textId="77777777" w:rsidTr="006D01B8">
        <w:trPr>
          <w:trHeight w:val="1965"/>
        </w:trPr>
        <w:tc>
          <w:tcPr>
            <w:tcW w:w="5715" w:type="dxa"/>
            <w:shd w:val="clear" w:color="auto" w:fill="auto"/>
            <w:tcMar>
              <w:top w:w="100" w:type="dxa"/>
              <w:left w:w="100" w:type="dxa"/>
              <w:bottom w:w="100" w:type="dxa"/>
              <w:right w:w="100" w:type="dxa"/>
            </w:tcMar>
          </w:tcPr>
          <w:p w14:paraId="10954C62" w14:textId="77777777" w:rsidR="006D01B8" w:rsidRPr="002F33A8" w:rsidRDefault="006D01B8" w:rsidP="006D01B8">
            <w:r w:rsidRPr="002F33A8">
              <w:t>Met welke hoeveelheid handzeep ben je begonnen? Wat zou het dubbele zijn?</w:t>
            </w:r>
          </w:p>
        </w:tc>
        <w:tc>
          <w:tcPr>
            <w:tcW w:w="5175" w:type="dxa"/>
            <w:shd w:val="clear" w:color="auto" w:fill="auto"/>
            <w:tcMar>
              <w:top w:w="100" w:type="dxa"/>
              <w:left w:w="100" w:type="dxa"/>
              <w:bottom w:w="100" w:type="dxa"/>
              <w:right w:w="100" w:type="dxa"/>
            </w:tcMar>
          </w:tcPr>
          <w:p w14:paraId="4A9FFD81" w14:textId="77777777" w:rsidR="006D01B8" w:rsidRPr="002F33A8" w:rsidRDefault="006D01B8" w:rsidP="006D01B8">
            <w:pPr>
              <w:ind w:left="720" w:hanging="360"/>
            </w:pPr>
          </w:p>
        </w:tc>
      </w:tr>
      <w:tr w:rsidR="006D01B8" w14:paraId="2DE2EF47" w14:textId="77777777" w:rsidTr="006D01B8">
        <w:trPr>
          <w:trHeight w:val="1920"/>
        </w:trPr>
        <w:tc>
          <w:tcPr>
            <w:tcW w:w="5715" w:type="dxa"/>
            <w:shd w:val="clear" w:color="auto" w:fill="auto"/>
            <w:tcMar>
              <w:top w:w="100" w:type="dxa"/>
              <w:left w:w="100" w:type="dxa"/>
              <w:bottom w:w="100" w:type="dxa"/>
              <w:right w:w="100" w:type="dxa"/>
            </w:tcMar>
          </w:tcPr>
          <w:p w14:paraId="34EAE7E0" w14:textId="77777777" w:rsidR="006D01B8" w:rsidRDefault="006D01B8" w:rsidP="006D01B8">
            <w:r w:rsidRPr="002F33A8">
              <w:t xml:space="preserve">Verdubbel nu het volume door water toe te voegen. Wat was de uiteindelijke pH? </w:t>
            </w:r>
            <w:r>
              <w:t>Is de pH verdubbeld, gehalveerd of iets heel anders?</w:t>
            </w:r>
          </w:p>
        </w:tc>
        <w:tc>
          <w:tcPr>
            <w:tcW w:w="5175" w:type="dxa"/>
            <w:shd w:val="clear" w:color="auto" w:fill="auto"/>
            <w:tcMar>
              <w:top w:w="100" w:type="dxa"/>
              <w:left w:w="100" w:type="dxa"/>
              <w:bottom w:w="100" w:type="dxa"/>
              <w:right w:w="100" w:type="dxa"/>
            </w:tcMar>
          </w:tcPr>
          <w:p w14:paraId="32CE42BC" w14:textId="77777777" w:rsidR="006D01B8" w:rsidRDefault="006D01B8" w:rsidP="006D01B8">
            <w:pPr>
              <w:ind w:left="720" w:hanging="360"/>
            </w:pPr>
          </w:p>
        </w:tc>
      </w:tr>
      <w:tr w:rsidR="006D01B8" w:rsidRPr="002F33A8" w14:paraId="6E7E16A9" w14:textId="77777777" w:rsidTr="006D01B8">
        <w:trPr>
          <w:trHeight w:val="1680"/>
        </w:trPr>
        <w:tc>
          <w:tcPr>
            <w:tcW w:w="5715" w:type="dxa"/>
            <w:shd w:val="clear" w:color="auto" w:fill="auto"/>
            <w:tcMar>
              <w:top w:w="100" w:type="dxa"/>
              <w:left w:w="100" w:type="dxa"/>
              <w:bottom w:w="100" w:type="dxa"/>
              <w:right w:w="100" w:type="dxa"/>
            </w:tcMar>
          </w:tcPr>
          <w:p w14:paraId="76024D7B" w14:textId="77777777" w:rsidR="006D01B8" w:rsidRPr="002F33A8" w:rsidRDefault="006D01B8" w:rsidP="006D01B8">
            <w:r w:rsidRPr="002F33A8">
              <w:lastRenderedPageBreak/>
              <w:t>Wat waren de uiteindelijke [H</w:t>
            </w:r>
            <w:r w:rsidRPr="002F33A8">
              <w:rPr>
                <w:vertAlign w:val="subscript"/>
              </w:rPr>
              <w:t>3</w:t>
            </w:r>
            <w:r w:rsidRPr="002F33A8">
              <w:t>O</w:t>
            </w:r>
            <w:r w:rsidRPr="002F33A8">
              <w:rPr>
                <w:vertAlign w:val="superscript"/>
              </w:rPr>
              <w:t>+</w:t>
            </w:r>
            <w:r w:rsidRPr="002F33A8">
              <w:t>] en [OH</w:t>
            </w:r>
            <w:r w:rsidRPr="002F33A8">
              <w:rPr>
                <w:vertAlign w:val="superscript"/>
              </w:rPr>
              <w:t>-</w:t>
            </w:r>
            <w:r w:rsidRPr="002F33A8">
              <w:t>] concentraties? Zijn ze verdubbeld, gehalveerd of iets heel anders?</w:t>
            </w:r>
          </w:p>
        </w:tc>
        <w:tc>
          <w:tcPr>
            <w:tcW w:w="5175" w:type="dxa"/>
            <w:shd w:val="clear" w:color="auto" w:fill="auto"/>
            <w:tcMar>
              <w:top w:w="100" w:type="dxa"/>
              <w:left w:w="100" w:type="dxa"/>
              <w:bottom w:w="100" w:type="dxa"/>
              <w:right w:w="100" w:type="dxa"/>
            </w:tcMar>
          </w:tcPr>
          <w:p w14:paraId="51636DF4" w14:textId="77777777" w:rsidR="006D01B8" w:rsidRPr="002F33A8" w:rsidRDefault="006D01B8" w:rsidP="006D01B8">
            <w:pPr>
              <w:ind w:left="720" w:hanging="360"/>
            </w:pPr>
          </w:p>
        </w:tc>
      </w:tr>
    </w:tbl>
    <w:p w14:paraId="495BAE45" w14:textId="77777777" w:rsidR="006D01B8" w:rsidRPr="002F33A8" w:rsidRDefault="006D01B8" w:rsidP="006D01B8"/>
    <w:p w14:paraId="1262D052" w14:textId="77777777" w:rsidR="006D01B8" w:rsidRPr="002F33A8" w:rsidRDefault="006D01B8" w:rsidP="006D01B8"/>
    <w:p w14:paraId="73DEA52A" w14:textId="77777777" w:rsidR="006D01B8" w:rsidRPr="002F33A8" w:rsidRDefault="006D01B8" w:rsidP="006D01B8">
      <w:pPr>
        <w:rPr>
          <w:b/>
        </w:rPr>
      </w:pPr>
    </w:p>
    <w:tbl>
      <w:tblPr>
        <w:tblW w:w="10800" w:type="dxa"/>
        <w:tblInd w:w="-87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5400"/>
      </w:tblGrid>
      <w:tr w:rsidR="006D01B8" w14:paraId="41569E76" w14:textId="77777777" w:rsidTr="006D01B8">
        <w:trPr>
          <w:trHeight w:val="525"/>
        </w:trPr>
        <w:tc>
          <w:tcPr>
            <w:tcW w:w="10800" w:type="dxa"/>
            <w:gridSpan w:val="2"/>
            <w:shd w:val="clear" w:color="auto" w:fill="00FFFF"/>
            <w:tcMar>
              <w:top w:w="100" w:type="dxa"/>
              <w:left w:w="100" w:type="dxa"/>
              <w:bottom w:w="100" w:type="dxa"/>
              <w:right w:w="100" w:type="dxa"/>
            </w:tcMar>
          </w:tcPr>
          <w:p w14:paraId="3F73321F" w14:textId="77777777" w:rsidR="006D01B8" w:rsidRDefault="006D01B8" w:rsidP="001932DE">
            <w:pPr>
              <w:jc w:val="center"/>
              <w:rPr>
                <w:b/>
                <w:sz w:val="28"/>
                <w:szCs w:val="28"/>
              </w:rPr>
            </w:pPr>
            <w:r>
              <w:rPr>
                <w:b/>
                <w:sz w:val="28"/>
                <w:szCs w:val="28"/>
              </w:rPr>
              <w:t>Post Lab</w:t>
            </w:r>
          </w:p>
        </w:tc>
      </w:tr>
      <w:tr w:rsidR="006D01B8" w:rsidRPr="002F33A8" w14:paraId="15145C51" w14:textId="77777777" w:rsidTr="006D01B8">
        <w:trPr>
          <w:trHeight w:val="1650"/>
        </w:trPr>
        <w:tc>
          <w:tcPr>
            <w:tcW w:w="5400" w:type="dxa"/>
            <w:shd w:val="clear" w:color="auto" w:fill="auto"/>
            <w:tcMar>
              <w:top w:w="100" w:type="dxa"/>
              <w:left w:w="100" w:type="dxa"/>
              <w:bottom w:w="100" w:type="dxa"/>
              <w:right w:w="100" w:type="dxa"/>
            </w:tcMar>
          </w:tcPr>
          <w:p w14:paraId="3309EE7C" w14:textId="77777777" w:rsidR="006D01B8" w:rsidRPr="002F33A8" w:rsidRDefault="006D01B8" w:rsidP="001932DE">
            <w:pPr>
              <w:rPr>
                <w:b/>
              </w:rPr>
            </w:pPr>
            <w:r w:rsidRPr="002F33A8">
              <w:t>Wat heb je geleerd van deze oefening? Schrijf ten minste twee volledige zinnen.</w:t>
            </w:r>
          </w:p>
        </w:tc>
        <w:tc>
          <w:tcPr>
            <w:tcW w:w="5400" w:type="dxa"/>
            <w:shd w:val="clear" w:color="auto" w:fill="auto"/>
            <w:tcMar>
              <w:top w:w="100" w:type="dxa"/>
              <w:left w:w="100" w:type="dxa"/>
              <w:bottom w:w="100" w:type="dxa"/>
              <w:right w:w="100" w:type="dxa"/>
            </w:tcMar>
          </w:tcPr>
          <w:p w14:paraId="1F0EC7D1" w14:textId="77777777" w:rsidR="006D01B8" w:rsidRPr="002F33A8" w:rsidRDefault="006D01B8" w:rsidP="001932DE">
            <w:pPr>
              <w:widowControl w:val="0"/>
              <w:pBdr>
                <w:top w:val="nil"/>
                <w:left w:val="nil"/>
                <w:bottom w:val="nil"/>
                <w:right w:val="nil"/>
                <w:between w:val="nil"/>
              </w:pBdr>
              <w:spacing w:line="240" w:lineRule="auto"/>
              <w:rPr>
                <w:b/>
              </w:rPr>
            </w:pPr>
          </w:p>
        </w:tc>
      </w:tr>
      <w:tr w:rsidR="006D01B8" w:rsidRPr="002F33A8" w14:paraId="43AE15DA" w14:textId="77777777" w:rsidTr="006D01B8">
        <w:trPr>
          <w:trHeight w:val="1605"/>
        </w:trPr>
        <w:tc>
          <w:tcPr>
            <w:tcW w:w="5400" w:type="dxa"/>
            <w:shd w:val="clear" w:color="auto" w:fill="auto"/>
            <w:tcMar>
              <w:top w:w="100" w:type="dxa"/>
              <w:left w:w="100" w:type="dxa"/>
              <w:bottom w:w="100" w:type="dxa"/>
              <w:right w:w="100" w:type="dxa"/>
            </w:tcMar>
          </w:tcPr>
          <w:p w14:paraId="49265C87" w14:textId="77777777" w:rsidR="006D01B8" w:rsidRPr="002F33A8" w:rsidRDefault="006D01B8" w:rsidP="001932DE">
            <w:pPr>
              <w:rPr>
                <w:b/>
              </w:rPr>
            </w:pPr>
            <w:r w:rsidRPr="002F33A8">
              <w:t>Welk effect heeft verdunning van een zuur of base op de pH van de oplossing?</w:t>
            </w:r>
          </w:p>
        </w:tc>
        <w:tc>
          <w:tcPr>
            <w:tcW w:w="5400" w:type="dxa"/>
            <w:shd w:val="clear" w:color="auto" w:fill="auto"/>
            <w:tcMar>
              <w:top w:w="100" w:type="dxa"/>
              <w:left w:w="100" w:type="dxa"/>
              <w:bottom w:w="100" w:type="dxa"/>
              <w:right w:w="100" w:type="dxa"/>
            </w:tcMar>
          </w:tcPr>
          <w:p w14:paraId="5FB87D5C" w14:textId="77777777" w:rsidR="006D01B8" w:rsidRPr="002F33A8" w:rsidRDefault="006D01B8" w:rsidP="001932DE">
            <w:pPr>
              <w:widowControl w:val="0"/>
              <w:pBdr>
                <w:top w:val="nil"/>
                <w:left w:val="nil"/>
                <w:bottom w:val="nil"/>
                <w:right w:val="nil"/>
                <w:between w:val="nil"/>
              </w:pBdr>
              <w:spacing w:line="240" w:lineRule="auto"/>
              <w:rPr>
                <w:b/>
              </w:rPr>
            </w:pPr>
          </w:p>
        </w:tc>
      </w:tr>
      <w:tr w:rsidR="006D01B8" w:rsidRPr="002F33A8" w14:paraId="0788EADE" w14:textId="77777777" w:rsidTr="006D01B8">
        <w:trPr>
          <w:trHeight w:val="1485"/>
        </w:trPr>
        <w:tc>
          <w:tcPr>
            <w:tcW w:w="5400" w:type="dxa"/>
            <w:shd w:val="clear" w:color="auto" w:fill="auto"/>
            <w:tcMar>
              <w:top w:w="100" w:type="dxa"/>
              <w:left w:w="100" w:type="dxa"/>
              <w:bottom w:w="100" w:type="dxa"/>
              <w:right w:w="100" w:type="dxa"/>
            </w:tcMar>
          </w:tcPr>
          <w:p w14:paraId="08892776" w14:textId="77777777" w:rsidR="006D01B8" w:rsidRPr="002F33A8" w:rsidRDefault="006D01B8" w:rsidP="001932DE">
            <w:pPr>
              <w:rPr>
                <w:b/>
              </w:rPr>
            </w:pPr>
            <w:r w:rsidRPr="002F33A8">
              <w:t>Bekijk je voorspellingen van eerdere... Had je gelijk of ongelijk met een van je voorspellingen?</w:t>
            </w:r>
          </w:p>
        </w:tc>
        <w:tc>
          <w:tcPr>
            <w:tcW w:w="5400" w:type="dxa"/>
            <w:shd w:val="clear" w:color="auto" w:fill="auto"/>
            <w:tcMar>
              <w:top w:w="100" w:type="dxa"/>
              <w:left w:w="100" w:type="dxa"/>
              <w:bottom w:w="100" w:type="dxa"/>
              <w:right w:w="100" w:type="dxa"/>
            </w:tcMar>
          </w:tcPr>
          <w:p w14:paraId="10BB967D" w14:textId="77777777" w:rsidR="006D01B8" w:rsidRPr="002F33A8" w:rsidRDefault="006D01B8" w:rsidP="001932DE">
            <w:pPr>
              <w:widowControl w:val="0"/>
              <w:pBdr>
                <w:top w:val="nil"/>
                <w:left w:val="nil"/>
                <w:bottom w:val="nil"/>
                <w:right w:val="nil"/>
                <w:between w:val="nil"/>
              </w:pBdr>
              <w:spacing w:line="240" w:lineRule="auto"/>
              <w:rPr>
                <w:b/>
              </w:rPr>
            </w:pPr>
          </w:p>
        </w:tc>
      </w:tr>
      <w:tr w:rsidR="006D01B8" w:rsidRPr="002F33A8" w14:paraId="0B735A39" w14:textId="77777777" w:rsidTr="006D01B8">
        <w:trPr>
          <w:trHeight w:val="429"/>
        </w:trPr>
        <w:tc>
          <w:tcPr>
            <w:tcW w:w="10800" w:type="dxa"/>
            <w:gridSpan w:val="2"/>
            <w:vMerge w:val="restart"/>
            <w:shd w:val="clear" w:color="auto" w:fill="auto"/>
            <w:tcMar>
              <w:top w:w="100" w:type="dxa"/>
              <w:left w:w="100" w:type="dxa"/>
              <w:bottom w:w="100" w:type="dxa"/>
              <w:right w:w="100" w:type="dxa"/>
            </w:tcMar>
          </w:tcPr>
          <w:p w14:paraId="2AA6F5A1" w14:textId="77777777" w:rsidR="006D01B8" w:rsidRPr="002F33A8" w:rsidRDefault="006D01B8" w:rsidP="001932DE">
            <w:pPr>
              <w:widowControl w:val="0"/>
              <w:pBdr>
                <w:top w:val="nil"/>
                <w:left w:val="nil"/>
                <w:bottom w:val="nil"/>
                <w:right w:val="nil"/>
                <w:between w:val="nil"/>
              </w:pBdr>
              <w:spacing w:line="240" w:lineRule="auto"/>
            </w:pPr>
            <w:r w:rsidRPr="002F33A8">
              <w:t xml:space="preserve">Je gaat uit eten met je vriendin </w:t>
            </w:r>
            <w:proofErr w:type="spellStart"/>
            <w:r w:rsidRPr="002F33A8">
              <w:t>Trisha</w:t>
            </w:r>
            <w:proofErr w:type="spellEnd"/>
            <w:r w:rsidRPr="002F33A8">
              <w:t xml:space="preserve">. </w:t>
            </w:r>
            <w:proofErr w:type="spellStart"/>
            <w:r w:rsidRPr="002F33A8">
              <w:t>Trisha</w:t>
            </w:r>
            <w:proofErr w:type="spellEnd"/>
            <w:r w:rsidRPr="002F33A8">
              <w:t xml:space="preserve"> maakt zich grote zorgen over het zuur dat aan haar tanden vreet. Wat zou je haar aanraden om te drinken? Jus d'orange, koffie of frisdrank? Waarom?</w:t>
            </w:r>
          </w:p>
          <w:p w14:paraId="6229F70E" w14:textId="77777777" w:rsidR="006D01B8" w:rsidRPr="002F33A8" w:rsidRDefault="006D01B8" w:rsidP="001932DE">
            <w:pPr>
              <w:widowControl w:val="0"/>
              <w:pBdr>
                <w:top w:val="nil"/>
                <w:left w:val="nil"/>
                <w:bottom w:val="nil"/>
                <w:right w:val="nil"/>
                <w:between w:val="nil"/>
              </w:pBdr>
              <w:spacing w:line="240" w:lineRule="auto"/>
            </w:pPr>
          </w:p>
          <w:p w14:paraId="7EF7BE8E" w14:textId="77777777" w:rsidR="006D01B8" w:rsidRPr="002F33A8" w:rsidRDefault="006D01B8" w:rsidP="001932DE">
            <w:pPr>
              <w:widowControl w:val="0"/>
              <w:pBdr>
                <w:top w:val="nil"/>
                <w:left w:val="nil"/>
                <w:bottom w:val="nil"/>
                <w:right w:val="nil"/>
                <w:between w:val="nil"/>
              </w:pBdr>
              <w:spacing w:line="240" w:lineRule="auto"/>
            </w:pPr>
          </w:p>
          <w:p w14:paraId="01565210" w14:textId="77777777" w:rsidR="006D01B8" w:rsidRPr="002F33A8" w:rsidRDefault="006D01B8" w:rsidP="001932DE">
            <w:pPr>
              <w:widowControl w:val="0"/>
              <w:pBdr>
                <w:top w:val="nil"/>
                <w:left w:val="nil"/>
                <w:bottom w:val="nil"/>
                <w:right w:val="nil"/>
                <w:between w:val="nil"/>
              </w:pBdr>
              <w:spacing w:line="240" w:lineRule="auto"/>
            </w:pPr>
          </w:p>
          <w:p w14:paraId="6796E8AE" w14:textId="77777777" w:rsidR="006D01B8" w:rsidRPr="002F33A8" w:rsidRDefault="006D01B8" w:rsidP="001932DE">
            <w:pPr>
              <w:widowControl w:val="0"/>
              <w:pBdr>
                <w:top w:val="nil"/>
                <w:left w:val="nil"/>
                <w:bottom w:val="nil"/>
                <w:right w:val="nil"/>
                <w:between w:val="nil"/>
              </w:pBdr>
              <w:spacing w:line="240" w:lineRule="auto"/>
            </w:pPr>
          </w:p>
          <w:p w14:paraId="2369563F" w14:textId="77777777" w:rsidR="006D01B8" w:rsidRPr="002F33A8" w:rsidRDefault="006D01B8" w:rsidP="001932DE">
            <w:pPr>
              <w:widowControl w:val="0"/>
              <w:pBdr>
                <w:top w:val="nil"/>
                <w:left w:val="nil"/>
                <w:bottom w:val="nil"/>
                <w:right w:val="nil"/>
                <w:between w:val="nil"/>
              </w:pBdr>
              <w:spacing w:line="240" w:lineRule="auto"/>
            </w:pPr>
          </w:p>
          <w:p w14:paraId="1B1E7792" w14:textId="77777777" w:rsidR="006D01B8" w:rsidRPr="002F33A8" w:rsidRDefault="006D01B8" w:rsidP="001932DE">
            <w:pPr>
              <w:widowControl w:val="0"/>
              <w:pBdr>
                <w:top w:val="nil"/>
                <w:left w:val="nil"/>
                <w:bottom w:val="nil"/>
                <w:right w:val="nil"/>
                <w:between w:val="nil"/>
              </w:pBdr>
              <w:spacing w:line="240" w:lineRule="auto"/>
            </w:pPr>
          </w:p>
          <w:p w14:paraId="7ADDD6DB" w14:textId="77777777" w:rsidR="006D01B8" w:rsidRPr="002F33A8" w:rsidRDefault="006D01B8" w:rsidP="001932DE">
            <w:pPr>
              <w:widowControl w:val="0"/>
              <w:pBdr>
                <w:top w:val="nil"/>
                <w:left w:val="nil"/>
                <w:bottom w:val="nil"/>
                <w:right w:val="nil"/>
                <w:between w:val="nil"/>
              </w:pBdr>
              <w:spacing w:line="240" w:lineRule="auto"/>
            </w:pPr>
            <w:proofErr w:type="spellStart"/>
            <w:r w:rsidRPr="002F33A8">
              <w:lastRenderedPageBreak/>
              <w:t>Trisha</w:t>
            </w:r>
            <w:proofErr w:type="spellEnd"/>
            <w:r w:rsidRPr="002F33A8">
              <w:t xml:space="preserve"> vraagt of ze haar drankje moet afzwakken om het minder zuur te maken. Als ze een kopje voor de helft met frisdrank en voor de helft met water vult, hoeveel minder zuur zal het dan zijn? Denk je dat dit effectief is? Waarom of waarom niet?</w:t>
            </w:r>
          </w:p>
          <w:p w14:paraId="2B887FF4" w14:textId="77777777" w:rsidR="006D01B8" w:rsidRPr="002F33A8" w:rsidRDefault="006D01B8" w:rsidP="001932DE">
            <w:pPr>
              <w:widowControl w:val="0"/>
              <w:pBdr>
                <w:top w:val="nil"/>
                <w:left w:val="nil"/>
                <w:bottom w:val="nil"/>
                <w:right w:val="nil"/>
                <w:between w:val="nil"/>
              </w:pBdr>
              <w:spacing w:line="240" w:lineRule="auto"/>
            </w:pPr>
          </w:p>
          <w:p w14:paraId="2EA178CD" w14:textId="77777777" w:rsidR="006D01B8" w:rsidRPr="002F33A8" w:rsidRDefault="006D01B8" w:rsidP="001932DE">
            <w:pPr>
              <w:widowControl w:val="0"/>
              <w:pBdr>
                <w:top w:val="nil"/>
                <w:left w:val="nil"/>
                <w:bottom w:val="nil"/>
                <w:right w:val="nil"/>
                <w:between w:val="nil"/>
              </w:pBdr>
              <w:spacing w:line="240" w:lineRule="auto"/>
            </w:pPr>
          </w:p>
          <w:p w14:paraId="03A41D0E" w14:textId="77777777" w:rsidR="006D01B8" w:rsidRPr="002F33A8" w:rsidRDefault="006D01B8" w:rsidP="001932DE">
            <w:pPr>
              <w:widowControl w:val="0"/>
              <w:pBdr>
                <w:top w:val="nil"/>
                <w:left w:val="nil"/>
                <w:bottom w:val="nil"/>
                <w:right w:val="nil"/>
                <w:between w:val="nil"/>
              </w:pBdr>
              <w:spacing w:line="240" w:lineRule="auto"/>
            </w:pPr>
          </w:p>
          <w:p w14:paraId="49FB47A0" w14:textId="77777777" w:rsidR="006D01B8" w:rsidRPr="002F33A8" w:rsidRDefault="006D01B8" w:rsidP="001932DE">
            <w:pPr>
              <w:widowControl w:val="0"/>
              <w:pBdr>
                <w:top w:val="nil"/>
                <w:left w:val="nil"/>
                <w:bottom w:val="nil"/>
                <w:right w:val="nil"/>
                <w:between w:val="nil"/>
              </w:pBdr>
              <w:spacing w:line="240" w:lineRule="auto"/>
            </w:pPr>
          </w:p>
          <w:p w14:paraId="47F79F0A" w14:textId="77777777" w:rsidR="006D01B8" w:rsidRPr="002F33A8" w:rsidRDefault="006D01B8" w:rsidP="001932DE">
            <w:pPr>
              <w:widowControl w:val="0"/>
              <w:pBdr>
                <w:top w:val="nil"/>
                <w:left w:val="nil"/>
                <w:bottom w:val="nil"/>
                <w:right w:val="nil"/>
                <w:between w:val="nil"/>
              </w:pBdr>
              <w:spacing w:line="240" w:lineRule="auto"/>
            </w:pPr>
          </w:p>
          <w:p w14:paraId="019D1B47" w14:textId="77777777" w:rsidR="006D01B8" w:rsidRPr="002F33A8" w:rsidRDefault="006D01B8" w:rsidP="001932DE">
            <w:pPr>
              <w:widowControl w:val="0"/>
              <w:pBdr>
                <w:top w:val="nil"/>
                <w:left w:val="nil"/>
                <w:bottom w:val="nil"/>
                <w:right w:val="nil"/>
                <w:between w:val="nil"/>
              </w:pBdr>
              <w:spacing w:line="240" w:lineRule="auto"/>
            </w:pPr>
          </w:p>
          <w:p w14:paraId="032C21B4" w14:textId="77777777" w:rsidR="006D01B8" w:rsidRPr="002F33A8" w:rsidRDefault="006D01B8" w:rsidP="001932DE">
            <w:pPr>
              <w:widowControl w:val="0"/>
              <w:pBdr>
                <w:top w:val="nil"/>
                <w:left w:val="nil"/>
                <w:bottom w:val="nil"/>
                <w:right w:val="nil"/>
                <w:between w:val="nil"/>
              </w:pBdr>
              <w:spacing w:line="240" w:lineRule="auto"/>
            </w:pPr>
          </w:p>
          <w:p w14:paraId="4F159EA1" w14:textId="77777777" w:rsidR="006D01B8" w:rsidRPr="002F33A8" w:rsidRDefault="006D01B8" w:rsidP="001932DE">
            <w:pPr>
              <w:widowControl w:val="0"/>
              <w:pBdr>
                <w:top w:val="nil"/>
                <w:left w:val="nil"/>
                <w:bottom w:val="nil"/>
                <w:right w:val="nil"/>
                <w:between w:val="nil"/>
              </w:pBdr>
              <w:spacing w:line="240" w:lineRule="auto"/>
            </w:pPr>
          </w:p>
        </w:tc>
      </w:tr>
      <w:tr w:rsidR="006D01B8" w:rsidRPr="002F33A8" w14:paraId="65597460" w14:textId="77777777" w:rsidTr="006D01B8">
        <w:trPr>
          <w:trHeight w:val="429"/>
        </w:trPr>
        <w:tc>
          <w:tcPr>
            <w:tcW w:w="10800" w:type="dxa"/>
            <w:gridSpan w:val="2"/>
            <w:vMerge/>
            <w:shd w:val="clear" w:color="auto" w:fill="auto"/>
            <w:tcMar>
              <w:top w:w="100" w:type="dxa"/>
              <w:left w:w="100" w:type="dxa"/>
              <w:bottom w:w="100" w:type="dxa"/>
              <w:right w:w="100" w:type="dxa"/>
            </w:tcMar>
          </w:tcPr>
          <w:p w14:paraId="6358EBC3" w14:textId="77777777" w:rsidR="006D01B8" w:rsidRPr="002F33A8" w:rsidRDefault="006D01B8" w:rsidP="001932DE">
            <w:pPr>
              <w:widowControl w:val="0"/>
              <w:pBdr>
                <w:top w:val="nil"/>
                <w:left w:val="nil"/>
                <w:bottom w:val="nil"/>
                <w:right w:val="nil"/>
                <w:between w:val="nil"/>
              </w:pBdr>
              <w:spacing w:line="240" w:lineRule="auto"/>
              <w:rPr>
                <w:b/>
              </w:rPr>
            </w:pPr>
          </w:p>
        </w:tc>
      </w:tr>
    </w:tbl>
    <w:p w14:paraId="33D26D3A" w14:textId="77777777" w:rsidR="006D01B8" w:rsidRDefault="006D01B8" w:rsidP="006D01B8"/>
    <w:p w14:paraId="037D6A58" w14:textId="77777777" w:rsidR="00D22959" w:rsidRDefault="00D22959" w:rsidP="006D01B8"/>
    <w:p w14:paraId="55EEDDA0" w14:textId="77777777" w:rsidR="00D22959" w:rsidRDefault="00D22959" w:rsidP="006D01B8"/>
    <w:p w14:paraId="25E646E4" w14:textId="77777777" w:rsidR="00D22959" w:rsidRDefault="00D22959" w:rsidP="006D01B8"/>
    <w:p w14:paraId="731CFDFD" w14:textId="77777777" w:rsidR="00D22959" w:rsidRDefault="00D22959" w:rsidP="006D01B8"/>
    <w:p w14:paraId="15C6BD7F" w14:textId="77777777" w:rsidR="00D22959" w:rsidRDefault="00D22959" w:rsidP="006D01B8"/>
    <w:p w14:paraId="021D3FE8" w14:textId="77777777" w:rsidR="00D22959" w:rsidRDefault="00D22959" w:rsidP="006D01B8"/>
    <w:p w14:paraId="4A93DEBE" w14:textId="77777777" w:rsidR="00D22959" w:rsidRDefault="00D22959" w:rsidP="006D01B8"/>
    <w:p w14:paraId="7730BE62" w14:textId="77777777" w:rsidR="00D22959" w:rsidRDefault="00D22959" w:rsidP="006D01B8"/>
    <w:p w14:paraId="63F8EEFF" w14:textId="77777777" w:rsidR="00D22959" w:rsidRDefault="00D22959" w:rsidP="006D01B8"/>
    <w:p w14:paraId="69546691" w14:textId="77777777" w:rsidR="00D22959" w:rsidRDefault="00D22959" w:rsidP="006D01B8"/>
    <w:p w14:paraId="39DD9E37" w14:textId="77777777" w:rsidR="00D22959" w:rsidRDefault="00D22959" w:rsidP="006D01B8"/>
    <w:p w14:paraId="7FBBEBEB" w14:textId="77777777" w:rsidR="00D22959" w:rsidRDefault="00D22959" w:rsidP="006D01B8"/>
    <w:p w14:paraId="7E404990" w14:textId="77777777" w:rsidR="00D22959" w:rsidRDefault="00D22959" w:rsidP="006D01B8"/>
    <w:p w14:paraId="280937A1" w14:textId="77777777" w:rsidR="00D22959" w:rsidRDefault="00D22959" w:rsidP="006D01B8"/>
    <w:p w14:paraId="3570DA42" w14:textId="77777777" w:rsidR="00D22959" w:rsidRDefault="00D22959" w:rsidP="006D01B8"/>
    <w:p w14:paraId="3EF2F7A2" w14:textId="77777777" w:rsidR="00D22959" w:rsidRDefault="00D22959" w:rsidP="006D01B8"/>
    <w:p w14:paraId="22E20794" w14:textId="77777777" w:rsidR="00D22959" w:rsidRDefault="00D22959" w:rsidP="006D01B8"/>
    <w:p w14:paraId="24BDFF2A" w14:textId="77777777" w:rsidR="00D22959" w:rsidRDefault="00D22959" w:rsidP="006D01B8"/>
    <w:p w14:paraId="37224A61" w14:textId="0180E7B2" w:rsidR="00D22959" w:rsidRPr="00D22959" w:rsidRDefault="00D22959" w:rsidP="006D01B8">
      <w:pPr>
        <w:rPr>
          <w:b/>
          <w:bCs/>
          <w:color w:val="FF0000"/>
          <w:sz w:val="56"/>
          <w:szCs w:val="56"/>
        </w:rPr>
      </w:pPr>
      <w:r w:rsidRPr="00D22959">
        <w:rPr>
          <w:b/>
          <w:bCs/>
          <w:color w:val="FF0000"/>
          <w:sz w:val="56"/>
          <w:szCs w:val="56"/>
        </w:rPr>
        <w:lastRenderedPageBreak/>
        <w:t xml:space="preserve">Deel 2 </w:t>
      </w:r>
    </w:p>
    <w:p w14:paraId="636E3110" w14:textId="77777777" w:rsidR="00D22959" w:rsidRDefault="00D22959" w:rsidP="006D01B8"/>
    <w:p w14:paraId="50369295" w14:textId="77777777" w:rsidR="00D22959" w:rsidRPr="00FA3021" w:rsidRDefault="00D22959" w:rsidP="00D22959">
      <w:pPr>
        <w:spacing w:after="0" w:line="240" w:lineRule="auto"/>
        <w:jc w:val="center"/>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36"/>
          <w:szCs w:val="36"/>
          <w:u w:val="single"/>
          <w:lang w:val="nl-NL" w:eastAsia="nl-BE"/>
        </w:rPr>
        <w:t>Onderzoek naar de pH-schaal</w:t>
      </w:r>
    </w:p>
    <w:p w14:paraId="58A22C6E" w14:textId="77777777" w:rsidR="00D22959" w:rsidRDefault="00D22959" w:rsidP="00D22959">
      <w:pPr>
        <w:spacing w:after="0" w:line="240" w:lineRule="auto"/>
        <w:rPr>
          <w:rFonts w:ascii="Comic Sans MS" w:eastAsia="Times New Roman" w:hAnsi="Comic Sans MS" w:cs="Times New Roman"/>
          <w:b/>
          <w:bCs/>
          <w:color w:val="000000"/>
          <w:sz w:val="20"/>
          <w:szCs w:val="20"/>
          <w:u w:val="single"/>
          <w:lang w:val="nl-NL" w:eastAsia="nl-BE"/>
        </w:rPr>
      </w:pPr>
    </w:p>
    <w:p w14:paraId="608F4AA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u w:val="single"/>
          <w:lang w:val="nl-NL" w:eastAsia="nl-BE"/>
        </w:rPr>
        <w:t>Leidende vraag:</w:t>
      </w:r>
    </w:p>
    <w:p w14:paraId="7430E36D"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Hoe verhoudt de pH-schaal zich kwalitatief tot zuren, basen,</w:t>
      </w:r>
      <w:r>
        <w:rPr>
          <w:rFonts w:ascii="Comic Sans MS" w:eastAsia="Times New Roman" w:hAnsi="Comic Sans MS" w:cs="Times New Roman"/>
          <w:color w:val="000000"/>
          <w:sz w:val="20"/>
          <w:szCs w:val="20"/>
          <w:lang w:val="nl-NL" w:eastAsia="nl-BE"/>
        </w:rPr>
        <w:t xml:space="preserve"> protonen en hydroxideconcentratie</w:t>
      </w:r>
      <w:r w:rsidRPr="00FA3021">
        <w:rPr>
          <w:rFonts w:ascii="Comic Sans MS" w:eastAsia="Times New Roman" w:hAnsi="Comic Sans MS" w:cs="Times New Roman"/>
          <w:color w:val="000000"/>
          <w:sz w:val="20"/>
          <w:szCs w:val="20"/>
          <w:lang w:val="nl-NL" w:eastAsia="nl-BE"/>
        </w:rPr>
        <w:t>?</w:t>
      </w:r>
    </w:p>
    <w:p w14:paraId="1291D439"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r w:rsidRPr="00C8665A">
        <w:rPr>
          <w:rFonts w:ascii="Comic Sans MS" w:hAnsi="Comic Sans MS"/>
          <w:noProof/>
          <w:sz w:val="20"/>
          <w:szCs w:val="20"/>
          <w:lang w:eastAsia="nl-BE"/>
        </w:rPr>
        <w:drawing>
          <wp:inline distT="0" distB="0" distL="0" distR="0" wp14:anchorId="51416276" wp14:editId="0E601906">
            <wp:extent cx="4267200" cy="3086100"/>
            <wp:effectExtent l="0" t="0" r="0" b="12700"/>
            <wp:docPr id="26" name="Picture 2" descr="Afbeelding met tekst, software, diagram, Multimediasoftwar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 descr="Afbeelding met tekst, software, diagram, Multimediasoftware&#10;&#10;Door AI gegenereerde inhoud is mogelijk onjuist."/>
                    <pic:cNvPicPr/>
                  </pic:nvPicPr>
                  <pic:blipFill>
                    <a:blip r:embed="rId22">
                      <a:extLst>
                        <a:ext uri="{28A0092B-C50C-407E-A947-70E740481C1C}">
                          <a14:useLocalDpi xmlns:a14="http://schemas.microsoft.com/office/drawing/2010/main" val="0"/>
                        </a:ext>
                      </a:extLst>
                    </a:blip>
                    <a:stretch>
                      <a:fillRect/>
                    </a:stretch>
                  </pic:blipFill>
                  <pic:spPr>
                    <a:xfrm>
                      <a:off x="0" y="0"/>
                      <a:ext cx="4267200" cy="3086100"/>
                    </a:xfrm>
                    <a:prstGeom prst="rect">
                      <a:avLst/>
                    </a:prstGeom>
                  </pic:spPr>
                </pic:pic>
              </a:graphicData>
            </a:graphic>
          </wp:inline>
        </w:drawing>
      </w:r>
    </w:p>
    <w:p w14:paraId="7F87397D" w14:textId="77777777" w:rsidR="00D22959" w:rsidRPr="00FA3021" w:rsidRDefault="00D22959" w:rsidP="00D22959">
      <w:pPr>
        <w:spacing w:after="0" w:line="240" w:lineRule="auto"/>
        <w:jc w:val="center"/>
        <w:rPr>
          <w:rFonts w:ascii="Cambria" w:eastAsia="Times New Roman" w:hAnsi="Cambria" w:cs="Times New Roman"/>
          <w:color w:val="000000"/>
          <w:sz w:val="24"/>
          <w:szCs w:val="24"/>
          <w:lang w:eastAsia="nl-BE"/>
        </w:rPr>
      </w:pPr>
    </w:p>
    <w:p w14:paraId="01B565C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1. Navigeer naar de </w:t>
      </w:r>
      <w:proofErr w:type="spellStart"/>
      <w:r w:rsidRPr="00FA3021">
        <w:rPr>
          <w:rFonts w:ascii="Comic Sans MS" w:eastAsia="Times New Roman" w:hAnsi="Comic Sans MS" w:cs="Times New Roman"/>
          <w:color w:val="000000"/>
          <w:sz w:val="20"/>
          <w:szCs w:val="20"/>
          <w:lang w:val="nl-NL" w:eastAsia="nl-BE"/>
        </w:rPr>
        <w:t>PhET</w:t>
      </w:r>
      <w:proofErr w:type="spellEnd"/>
      <w:r w:rsidRPr="00FA3021">
        <w:rPr>
          <w:rFonts w:ascii="Comic Sans MS" w:eastAsia="Times New Roman" w:hAnsi="Comic Sans MS" w:cs="Times New Roman"/>
          <w:color w:val="000000"/>
          <w:sz w:val="20"/>
          <w:szCs w:val="20"/>
          <w:lang w:val="nl-NL" w:eastAsia="nl-BE"/>
        </w:rPr>
        <w:t xml:space="preserve"> "pH-schaal" Simulatie.</w:t>
      </w:r>
    </w:p>
    <w:p w14:paraId="270D3B9C"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eastAsia="nl-BE"/>
        </w:rPr>
      </w:pPr>
      <w:r>
        <w:rPr>
          <w:rFonts w:ascii="Comic Sans MS" w:eastAsia="Times New Roman" w:hAnsi="Comic Sans MS" w:cs="Times New Roman"/>
          <w:color w:val="000000"/>
          <w:sz w:val="20"/>
          <w:szCs w:val="20"/>
          <w:lang w:eastAsia="nl-BE"/>
        </w:rPr>
        <w:t>L</w:t>
      </w:r>
      <w:r w:rsidRPr="00FA3021">
        <w:rPr>
          <w:rFonts w:ascii="Comic Sans MS" w:eastAsia="Times New Roman" w:hAnsi="Comic Sans MS" w:cs="Times New Roman"/>
          <w:color w:val="000000"/>
          <w:sz w:val="20"/>
          <w:szCs w:val="20"/>
          <w:lang w:eastAsia="nl-BE"/>
        </w:rPr>
        <w:t>ink volgen: </w:t>
      </w:r>
      <w:hyperlink r:id="rId23" w:history="1">
        <w:r w:rsidRPr="00FA3021">
          <w:rPr>
            <w:rFonts w:ascii="Comic Sans MS" w:eastAsia="Times New Roman" w:hAnsi="Comic Sans MS" w:cs="Times New Roman"/>
            <w:color w:val="800080"/>
            <w:sz w:val="20"/>
            <w:szCs w:val="20"/>
            <w:u w:val="single"/>
            <w:lang w:eastAsia="nl-BE"/>
          </w:rPr>
          <w:t>https://phet.colorado.edu/sims/html/ph-scale/latest/ph-scale_en.html</w:t>
        </w:r>
      </w:hyperlink>
    </w:p>
    <w:p w14:paraId="41B4A6B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4A6D940D"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u w:val="single"/>
          <w:lang w:val="nl-NL" w:eastAsia="nl-BE"/>
        </w:rPr>
        <w:t>Macro-onderzoek</w:t>
      </w:r>
    </w:p>
    <w:p w14:paraId="68D58612"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2. Klik op het vak 'Macro'.</w:t>
      </w:r>
    </w:p>
    <w:p w14:paraId="62854817"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r w:rsidRPr="00C8665A">
        <w:rPr>
          <w:rFonts w:ascii="Comic Sans MS" w:hAnsi="Comic Sans MS"/>
          <w:noProof/>
          <w:sz w:val="20"/>
          <w:szCs w:val="20"/>
          <w:lang w:eastAsia="nl-BE"/>
        </w:rPr>
        <w:drawing>
          <wp:inline distT="0" distB="0" distL="0" distR="0" wp14:anchorId="30414758" wp14:editId="01ADDB6E">
            <wp:extent cx="800100" cy="689091"/>
            <wp:effectExtent l="0" t="0" r="0" b="0"/>
            <wp:docPr id="27" name="Picture 3" descr="Afbeelding met Graphics, tekst, Lettertype, logo&#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3" descr="Afbeelding met Graphics, tekst, Lettertype, logo&#10;&#10;Door AI gegenereerde inhoud is mogelijk onjuist."/>
                    <pic:cNvPicPr/>
                  </pic:nvPicPr>
                  <pic:blipFill>
                    <a:blip r:embed="rId24" cstate="print">
                      <a:extLst>
                        <a:ext uri="{28A0092B-C50C-407E-A947-70E740481C1C}">
                          <a14:useLocalDpi xmlns:a14="http://schemas.microsoft.com/office/drawing/2010/main" val="0"/>
                        </a:ext>
                      </a:extLst>
                    </a:blip>
                    <a:stretch>
                      <a:fillRect/>
                    </a:stretch>
                  </pic:blipFill>
                  <pic:spPr>
                    <a:xfrm>
                      <a:off x="0" y="0"/>
                      <a:ext cx="800235" cy="689207"/>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5EBCB9B5" wp14:editId="092D2F6C">
                <wp:extent cx="998220" cy="861060"/>
                <wp:effectExtent l="0" t="0" r="0" b="0"/>
                <wp:docPr id="18" name="Rechthoek 18" descr="https://www.translatoruser.net/Investigating%20the%20pH%20Scale_bestanden/image002.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98220" cy="861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499825F" id="Rechthoek 18" o:spid="_x0000_s1026" alt="https://www.translatoruser.net/Investigating%20the%20pH%20Scale_bestanden/image002.png" style="width:78.6pt;height:6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" filled="f" stroked="f">
                <o:lock v:ext="edit" aspectratio="t"/>
                <w10:anchorlock/>
              </v:rect>
            </w:pict>
          </mc:Fallback>
        </mc:AlternateContent>
      </w:r>
      <w:r w:rsidRPr="00FA3021">
        <w:rPr>
          <w:rFonts w:ascii="Comic Sans MS" w:eastAsia="Times New Roman" w:hAnsi="Comic Sans MS" w:cs="Times New Roman"/>
          <w:color w:val="000000"/>
          <w:sz w:val="20"/>
          <w:szCs w:val="20"/>
          <w:lang w:eastAsia="nl-BE"/>
        </w:rPr>
        <w:t>  </w:t>
      </w:r>
    </w:p>
    <w:p w14:paraId="2E2B753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543DB206" w14:textId="77777777" w:rsidR="00D22959" w:rsidRPr="00B3657E"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3. </w:t>
      </w:r>
      <w:r>
        <w:rPr>
          <w:rFonts w:ascii="Comic Sans MS" w:eastAsia="Times New Roman" w:hAnsi="Comic Sans MS" w:cs="Times New Roman"/>
          <w:color w:val="000000"/>
          <w:sz w:val="20"/>
          <w:szCs w:val="20"/>
          <w:lang w:val="nl-NL" w:eastAsia="nl-BE"/>
        </w:rPr>
        <w:t>Vermeld</w:t>
      </w:r>
      <w:r w:rsidRPr="00FA3021">
        <w:rPr>
          <w:rFonts w:ascii="Comic Sans MS" w:eastAsia="Times New Roman" w:hAnsi="Comic Sans MS" w:cs="Times New Roman"/>
          <w:color w:val="000000"/>
          <w:sz w:val="20"/>
          <w:szCs w:val="20"/>
          <w:lang w:val="nl-NL" w:eastAsia="nl-BE"/>
        </w:rPr>
        <w:t xml:space="preserve"> </w:t>
      </w:r>
      <w:r>
        <w:rPr>
          <w:rFonts w:ascii="Comic Sans MS" w:eastAsia="Times New Roman" w:hAnsi="Comic Sans MS" w:cs="Times New Roman"/>
          <w:color w:val="000000"/>
          <w:sz w:val="20"/>
          <w:szCs w:val="20"/>
          <w:lang w:val="nl-NL" w:eastAsia="nl-BE"/>
        </w:rPr>
        <w:t xml:space="preserve">op </w:t>
      </w:r>
      <w:r w:rsidRPr="00FA3021">
        <w:rPr>
          <w:rFonts w:ascii="Comic Sans MS" w:eastAsia="Times New Roman" w:hAnsi="Comic Sans MS" w:cs="Times New Roman"/>
          <w:color w:val="000000"/>
          <w:sz w:val="20"/>
          <w:szCs w:val="20"/>
          <w:lang w:val="nl-NL" w:eastAsia="nl-BE"/>
        </w:rPr>
        <w:t>de pH-schaal hieronder  zuur en bas</w:t>
      </w:r>
      <w:r>
        <w:rPr>
          <w:rFonts w:ascii="Comic Sans MS" w:eastAsia="Times New Roman" w:hAnsi="Comic Sans MS" w:cs="Times New Roman"/>
          <w:color w:val="000000"/>
          <w:sz w:val="20"/>
          <w:szCs w:val="20"/>
          <w:lang w:val="nl-NL" w:eastAsia="nl-BE"/>
        </w:rPr>
        <w:t>e</w:t>
      </w:r>
      <w:r w:rsidRPr="00FA3021">
        <w:rPr>
          <w:rFonts w:ascii="Comic Sans MS" w:eastAsia="Times New Roman" w:hAnsi="Comic Sans MS" w:cs="Times New Roman"/>
          <w:color w:val="000000"/>
          <w:sz w:val="20"/>
          <w:szCs w:val="20"/>
          <w:lang w:val="nl-NL" w:eastAsia="nl-BE"/>
        </w:rPr>
        <w:t>. </w:t>
      </w:r>
      <w:hyperlink r:id="rId25" w:history="1">
        <w:r w:rsidRPr="00B3657E">
          <w:rPr>
            <w:rFonts w:ascii="Comic Sans MS" w:eastAsia="Times New Roman" w:hAnsi="Comic Sans MS" w:cs="Times New Roman"/>
            <w:color w:val="800080"/>
            <w:sz w:val="16"/>
            <w:szCs w:val="16"/>
            <w:u w:val="single"/>
            <w:lang w:eastAsia="nl-BE"/>
          </w:rPr>
          <w:t>http://www.aquahealthproducts.com/sites/default/files/pH%20scale%20-%20EN.jpg</w:t>
        </w:r>
      </w:hyperlink>
    </w:p>
    <w:p w14:paraId="5DE37C99"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r w:rsidRPr="00C8665A">
        <w:rPr>
          <w:rFonts w:ascii="Comic Sans MS" w:hAnsi="Comic Sans MS"/>
          <w:noProof/>
          <w:sz w:val="20"/>
          <w:szCs w:val="20"/>
          <w:lang w:eastAsia="nl-BE"/>
        </w:rPr>
        <w:lastRenderedPageBreak/>
        <w:drawing>
          <wp:inline distT="0" distB="0" distL="0" distR="0" wp14:anchorId="2580ED78" wp14:editId="31ACA197">
            <wp:extent cx="5760720" cy="1995509"/>
            <wp:effectExtent l="0" t="0" r="0" b="5080"/>
            <wp:docPr id="28" name="Picture 1" descr="Afbeelding met tekst, lijn, Kleurrijkheid, schermopnam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1" descr="Afbeelding met tekst, lijn, Kleurrijkheid, schermopname&#10;&#10;Door AI gegenereerde inhoud is mogelijk onjuis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60720" cy="1995509"/>
                    </a:xfrm>
                    <a:prstGeom prst="rect">
                      <a:avLst/>
                    </a:prstGeom>
                    <a:noFill/>
                    <a:ln>
                      <a:noFill/>
                    </a:ln>
                  </pic:spPr>
                </pic:pic>
              </a:graphicData>
            </a:graphic>
          </wp:inline>
        </w:drawing>
      </w:r>
    </w:p>
    <w:p w14:paraId="7B2FF36A" w14:textId="77777777" w:rsidR="00D22959" w:rsidRPr="00FA3021" w:rsidRDefault="00D22959" w:rsidP="00D22959">
      <w:pPr>
        <w:spacing w:after="0" w:line="240" w:lineRule="auto"/>
        <w:ind w:right="2693"/>
        <w:rPr>
          <w:rFonts w:ascii="Cambria" w:eastAsia="Times New Roman" w:hAnsi="Cambria" w:cs="Times New Roman"/>
          <w:color w:val="000000"/>
          <w:sz w:val="24"/>
          <w:szCs w:val="24"/>
          <w:lang w:eastAsia="nl-BE"/>
        </w:rPr>
      </w:pPr>
      <w:r w:rsidRPr="00FA3021">
        <w:rPr>
          <w:rFonts w:ascii="Cambria" w:eastAsia="Times New Roman" w:hAnsi="Cambria" w:cs="Times New Roman"/>
          <w:noProof/>
          <w:color w:val="000000"/>
          <w:sz w:val="24"/>
          <w:szCs w:val="24"/>
          <w:lang w:eastAsia="nl-BE"/>
        </w:rPr>
        <mc:AlternateContent>
          <mc:Choice Requires="wps">
            <w:drawing>
              <wp:anchor distT="0" distB="0" distL="114300" distR="114300" simplePos="0" relativeHeight="251664384" behindDoc="0" locked="0" layoutInCell="1" allowOverlap="0" wp14:anchorId="7C0556CC" wp14:editId="73DFC1D9">
                <wp:simplePos x="0" y="0"/>
                <wp:positionH relativeFrom="column">
                  <wp:align>left</wp:align>
                </wp:positionH>
                <wp:positionV relativeFrom="line">
                  <wp:posOffset>0</wp:posOffset>
                </wp:positionV>
                <wp:extent cx="4181475" cy="609600"/>
                <wp:effectExtent l="0" t="0" r="0" b="0"/>
                <wp:wrapSquare wrapText="bothSides"/>
                <wp:docPr id="25" name="Rechthoek 25" descr="Tekstvak:                                      Lyric Portwood, South Paulding HS 201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8147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72BA08" id="Rechthoek 25" o:spid="_x0000_s1026" alt="Tekstvak:                                      Lyric Portwood, South Paulding HS 2015" style="position:absolute;margin-left:0;margin-top:0;width:329.25pt;height:48pt;z-index:251664384;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" o:allowoverlap="f" filled="f" stroked="f">
                <o:lock v:ext="edit" aspectratio="t"/>
                <w10:wrap type="square" anchory="line"/>
              </v:rect>
            </w:pict>
          </mc:Fallback>
        </mc:AlternateContent>
      </w:r>
      <w:r w:rsidRPr="00FA3021">
        <w:rPr>
          <w:rFonts w:ascii="Comic Sans MS" w:eastAsia="Times New Roman" w:hAnsi="Comic Sans MS" w:cs="Times New Roman"/>
          <w:color w:val="000000"/>
          <w:sz w:val="20"/>
          <w:szCs w:val="20"/>
          <w:lang w:val="nl-NL" w:eastAsia="nl-BE"/>
        </w:rPr>
        <w:t>4. Onderzoek de pH van elk van de volgende stoffen.</w:t>
      </w:r>
    </w:p>
    <w:p w14:paraId="799A10AE"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a)</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Sleep de pH-sensor in de oplossing om de pH-waarde te zien.</w:t>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6A1C97D8" wp14:editId="65FA169A">
                <wp:extent cx="449580" cy="320040"/>
                <wp:effectExtent l="0" t="0" r="0" b="0"/>
                <wp:docPr id="16" name="Rechthoek 16" descr="https://www.translatoruser.net/Investigating%20the%20pH%20Scale_bestanden/image005.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49580" cy="320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9A5940D" id="Rechthoek 16" o:spid="_x0000_s1026" alt="https://www.translatoruser.net/Investigating%20the%20pH%20Scale_bestanden/image005.png" style="width:35.4pt;height:25.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" filled="f" stroked="f">
                <o:lock v:ext="edit" aspectratio="t"/>
                <w10:anchorlock/>
              </v:rect>
            </w:pict>
          </mc:Fallback>
        </mc:AlternateContent>
      </w:r>
    </w:p>
    <w:p w14:paraId="267EE810"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b)</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Noteren van de pH van de stof en of de stof in het zuur- of basiseinde van de pH-schaal valt.</w:t>
      </w:r>
    </w:p>
    <w:p w14:paraId="6D99633C"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c)</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Om de stof te wijzigen, kies je gewoon in het vervolgkeuzemenu.</w:t>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464209AE" wp14:editId="6E7A3C16">
                <wp:extent cx="1341120" cy="335280"/>
                <wp:effectExtent l="0" t="0" r="0" b="0"/>
                <wp:docPr id="15" name="Rechthoek 15" descr="https://www.translatoruser.net/Investigating%20the%20pH%20Scale_bestanden/image006.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41120" cy="335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21C508" id="Rechthoek 15" o:spid="_x0000_s1026" alt="https://www.translatoruser.net/Investigating%20the%20pH%20Scale_bestanden/image006.png" style="width:105.6pt;height:2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" filled="f" stroked="f">
                <o:lock v:ext="edit" aspectratio="t"/>
                <w10:anchorlock/>
              </v:rect>
            </w:pict>
          </mc:Fallback>
        </mc:AlternateContent>
      </w:r>
      <w:r w:rsidRPr="00FA3021">
        <w:rPr>
          <w:rFonts w:ascii="Comic Sans MS" w:eastAsia="Times New Roman" w:hAnsi="Comic Sans MS" w:cs="Times New Roman"/>
          <w:color w:val="000000"/>
          <w:sz w:val="20"/>
          <w:szCs w:val="20"/>
          <w:lang w:eastAsia="nl-BE"/>
        </w:rPr>
        <w:t> </w:t>
      </w:r>
    </w:p>
    <w:tbl>
      <w:tblPr>
        <w:tblpPr w:leftFromText="180" w:rightFromText="180" w:vertAnchor="text"/>
        <w:tblW w:w="0" w:type="auto"/>
        <w:tblCellMar>
          <w:left w:w="0" w:type="dxa"/>
          <w:right w:w="0" w:type="dxa"/>
        </w:tblCellMar>
        <w:tblLook w:val="04A0" w:firstRow="1" w:lastRow="0" w:firstColumn="1" w:lastColumn="0" w:noHBand="0" w:noVBand="1"/>
      </w:tblPr>
      <w:tblGrid>
        <w:gridCol w:w="1818"/>
        <w:gridCol w:w="900"/>
        <w:gridCol w:w="1350"/>
      </w:tblGrid>
      <w:tr w:rsidR="00D22959" w:rsidRPr="00FA3021" w14:paraId="3B4761B5" w14:textId="77777777" w:rsidTr="001932DE">
        <w:tc>
          <w:tcPr>
            <w:tcW w:w="181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080E232"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B725322"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pH</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BEC1751"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zuur/bas</w:t>
            </w:r>
            <w:r>
              <w:rPr>
                <w:rFonts w:ascii="Comic Sans MS" w:eastAsia="Times New Roman" w:hAnsi="Comic Sans MS" w:cs="Times New Roman"/>
                <w:b/>
                <w:bCs/>
                <w:sz w:val="20"/>
                <w:szCs w:val="20"/>
                <w:lang w:val="nl-NL" w:eastAsia="nl-BE"/>
              </w:rPr>
              <w:t>e</w:t>
            </w:r>
          </w:p>
        </w:tc>
      </w:tr>
      <w:tr w:rsidR="00D22959" w:rsidRPr="00FA3021" w14:paraId="07C0BAB7"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C7C2A1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Drain cleaner</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2672C7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228E7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4643EFF7"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7C7A12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De zeep van de hand</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7EF2A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2F7FB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r>
      <w:tr w:rsidR="00D22959" w:rsidRPr="00FA3021" w14:paraId="270512BB"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759B81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Bloed</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F715C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D0B569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EE843B2"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8AC54C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Spit</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3DC6D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B00F5F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449991FF"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F79C40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Melk</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621B8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C6117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A65DB51"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282B63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Kippensoep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94EF8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BB6444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4D34B8BE"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09B7A8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Koffie</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B79D0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A0FDA4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7E496EE"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A035A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Sinaasappelsap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371F5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0B9EDC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7A0C86A4"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7F10E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Soda Pop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0B89C6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555DD0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31492D3"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D96379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Braaksel</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6DF78F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63179A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1FC3A5B9"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51610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Batterijzuur</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803074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73A39A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bl>
    <w:p w14:paraId="2FB9780F" w14:textId="77777777" w:rsidR="00D22959" w:rsidRPr="00FA3021" w:rsidRDefault="00D22959" w:rsidP="00D22959">
      <w:pPr>
        <w:spacing w:after="0" w:line="240" w:lineRule="auto"/>
        <w:jc w:val="center"/>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793FA6B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19EBE7CB"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0A280F7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3DE6355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43989CF9"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50CAE4E8"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12BC7A11"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63A39339"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1553E2A0"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4E29E3B3"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3811201F"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040A13CA"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11A5EDA6"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259AB4CD"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3B16D87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5. Voeg deze stoffen nu toe onder de pH-schaal op de vorige pagina op de juiste locatie op basis van hun pH-waarden.</w:t>
      </w:r>
    </w:p>
    <w:p w14:paraId="767C203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2EC613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6. Met behulp van de informatie uit de grafiek en simulatie antwoord op de volgende vragen.</w:t>
      </w:r>
    </w:p>
    <w:p w14:paraId="1159DA8A"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a)</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Welke pH-waarden komen overeen met zuren?</w:t>
      </w:r>
    </w:p>
    <w:p w14:paraId="3F21A10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82B2233"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b)</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Welke pH-waarden komen overeen met bas</w:t>
      </w:r>
      <w:r>
        <w:rPr>
          <w:rFonts w:ascii="Comic Sans MS" w:eastAsia="Times New Roman" w:hAnsi="Comic Sans MS" w:cs="Times New Roman"/>
          <w:color w:val="000000"/>
          <w:sz w:val="20"/>
          <w:szCs w:val="20"/>
          <w:lang w:eastAsia="nl-BE"/>
        </w:rPr>
        <w:t>en</w:t>
      </w:r>
      <w:r w:rsidRPr="00FA3021">
        <w:rPr>
          <w:rFonts w:ascii="Comic Sans MS" w:eastAsia="Times New Roman" w:hAnsi="Comic Sans MS" w:cs="Times New Roman"/>
          <w:color w:val="000000"/>
          <w:sz w:val="20"/>
          <w:szCs w:val="20"/>
          <w:lang w:eastAsia="nl-BE"/>
        </w:rPr>
        <w:t>?</w:t>
      </w:r>
    </w:p>
    <w:p w14:paraId="79CBA8C9"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51711F2" w14:textId="77777777" w:rsidR="00D22959" w:rsidRPr="00FA3021" w:rsidRDefault="00D22959" w:rsidP="00D22959">
      <w:pPr>
        <w:spacing w:after="0" w:line="240" w:lineRule="auto"/>
        <w:ind w:left="720"/>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1182C2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u w:val="single"/>
          <w:lang w:val="nl-NL" w:eastAsia="nl-BE"/>
        </w:rPr>
        <w:t>Micro-onderzoek</w:t>
      </w:r>
    </w:p>
    <w:p w14:paraId="0763D48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lastRenderedPageBreak/>
        <w:t>7. Navigeer naar het vak "Micro".</w:t>
      </w:r>
    </w:p>
    <w:p w14:paraId="1BDDF805"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62601D10" wp14:editId="1C47DF6F">
            <wp:extent cx="557943" cy="477805"/>
            <wp:effectExtent l="0" t="0" r="1270" b="5080"/>
            <wp:docPr id="2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1-23 at 3.26.33 PM.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58930" cy="478650"/>
                    </a:xfrm>
                    <a:prstGeom prst="rect">
                      <a:avLst/>
                    </a:prstGeom>
                  </pic:spPr>
                </pic:pic>
              </a:graphicData>
            </a:graphic>
          </wp:inline>
        </w:drawing>
      </w:r>
      <w:r w:rsidRPr="00FA3021">
        <w:rPr>
          <w:rFonts w:ascii="Comic Sans MS" w:eastAsia="Times New Roman" w:hAnsi="Comic Sans MS" w:cs="Times New Roman"/>
          <w:color w:val="000000"/>
          <w:sz w:val="20"/>
          <w:szCs w:val="20"/>
          <w:lang w:eastAsia="nl-BE"/>
        </w:rPr>
        <w:t> </w:t>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0C535907" wp14:editId="748B21C1">
                <wp:extent cx="693420" cy="601980"/>
                <wp:effectExtent l="0" t="0" r="0" b="0"/>
                <wp:docPr id="14" name="Rechthoek 14" descr="https://www.translatoruser.net/Investigating%20the%20pH%20Scale_bestanden/image007.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93420" cy="601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0A221F" id="Rechthoek 14" o:spid="_x0000_s1026" alt="https://www.translatoruser.net/Investigating%20the%20pH%20Scale_bestanden/image007.png" style="width:54.6pt;height:4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" filled="f" stroked="f">
                <o:lock v:ext="edit" aspectratio="t"/>
                <w10:anchorlock/>
              </v:rect>
            </w:pict>
          </mc:Fallback>
        </mc:AlternateContent>
      </w:r>
    </w:p>
    <w:p w14:paraId="2D80A6A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8. Dezelfde stoffen die op het vorige tabblad (Macro) stonden, staan op dit tabblad. Dit tabblad geeft u echter aanvullende informatie. Klik op de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/OH</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verhouding vak gelegen onder de beker met de stof.</w:t>
      </w:r>
    </w:p>
    <w:p w14:paraId="3B85BEB7"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189ADC81" wp14:editId="46BFDEF8">
            <wp:extent cx="911290" cy="453545"/>
            <wp:effectExtent l="0" t="0" r="3175" b="3810"/>
            <wp:docPr id="30" name="Picture 10" descr="Afbeelding met tekst, Lettertype, schermopnam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10" descr="Afbeelding met tekst, Lettertype, schermopname, nummer&#10;&#10;Door AI gegenereerde inhoud is mogelijk onjuist."/>
                    <pic:cNvPicPr/>
                  </pic:nvPicPr>
                  <pic:blipFill>
                    <a:blip r:embed="rId28">
                      <a:extLst>
                        <a:ext uri="{28A0092B-C50C-407E-A947-70E740481C1C}">
                          <a14:useLocalDpi xmlns:a14="http://schemas.microsoft.com/office/drawing/2010/main" val="0"/>
                        </a:ext>
                      </a:extLst>
                    </a:blip>
                    <a:stretch>
                      <a:fillRect/>
                    </a:stretch>
                  </pic:blipFill>
                  <pic:spPr>
                    <a:xfrm>
                      <a:off x="0" y="0"/>
                      <a:ext cx="911290" cy="453545"/>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051CCF2C" wp14:editId="3D447F82">
                <wp:extent cx="1143000" cy="571500"/>
                <wp:effectExtent l="0" t="0" r="0" b="0"/>
                <wp:docPr id="13" name="Rechthoek 13" descr="https://www.translatoruser.net/Investigating%20the%20pH%20Scale_bestanden/image008.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430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C5FD2C" id="Rechthoek 13" o:spid="_x0000_s1026" alt="https://www.translatoruser.net/Investigating%20the%20pH%20Scale_bestanden/image008.png" style="width:90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" filled="f" stroked="f">
                <o:lock v:ext="edit" aspectratio="t"/>
                <w10:anchorlock/>
              </v:rect>
            </w:pict>
          </mc:Fallback>
        </mc:AlternateContent>
      </w:r>
      <w:r w:rsidRPr="00FA3021">
        <w:rPr>
          <w:rFonts w:ascii="Comic Sans MS" w:eastAsia="Times New Roman" w:hAnsi="Comic Sans MS" w:cs="Times New Roman"/>
          <w:color w:val="000000"/>
          <w:sz w:val="20"/>
          <w:szCs w:val="20"/>
          <w:lang w:eastAsia="nl-BE"/>
        </w:rPr>
        <w:t> </w:t>
      </w:r>
    </w:p>
    <w:p w14:paraId="14F243DB"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2D21E614"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0884459E"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556F624A"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9. Vul de onderstaande grafiek in voor elke stof in de grafiek. (Let op de eerste drie kolommen van de grafiek die </w:t>
      </w:r>
      <w:r>
        <w:rPr>
          <w:rFonts w:ascii="Comic Sans MS" w:eastAsia="Times New Roman" w:hAnsi="Comic Sans MS" w:cs="Times New Roman"/>
          <w:color w:val="000000"/>
          <w:sz w:val="20"/>
          <w:szCs w:val="20"/>
          <w:lang w:val="nl-NL" w:eastAsia="nl-BE"/>
        </w:rPr>
        <w:t xml:space="preserve">je </w:t>
      </w:r>
      <w:r w:rsidRPr="00FA3021">
        <w:rPr>
          <w:rFonts w:ascii="Comic Sans MS" w:eastAsia="Times New Roman" w:hAnsi="Comic Sans MS" w:cs="Times New Roman"/>
          <w:color w:val="000000"/>
          <w:sz w:val="20"/>
          <w:szCs w:val="20"/>
          <w:lang w:val="nl-NL" w:eastAsia="nl-BE"/>
        </w:rPr>
        <w:t xml:space="preserve">hierboven hebt </w:t>
      </w:r>
      <w:r>
        <w:rPr>
          <w:rFonts w:ascii="Comic Sans MS" w:eastAsia="Times New Roman" w:hAnsi="Comic Sans MS" w:cs="Times New Roman"/>
          <w:color w:val="000000"/>
          <w:sz w:val="20"/>
          <w:szCs w:val="20"/>
          <w:lang w:val="nl-NL" w:eastAsia="nl-BE"/>
        </w:rPr>
        <w:t>ingevuld</w:t>
      </w:r>
      <w:r w:rsidRPr="00FA3021">
        <w:rPr>
          <w:rFonts w:ascii="Comic Sans MS" w:eastAsia="Times New Roman" w:hAnsi="Comic Sans MS" w:cs="Times New Roman"/>
          <w:color w:val="000000"/>
          <w:sz w:val="20"/>
          <w:szCs w:val="20"/>
          <w:lang w:val="nl-NL" w:eastAsia="nl-BE"/>
        </w:rPr>
        <w:t>)</w:t>
      </w:r>
    </w:p>
    <w:tbl>
      <w:tblPr>
        <w:tblW w:w="11358" w:type="dxa"/>
        <w:tblInd w:w="-1150" w:type="dxa"/>
        <w:tblCellMar>
          <w:left w:w="0" w:type="dxa"/>
          <w:right w:w="0" w:type="dxa"/>
        </w:tblCellMar>
        <w:tblLook w:val="04A0" w:firstRow="1" w:lastRow="0" w:firstColumn="1" w:lastColumn="0" w:noHBand="0" w:noVBand="1"/>
      </w:tblPr>
      <w:tblGrid>
        <w:gridCol w:w="1605"/>
        <w:gridCol w:w="1086"/>
        <w:gridCol w:w="1233"/>
        <w:gridCol w:w="1511"/>
        <w:gridCol w:w="1397"/>
        <w:gridCol w:w="1444"/>
        <w:gridCol w:w="3082"/>
      </w:tblGrid>
      <w:tr w:rsidR="00D22959" w:rsidRPr="00FA3021" w14:paraId="137C303E" w14:textId="77777777" w:rsidTr="001932DE">
        <w:trPr>
          <w:trHeight w:val="69"/>
        </w:trPr>
        <w:tc>
          <w:tcPr>
            <w:tcW w:w="160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D1A8AF3"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108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E514C7D"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pH</w:t>
            </w:r>
          </w:p>
        </w:tc>
        <w:tc>
          <w:tcPr>
            <w:tcW w:w="123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FF04ACD"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Zuur of basis?</w:t>
            </w:r>
          </w:p>
        </w:tc>
        <w:tc>
          <w:tcPr>
            <w:tcW w:w="4352"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07269D3"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Concentratie (mol/L)</w:t>
            </w:r>
          </w:p>
        </w:tc>
        <w:tc>
          <w:tcPr>
            <w:tcW w:w="3082"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05284D7"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Beeld deeltjesniveau</w:t>
            </w:r>
          </w:p>
          <w:p w14:paraId="38BF06FF"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(kleur gecodeerd)</w:t>
            </w:r>
          </w:p>
        </w:tc>
      </w:tr>
      <w:tr w:rsidR="00D22959" w:rsidRPr="00FA3021" w14:paraId="1F4152F6" w14:textId="77777777" w:rsidTr="001932DE">
        <w:trPr>
          <w:trHeight w:val="68"/>
        </w:trPr>
        <w:tc>
          <w:tcPr>
            <w:tcW w:w="0" w:type="auto"/>
            <w:vMerge/>
            <w:tcBorders>
              <w:top w:val="single" w:sz="8" w:space="0" w:color="auto"/>
              <w:left w:val="single" w:sz="8" w:space="0" w:color="auto"/>
              <w:bottom w:val="single" w:sz="8" w:space="0" w:color="auto"/>
              <w:right w:val="single" w:sz="8" w:space="0" w:color="auto"/>
            </w:tcBorders>
            <w:vAlign w:val="center"/>
            <w:hideMark/>
          </w:tcPr>
          <w:p w14:paraId="1E537891"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0" w:type="auto"/>
            <w:vMerge/>
            <w:tcBorders>
              <w:top w:val="single" w:sz="8" w:space="0" w:color="auto"/>
              <w:left w:val="nil"/>
              <w:bottom w:val="single" w:sz="8" w:space="0" w:color="auto"/>
              <w:right w:val="single" w:sz="8" w:space="0" w:color="auto"/>
            </w:tcBorders>
            <w:vAlign w:val="center"/>
            <w:hideMark/>
          </w:tcPr>
          <w:p w14:paraId="03451571"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0" w:type="auto"/>
            <w:vMerge/>
            <w:tcBorders>
              <w:top w:val="single" w:sz="8" w:space="0" w:color="auto"/>
              <w:left w:val="nil"/>
              <w:bottom w:val="single" w:sz="8" w:space="0" w:color="auto"/>
              <w:right w:val="single" w:sz="8" w:space="0" w:color="auto"/>
            </w:tcBorders>
            <w:vAlign w:val="center"/>
            <w:hideMark/>
          </w:tcPr>
          <w:p w14:paraId="0C543D76"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16C68E32"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2</w:t>
            </w:r>
            <w:r w:rsidRPr="00FA3021">
              <w:rPr>
                <w:rFonts w:ascii="Comic Sans MS" w:eastAsia="Times New Roman" w:hAnsi="Comic Sans MS" w:cs="Times New Roman"/>
                <w:b/>
                <w:bCs/>
                <w:sz w:val="20"/>
                <w:szCs w:val="20"/>
                <w:lang w:val="nl-NL" w:eastAsia="nl-BE"/>
              </w:rPr>
              <w:t>O</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5A49D2B8"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3</w:t>
            </w:r>
            <w:r w:rsidRPr="00FA3021">
              <w:rPr>
                <w:rFonts w:ascii="Comic Sans MS" w:eastAsia="Times New Roman" w:hAnsi="Comic Sans MS" w:cs="Times New Roman"/>
                <w:b/>
                <w:bCs/>
                <w:sz w:val="20"/>
                <w:szCs w:val="20"/>
                <w:lang w:val="nl-NL" w:eastAsia="nl-BE"/>
              </w:rPr>
              <w:t>O</w:t>
            </w:r>
            <w:r w:rsidRPr="00FA3021">
              <w:rPr>
                <w:rFonts w:ascii="Comic Sans MS" w:eastAsia="Times New Roman" w:hAnsi="Comic Sans MS" w:cs="Times New Roman"/>
                <w:b/>
                <w:bCs/>
                <w:sz w:val="20"/>
                <w:szCs w:val="20"/>
                <w:vertAlign w:val="superscript"/>
                <w:lang w:val="en-US" w:eastAsia="nl-BE"/>
              </w:rPr>
              <w:t>+</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5D25C122"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Oh</w:t>
            </w:r>
            <w:r w:rsidRPr="00FA3021">
              <w:rPr>
                <w:rFonts w:ascii="Comic Sans MS" w:eastAsia="Times New Roman" w:hAnsi="Comic Sans MS" w:cs="Times New Roman"/>
                <w:b/>
                <w:bCs/>
                <w:sz w:val="20"/>
                <w:szCs w:val="20"/>
                <w:vertAlign w:val="superscript"/>
                <w:lang w:val="en-US" w:eastAsia="nl-BE"/>
              </w:rPr>
              <w:t>-</w:t>
            </w:r>
          </w:p>
        </w:tc>
        <w:tc>
          <w:tcPr>
            <w:tcW w:w="0" w:type="auto"/>
            <w:vMerge/>
            <w:tcBorders>
              <w:top w:val="single" w:sz="8" w:space="0" w:color="auto"/>
              <w:left w:val="nil"/>
              <w:bottom w:val="single" w:sz="8" w:space="0" w:color="auto"/>
              <w:right w:val="single" w:sz="8" w:space="0" w:color="auto"/>
            </w:tcBorders>
            <w:vAlign w:val="center"/>
            <w:hideMark/>
          </w:tcPr>
          <w:p w14:paraId="0C6F273F"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r>
      <w:tr w:rsidR="00D22959" w:rsidRPr="00FA3021" w14:paraId="7EDB27D5"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8186E4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Drain cleaner</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4C4A60A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5C6A7A2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7BDCE65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647D459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34E45FE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383F8F1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79610FF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BAF445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2DDC7E0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D34457C"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894020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De zeep van de hand</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211F875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5196D2B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221DA6D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66967E7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367D83F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083BE56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p w14:paraId="7CDBADD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p w14:paraId="12A9687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p w14:paraId="0818DF1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r>
      <w:tr w:rsidR="00D22959" w:rsidRPr="00FA3021" w14:paraId="4F7BB570"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95A79B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Bloed</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3EFD43B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151CA21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0682626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53060FC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2A979FD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15DB68C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D4E545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61061EC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42D70F8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44A3DEB"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7EC6C2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Spit</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23FD94D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5243EE4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1319AC8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5AFDA05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4EFD4B3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663BC23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D95AEA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2597F1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0E6CF04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56594559" w14:textId="77777777" w:rsidTr="001932DE">
        <w:tc>
          <w:tcPr>
            <w:tcW w:w="160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F36125A"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1086"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486AC017"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Ph</w:t>
            </w:r>
          </w:p>
        </w:tc>
        <w:tc>
          <w:tcPr>
            <w:tcW w:w="1233"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42581171"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Zuur of basis?</w:t>
            </w:r>
          </w:p>
        </w:tc>
        <w:tc>
          <w:tcPr>
            <w:tcW w:w="4352" w:type="dxa"/>
            <w:gridSpan w:val="3"/>
            <w:tcBorders>
              <w:top w:val="nil"/>
              <w:left w:val="nil"/>
              <w:bottom w:val="single" w:sz="8" w:space="0" w:color="auto"/>
              <w:right w:val="single" w:sz="8" w:space="0" w:color="auto"/>
            </w:tcBorders>
            <w:tcMar>
              <w:top w:w="0" w:type="dxa"/>
              <w:left w:w="108" w:type="dxa"/>
              <w:bottom w:w="0" w:type="dxa"/>
              <w:right w:w="108" w:type="dxa"/>
            </w:tcMar>
            <w:hideMark/>
          </w:tcPr>
          <w:p w14:paraId="47A1E2C8"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Concentratie (mol/L)</w:t>
            </w:r>
          </w:p>
        </w:tc>
        <w:tc>
          <w:tcPr>
            <w:tcW w:w="3082"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14:paraId="2885FE7B"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Beeld deeltjesniveau</w:t>
            </w:r>
          </w:p>
          <w:p w14:paraId="378076C5"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(kleur gecodeerd)</w:t>
            </w:r>
          </w:p>
        </w:tc>
      </w:tr>
      <w:tr w:rsidR="00D22959" w:rsidRPr="00FA3021" w14:paraId="0F9C2946" w14:textId="77777777" w:rsidTr="001932DE">
        <w:tc>
          <w:tcPr>
            <w:tcW w:w="0" w:type="auto"/>
            <w:vMerge/>
            <w:tcBorders>
              <w:top w:val="nil"/>
              <w:left w:val="single" w:sz="8" w:space="0" w:color="auto"/>
              <w:bottom w:val="single" w:sz="8" w:space="0" w:color="auto"/>
              <w:right w:val="single" w:sz="8" w:space="0" w:color="auto"/>
            </w:tcBorders>
            <w:vAlign w:val="center"/>
            <w:hideMark/>
          </w:tcPr>
          <w:p w14:paraId="39C642BF"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0" w:type="auto"/>
            <w:vMerge/>
            <w:tcBorders>
              <w:top w:val="nil"/>
              <w:left w:val="nil"/>
              <w:bottom w:val="single" w:sz="8" w:space="0" w:color="auto"/>
              <w:right w:val="single" w:sz="8" w:space="0" w:color="auto"/>
            </w:tcBorders>
            <w:vAlign w:val="center"/>
            <w:hideMark/>
          </w:tcPr>
          <w:p w14:paraId="05FB63F2"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0" w:type="auto"/>
            <w:vMerge/>
            <w:tcBorders>
              <w:top w:val="nil"/>
              <w:left w:val="nil"/>
              <w:bottom w:val="single" w:sz="8" w:space="0" w:color="auto"/>
              <w:right w:val="single" w:sz="8" w:space="0" w:color="auto"/>
            </w:tcBorders>
            <w:vAlign w:val="center"/>
            <w:hideMark/>
          </w:tcPr>
          <w:p w14:paraId="1835E421"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667D75B7"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2</w:t>
            </w:r>
            <w:r w:rsidRPr="00FA3021">
              <w:rPr>
                <w:rFonts w:ascii="Comic Sans MS" w:eastAsia="Times New Roman" w:hAnsi="Comic Sans MS" w:cs="Times New Roman"/>
                <w:b/>
                <w:bCs/>
                <w:sz w:val="20"/>
                <w:szCs w:val="20"/>
                <w:lang w:val="nl-NL" w:eastAsia="nl-BE"/>
              </w:rPr>
              <w:t>O</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7619E25E"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3</w:t>
            </w:r>
            <w:r w:rsidRPr="00FA3021">
              <w:rPr>
                <w:rFonts w:ascii="Comic Sans MS" w:eastAsia="Times New Roman" w:hAnsi="Comic Sans MS" w:cs="Times New Roman"/>
                <w:b/>
                <w:bCs/>
                <w:sz w:val="20"/>
                <w:szCs w:val="20"/>
                <w:lang w:val="nl-NL" w:eastAsia="nl-BE"/>
              </w:rPr>
              <w:t>O</w:t>
            </w:r>
            <w:r w:rsidRPr="00FA3021">
              <w:rPr>
                <w:rFonts w:ascii="Comic Sans MS" w:eastAsia="Times New Roman" w:hAnsi="Comic Sans MS" w:cs="Times New Roman"/>
                <w:b/>
                <w:bCs/>
                <w:sz w:val="20"/>
                <w:szCs w:val="20"/>
                <w:vertAlign w:val="superscript"/>
                <w:lang w:val="en-US" w:eastAsia="nl-BE"/>
              </w:rPr>
              <w:t>+</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5A0E17C6"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Oh</w:t>
            </w:r>
            <w:r w:rsidRPr="00FA3021">
              <w:rPr>
                <w:rFonts w:ascii="Comic Sans MS" w:eastAsia="Times New Roman" w:hAnsi="Comic Sans MS" w:cs="Times New Roman"/>
                <w:b/>
                <w:bCs/>
                <w:sz w:val="20"/>
                <w:szCs w:val="20"/>
                <w:vertAlign w:val="superscript"/>
                <w:lang w:val="en-US" w:eastAsia="nl-BE"/>
              </w:rPr>
              <w:t>-</w:t>
            </w:r>
          </w:p>
        </w:tc>
        <w:tc>
          <w:tcPr>
            <w:tcW w:w="0" w:type="auto"/>
            <w:vMerge/>
            <w:tcBorders>
              <w:top w:val="nil"/>
              <w:left w:val="nil"/>
              <w:bottom w:val="single" w:sz="8" w:space="0" w:color="auto"/>
              <w:right w:val="single" w:sz="8" w:space="0" w:color="auto"/>
            </w:tcBorders>
            <w:vAlign w:val="center"/>
            <w:hideMark/>
          </w:tcPr>
          <w:p w14:paraId="69B2E8DC"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r>
      <w:tr w:rsidR="00D22959" w:rsidRPr="00FA3021" w14:paraId="107C991E"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E824B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Melk</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08D65D5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22C7EE6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6B10F147"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04051C2B"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53165C56"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1BE12A5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2822BA1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574A578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5A0BC47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2F17D316"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70ADAD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Drain cleaner</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167ADDE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02A082D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62C7953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1DB3700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07DD139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4744211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BB5C4B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2748B97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2C00A07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4FA2492E"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009CA2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Koffie</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529C5DB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53C3BD0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17385C7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683FF24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783F999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3AF3137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A3F64B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0D07DD8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lastRenderedPageBreak/>
              <w:t> </w:t>
            </w:r>
          </w:p>
          <w:p w14:paraId="01CA797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2BC20877"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FDE551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lastRenderedPageBreak/>
              <w:t>Sinaasappelsap</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2F7302A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6A38F24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25B4013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05A03A6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6EED78E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2745117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FBABA8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599363E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066D577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954716A"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DCB7D9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Soda Pop</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129E0B2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541FD12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63A8BA0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5AF4D8E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7E332C7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0C3E347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4970761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7A6FA35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27DAA0B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56FC963B"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78F965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Braaksel</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2A86A51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0A77A93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2BA3584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347D951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50CCBD1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597FD8C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18AB281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792D311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55C08D6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29D045FA" w14:textId="77777777" w:rsidTr="001932DE">
        <w:tc>
          <w:tcPr>
            <w:tcW w:w="160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31C470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Batterijzuur</w:t>
            </w:r>
          </w:p>
        </w:tc>
        <w:tc>
          <w:tcPr>
            <w:tcW w:w="1086" w:type="dxa"/>
            <w:tcBorders>
              <w:top w:val="nil"/>
              <w:left w:val="nil"/>
              <w:bottom w:val="single" w:sz="8" w:space="0" w:color="auto"/>
              <w:right w:val="single" w:sz="8" w:space="0" w:color="auto"/>
            </w:tcBorders>
            <w:tcMar>
              <w:top w:w="0" w:type="dxa"/>
              <w:left w:w="108" w:type="dxa"/>
              <w:bottom w:w="0" w:type="dxa"/>
              <w:right w:w="108" w:type="dxa"/>
            </w:tcMar>
            <w:hideMark/>
          </w:tcPr>
          <w:p w14:paraId="5EDD991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7647782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11" w:type="dxa"/>
            <w:tcBorders>
              <w:top w:val="nil"/>
              <w:left w:val="nil"/>
              <w:bottom w:val="single" w:sz="8" w:space="0" w:color="auto"/>
              <w:right w:val="single" w:sz="8" w:space="0" w:color="auto"/>
            </w:tcBorders>
            <w:tcMar>
              <w:top w:w="0" w:type="dxa"/>
              <w:left w:w="108" w:type="dxa"/>
              <w:bottom w:w="0" w:type="dxa"/>
              <w:right w:w="108" w:type="dxa"/>
            </w:tcMar>
            <w:hideMark/>
          </w:tcPr>
          <w:p w14:paraId="2EDA283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0246C0E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4" w:type="dxa"/>
            <w:tcBorders>
              <w:top w:val="nil"/>
              <w:left w:val="nil"/>
              <w:bottom w:val="single" w:sz="8" w:space="0" w:color="auto"/>
              <w:right w:val="single" w:sz="8" w:space="0" w:color="auto"/>
            </w:tcBorders>
            <w:tcMar>
              <w:top w:w="0" w:type="dxa"/>
              <w:left w:w="108" w:type="dxa"/>
              <w:bottom w:w="0" w:type="dxa"/>
              <w:right w:w="108" w:type="dxa"/>
            </w:tcMar>
            <w:hideMark/>
          </w:tcPr>
          <w:p w14:paraId="6F62DA0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082" w:type="dxa"/>
            <w:tcBorders>
              <w:top w:val="nil"/>
              <w:left w:val="nil"/>
              <w:bottom w:val="single" w:sz="8" w:space="0" w:color="auto"/>
              <w:right w:val="single" w:sz="8" w:space="0" w:color="auto"/>
            </w:tcBorders>
            <w:tcMar>
              <w:top w:w="0" w:type="dxa"/>
              <w:left w:w="108" w:type="dxa"/>
              <w:bottom w:w="0" w:type="dxa"/>
              <w:right w:w="108" w:type="dxa"/>
            </w:tcMar>
            <w:hideMark/>
          </w:tcPr>
          <w:p w14:paraId="3E52E0F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0C8C2FF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79196D0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p w14:paraId="5F786BE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bl>
    <w:p w14:paraId="36193F1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01973DB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10. Met behulp van de informatie uit de grafiek en simulatie beantwoord de volgende vragen.</w:t>
      </w:r>
    </w:p>
    <w:p w14:paraId="22264FF9"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a)</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Als de pH nadert 0, wat gebeurt er met de concentratie van H</w:t>
      </w:r>
      <w:r w:rsidRPr="00FA3021">
        <w:rPr>
          <w:rFonts w:ascii="Comic Sans MS" w:eastAsia="Times New Roman" w:hAnsi="Comic Sans MS" w:cs="Times New Roman"/>
          <w:color w:val="000000"/>
          <w:sz w:val="20"/>
          <w:szCs w:val="20"/>
          <w:vertAlign w:val="subscript"/>
          <w:lang w:eastAsia="nl-BE"/>
        </w:rPr>
        <w:t>3</w:t>
      </w:r>
      <w:r w:rsidRPr="00FA3021">
        <w:rPr>
          <w:rFonts w:ascii="Comic Sans MS" w:eastAsia="Times New Roman" w:hAnsi="Comic Sans MS" w:cs="Times New Roman"/>
          <w:color w:val="000000"/>
          <w:sz w:val="20"/>
          <w:szCs w:val="20"/>
          <w:lang w:eastAsia="nl-BE"/>
        </w:rPr>
        <w:t>O</w:t>
      </w:r>
      <w:r w:rsidRPr="00FA3021">
        <w:rPr>
          <w:rFonts w:ascii="Comic Sans MS" w:eastAsia="Times New Roman" w:hAnsi="Comic Sans MS" w:cs="Times New Roman"/>
          <w:color w:val="000000"/>
          <w:sz w:val="20"/>
          <w:szCs w:val="20"/>
          <w:vertAlign w:val="superscript"/>
          <w:lang w:eastAsia="nl-BE"/>
        </w:rPr>
        <w:t>+</w:t>
      </w:r>
      <w:r w:rsidRPr="00FA3021">
        <w:rPr>
          <w:rFonts w:ascii="Comic Sans MS" w:eastAsia="Times New Roman" w:hAnsi="Comic Sans MS" w:cs="Times New Roman"/>
          <w:color w:val="000000"/>
          <w:sz w:val="20"/>
          <w:szCs w:val="20"/>
          <w:lang w:eastAsia="nl-BE"/>
        </w:rPr>
        <w:t> ionen?</w:t>
      </w:r>
    </w:p>
    <w:p w14:paraId="32D6BE6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73543F10"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b)</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Als de pH nadert 0, wat gebeurt er met de concentratie van OH</w:t>
      </w:r>
      <w:r w:rsidRPr="00FA3021">
        <w:rPr>
          <w:rFonts w:ascii="Comic Sans MS" w:eastAsia="Times New Roman" w:hAnsi="Comic Sans MS" w:cs="Times New Roman"/>
          <w:color w:val="000000"/>
          <w:sz w:val="20"/>
          <w:szCs w:val="20"/>
          <w:vertAlign w:val="superscript"/>
          <w:lang w:eastAsia="nl-BE"/>
        </w:rPr>
        <w:t>-</w:t>
      </w:r>
      <w:r w:rsidRPr="00FA3021">
        <w:rPr>
          <w:rFonts w:ascii="Comic Sans MS" w:eastAsia="Times New Roman" w:hAnsi="Comic Sans MS" w:cs="Times New Roman"/>
          <w:color w:val="000000"/>
          <w:sz w:val="20"/>
          <w:szCs w:val="20"/>
          <w:lang w:eastAsia="nl-BE"/>
        </w:rPr>
        <w:t> ionen?</w:t>
      </w:r>
    </w:p>
    <w:p w14:paraId="02043AB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774E58DF"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c)</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Naarmate een oplossing zuurder wordt, neemt de concentratie van (</w:t>
      </w:r>
      <w:r w:rsidRPr="00FA3021">
        <w:rPr>
          <w:rFonts w:ascii="Comic Sans MS" w:eastAsia="Times New Roman" w:hAnsi="Comic Sans MS" w:cs="Times New Roman"/>
          <w:color w:val="000000"/>
          <w:sz w:val="20"/>
          <w:szCs w:val="20"/>
          <w:u w:val="single"/>
          <w:lang w:eastAsia="nl-BE"/>
        </w:rPr>
        <w:t>H</w:t>
      </w:r>
      <w:r w:rsidRPr="00FA3021">
        <w:rPr>
          <w:rFonts w:ascii="Comic Sans MS" w:eastAsia="Times New Roman" w:hAnsi="Comic Sans MS" w:cs="Times New Roman"/>
          <w:color w:val="000000"/>
          <w:sz w:val="20"/>
          <w:szCs w:val="20"/>
          <w:u w:val="single"/>
          <w:vertAlign w:val="subscript"/>
          <w:lang w:eastAsia="nl-BE"/>
        </w:rPr>
        <w:t>3</w:t>
      </w:r>
      <w:r w:rsidRPr="00FA3021">
        <w:rPr>
          <w:rFonts w:ascii="Comic Sans MS" w:eastAsia="Times New Roman" w:hAnsi="Comic Sans MS" w:cs="Times New Roman"/>
          <w:color w:val="000000"/>
          <w:sz w:val="20"/>
          <w:szCs w:val="20"/>
          <w:u w:val="single"/>
          <w:lang w:eastAsia="nl-BE"/>
        </w:rPr>
        <w:t>O</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u w:val="single"/>
          <w:lang w:eastAsia="nl-BE"/>
        </w:rPr>
        <w:t>/OH</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lang w:eastAsia="nl-BE"/>
        </w:rPr>
        <w:t>) ionen toe en neemt de concentratie van (</w:t>
      </w:r>
      <w:r w:rsidRPr="00FA3021">
        <w:rPr>
          <w:rFonts w:ascii="Comic Sans MS" w:eastAsia="Times New Roman" w:hAnsi="Comic Sans MS" w:cs="Times New Roman"/>
          <w:color w:val="000000"/>
          <w:sz w:val="20"/>
          <w:szCs w:val="20"/>
          <w:u w:val="single"/>
          <w:lang w:eastAsia="nl-BE"/>
        </w:rPr>
        <w:t>H</w:t>
      </w:r>
      <w:r w:rsidRPr="00FA3021">
        <w:rPr>
          <w:rFonts w:ascii="Comic Sans MS" w:eastAsia="Times New Roman" w:hAnsi="Comic Sans MS" w:cs="Times New Roman"/>
          <w:color w:val="000000"/>
          <w:sz w:val="20"/>
          <w:szCs w:val="20"/>
          <w:u w:val="single"/>
          <w:vertAlign w:val="subscript"/>
          <w:lang w:eastAsia="nl-BE"/>
        </w:rPr>
        <w:t>3</w:t>
      </w:r>
      <w:r w:rsidRPr="00FA3021">
        <w:rPr>
          <w:rFonts w:ascii="Comic Sans MS" w:eastAsia="Times New Roman" w:hAnsi="Comic Sans MS" w:cs="Times New Roman"/>
          <w:color w:val="000000"/>
          <w:sz w:val="20"/>
          <w:szCs w:val="20"/>
          <w:u w:val="single"/>
          <w:lang w:eastAsia="nl-BE"/>
        </w:rPr>
        <w:t>O</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u w:val="single"/>
          <w:lang w:eastAsia="nl-BE"/>
        </w:rPr>
        <w:t>/OH</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lang w:eastAsia="nl-BE"/>
        </w:rPr>
        <w:t>) ionen af.</w:t>
      </w:r>
    </w:p>
    <w:p w14:paraId="13B458A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8B9CFF8"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d)</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Als de pH nadert 14, wat gebeurt er met de concentratie van H</w:t>
      </w:r>
      <w:r w:rsidRPr="00FA3021">
        <w:rPr>
          <w:rFonts w:ascii="Comic Sans MS" w:eastAsia="Times New Roman" w:hAnsi="Comic Sans MS" w:cs="Times New Roman"/>
          <w:color w:val="000000"/>
          <w:sz w:val="20"/>
          <w:szCs w:val="20"/>
          <w:vertAlign w:val="subscript"/>
          <w:lang w:eastAsia="nl-BE"/>
        </w:rPr>
        <w:t>3</w:t>
      </w:r>
      <w:r w:rsidRPr="00FA3021">
        <w:rPr>
          <w:rFonts w:ascii="Comic Sans MS" w:eastAsia="Times New Roman" w:hAnsi="Comic Sans MS" w:cs="Times New Roman"/>
          <w:color w:val="000000"/>
          <w:sz w:val="20"/>
          <w:szCs w:val="20"/>
          <w:lang w:eastAsia="nl-BE"/>
        </w:rPr>
        <w:t>O</w:t>
      </w:r>
      <w:r w:rsidRPr="00FA3021">
        <w:rPr>
          <w:rFonts w:ascii="Comic Sans MS" w:eastAsia="Times New Roman" w:hAnsi="Comic Sans MS" w:cs="Times New Roman"/>
          <w:color w:val="000000"/>
          <w:sz w:val="20"/>
          <w:szCs w:val="20"/>
          <w:vertAlign w:val="superscript"/>
          <w:lang w:eastAsia="nl-BE"/>
        </w:rPr>
        <w:t>+</w:t>
      </w:r>
      <w:r w:rsidRPr="00FA3021">
        <w:rPr>
          <w:rFonts w:ascii="Comic Sans MS" w:eastAsia="Times New Roman" w:hAnsi="Comic Sans MS" w:cs="Times New Roman"/>
          <w:color w:val="000000"/>
          <w:sz w:val="20"/>
          <w:szCs w:val="20"/>
          <w:lang w:eastAsia="nl-BE"/>
        </w:rPr>
        <w:t> ionen?</w:t>
      </w:r>
    </w:p>
    <w:p w14:paraId="5B6C13A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5C3A5D68"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e)</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Als de pH nadert 14, wat gebeurt er met de concentratie van OH</w:t>
      </w:r>
      <w:r w:rsidRPr="00FA3021">
        <w:rPr>
          <w:rFonts w:ascii="Comic Sans MS" w:eastAsia="Times New Roman" w:hAnsi="Comic Sans MS" w:cs="Times New Roman"/>
          <w:color w:val="000000"/>
          <w:sz w:val="20"/>
          <w:szCs w:val="20"/>
          <w:vertAlign w:val="superscript"/>
          <w:lang w:eastAsia="nl-BE"/>
        </w:rPr>
        <w:t>-</w:t>
      </w:r>
      <w:r w:rsidRPr="00FA3021">
        <w:rPr>
          <w:rFonts w:ascii="Comic Sans MS" w:eastAsia="Times New Roman" w:hAnsi="Comic Sans MS" w:cs="Times New Roman"/>
          <w:color w:val="000000"/>
          <w:sz w:val="20"/>
          <w:szCs w:val="20"/>
          <w:lang w:eastAsia="nl-BE"/>
        </w:rPr>
        <w:t> ionen?</w:t>
      </w:r>
    </w:p>
    <w:p w14:paraId="461E4F0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3CA76C5" w14:textId="77777777" w:rsidR="00D22959" w:rsidRDefault="00D22959" w:rsidP="00D22959">
      <w:pPr>
        <w:spacing w:after="0" w:line="240" w:lineRule="auto"/>
        <w:ind w:left="720" w:hanging="360"/>
        <w:rPr>
          <w:rFonts w:ascii="Comic Sans MS" w:eastAsia="Times New Roman" w:hAnsi="Comic Sans MS" w:cs="Times New Roman"/>
          <w:color w:val="000000"/>
          <w:sz w:val="20"/>
          <w:szCs w:val="20"/>
          <w:lang w:eastAsia="nl-BE"/>
        </w:rPr>
      </w:pPr>
      <w:r w:rsidRPr="00FA3021">
        <w:rPr>
          <w:rFonts w:ascii="Comic Sans MS" w:eastAsia="Times New Roman" w:hAnsi="Comic Sans MS" w:cs="Times New Roman"/>
          <w:color w:val="000000"/>
          <w:sz w:val="20"/>
          <w:szCs w:val="20"/>
          <w:lang w:eastAsia="nl-BE"/>
        </w:rPr>
        <w:t>f)</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Naarmate een oplossing fundamenteler wordt (</w:t>
      </w:r>
      <w:proofErr w:type="spellStart"/>
      <w:r w:rsidRPr="00FA3021">
        <w:rPr>
          <w:rFonts w:ascii="Comic Sans MS" w:eastAsia="Times New Roman" w:hAnsi="Comic Sans MS" w:cs="Times New Roman"/>
          <w:color w:val="000000"/>
          <w:sz w:val="20"/>
          <w:szCs w:val="20"/>
          <w:lang w:eastAsia="nl-BE"/>
        </w:rPr>
        <w:t>aka</w:t>
      </w:r>
      <w:proofErr w:type="spellEnd"/>
      <w:r w:rsidRPr="00FA3021">
        <w:rPr>
          <w:rFonts w:ascii="Comic Sans MS" w:eastAsia="Times New Roman" w:hAnsi="Comic Sans MS" w:cs="Times New Roman"/>
          <w:color w:val="000000"/>
          <w:sz w:val="20"/>
          <w:szCs w:val="20"/>
          <w:lang w:eastAsia="nl-BE"/>
        </w:rPr>
        <w:t xml:space="preserve"> alkalisch), neemt de concentratie van (</w:t>
      </w:r>
      <w:r w:rsidRPr="00FA3021">
        <w:rPr>
          <w:rFonts w:ascii="Comic Sans MS" w:eastAsia="Times New Roman" w:hAnsi="Comic Sans MS" w:cs="Times New Roman"/>
          <w:color w:val="000000"/>
          <w:sz w:val="20"/>
          <w:szCs w:val="20"/>
          <w:u w:val="single"/>
          <w:lang w:eastAsia="nl-BE"/>
        </w:rPr>
        <w:t>H</w:t>
      </w:r>
      <w:r w:rsidRPr="00FA3021">
        <w:rPr>
          <w:rFonts w:ascii="Comic Sans MS" w:eastAsia="Times New Roman" w:hAnsi="Comic Sans MS" w:cs="Times New Roman"/>
          <w:color w:val="000000"/>
          <w:sz w:val="20"/>
          <w:szCs w:val="20"/>
          <w:u w:val="single"/>
          <w:vertAlign w:val="subscript"/>
          <w:lang w:eastAsia="nl-BE"/>
        </w:rPr>
        <w:t>3</w:t>
      </w:r>
      <w:r w:rsidRPr="00FA3021">
        <w:rPr>
          <w:rFonts w:ascii="Comic Sans MS" w:eastAsia="Times New Roman" w:hAnsi="Comic Sans MS" w:cs="Times New Roman"/>
          <w:color w:val="000000"/>
          <w:sz w:val="20"/>
          <w:szCs w:val="20"/>
          <w:u w:val="single"/>
          <w:lang w:eastAsia="nl-BE"/>
        </w:rPr>
        <w:t>O</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u w:val="single"/>
          <w:lang w:eastAsia="nl-BE"/>
        </w:rPr>
        <w:t>/OH</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lang w:eastAsia="nl-BE"/>
        </w:rPr>
        <w:t>) ionen toe en neemt de concentratie van (</w:t>
      </w:r>
      <w:r w:rsidRPr="00FA3021">
        <w:rPr>
          <w:rFonts w:ascii="Comic Sans MS" w:eastAsia="Times New Roman" w:hAnsi="Comic Sans MS" w:cs="Times New Roman"/>
          <w:color w:val="000000"/>
          <w:sz w:val="20"/>
          <w:szCs w:val="20"/>
          <w:u w:val="single"/>
          <w:lang w:eastAsia="nl-BE"/>
        </w:rPr>
        <w:t>H</w:t>
      </w:r>
      <w:r w:rsidRPr="00FA3021">
        <w:rPr>
          <w:rFonts w:ascii="Comic Sans MS" w:eastAsia="Times New Roman" w:hAnsi="Comic Sans MS" w:cs="Times New Roman"/>
          <w:color w:val="000000"/>
          <w:sz w:val="20"/>
          <w:szCs w:val="20"/>
          <w:u w:val="single"/>
          <w:vertAlign w:val="subscript"/>
          <w:lang w:eastAsia="nl-BE"/>
        </w:rPr>
        <w:t>3</w:t>
      </w:r>
      <w:r w:rsidRPr="00FA3021">
        <w:rPr>
          <w:rFonts w:ascii="Comic Sans MS" w:eastAsia="Times New Roman" w:hAnsi="Comic Sans MS" w:cs="Times New Roman"/>
          <w:color w:val="000000"/>
          <w:sz w:val="20"/>
          <w:szCs w:val="20"/>
          <w:u w:val="single"/>
          <w:lang w:eastAsia="nl-BE"/>
        </w:rPr>
        <w:t>O</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u w:val="single"/>
          <w:lang w:eastAsia="nl-BE"/>
        </w:rPr>
        <w:t>/OH</w:t>
      </w:r>
      <w:r w:rsidRPr="00FA3021">
        <w:rPr>
          <w:rFonts w:ascii="Comic Sans MS" w:eastAsia="Times New Roman" w:hAnsi="Comic Sans MS" w:cs="Times New Roman"/>
          <w:color w:val="000000"/>
          <w:sz w:val="20"/>
          <w:szCs w:val="20"/>
          <w:u w:val="single"/>
          <w:vertAlign w:val="superscript"/>
          <w:lang w:eastAsia="nl-BE"/>
        </w:rPr>
        <w:t>-</w:t>
      </w:r>
      <w:r w:rsidRPr="00FA3021">
        <w:rPr>
          <w:rFonts w:ascii="Comic Sans MS" w:eastAsia="Times New Roman" w:hAnsi="Comic Sans MS" w:cs="Times New Roman"/>
          <w:color w:val="000000"/>
          <w:sz w:val="20"/>
          <w:szCs w:val="20"/>
          <w:lang w:eastAsia="nl-BE"/>
        </w:rPr>
        <w:t>) ionen af.</w:t>
      </w:r>
    </w:p>
    <w:p w14:paraId="593B1205" w14:textId="77777777" w:rsidR="00D22959" w:rsidRDefault="00D22959" w:rsidP="00D22959">
      <w:pPr>
        <w:spacing w:after="0" w:line="240" w:lineRule="auto"/>
        <w:ind w:left="720" w:right="2976" w:hanging="360"/>
        <w:rPr>
          <w:rFonts w:ascii="Comic Sans MS" w:eastAsia="Times New Roman" w:hAnsi="Comic Sans MS" w:cs="Times New Roman"/>
          <w:color w:val="000000"/>
          <w:sz w:val="20"/>
          <w:szCs w:val="20"/>
          <w:lang w:val="nl-NL" w:eastAsia="nl-BE"/>
        </w:rPr>
      </w:pPr>
      <w:r w:rsidRPr="00FA3021">
        <w:rPr>
          <w:rFonts w:ascii="Cambria" w:eastAsia="Times New Roman" w:hAnsi="Cambria" w:cs="Times New Roman"/>
          <w:noProof/>
          <w:color w:val="000000"/>
          <w:sz w:val="24"/>
          <w:szCs w:val="24"/>
          <w:lang w:eastAsia="nl-BE"/>
        </w:rPr>
        <mc:AlternateContent>
          <mc:Choice Requires="wps">
            <w:drawing>
              <wp:anchor distT="0" distB="0" distL="114300" distR="114300" simplePos="0" relativeHeight="251663360" behindDoc="0" locked="0" layoutInCell="1" allowOverlap="0" wp14:anchorId="07DC84BB" wp14:editId="31DCBFFE">
                <wp:simplePos x="0" y="0"/>
                <wp:positionH relativeFrom="column">
                  <wp:align>left</wp:align>
                </wp:positionH>
                <wp:positionV relativeFrom="line">
                  <wp:posOffset>0</wp:posOffset>
                </wp:positionV>
                <wp:extent cx="3771900" cy="1771650"/>
                <wp:effectExtent l="0" t="0" r="0" b="0"/>
                <wp:wrapSquare wrapText="bothSides"/>
                <wp:docPr id="24" name="Rechthoek 24" descr="https://www.translatoruser.net/Investigating%20the%20pH%20Scale_bestanden/image009.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771900" cy="1771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88A75C" id="Rechthoek 24" o:spid="_x0000_s1026" alt="https://www.translatoruser.net/Investigating%20the%20pH%20Scale_bestanden/image009.png" style="position:absolute;margin-left:0;margin-top:0;width:297pt;height:139.5pt;z-index:251663360;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" o:allowoverlap="f" filled="f" stroked="f">
                <o:lock v:ext="edit" aspectratio="t"/>
                <w10:wrap type="square" anchory="line"/>
              </v:rect>
            </w:pict>
          </mc:Fallback>
        </mc:AlternateContent>
      </w:r>
      <w:r>
        <w:rPr>
          <w:rFonts w:ascii="Comic Sans MS" w:eastAsia="Times New Roman" w:hAnsi="Comic Sans MS" w:cs="Times New Roman"/>
          <w:color w:val="000000"/>
          <w:sz w:val="20"/>
          <w:szCs w:val="20"/>
          <w:lang w:val="nl-NL" w:eastAsia="nl-BE"/>
        </w:rPr>
        <w:t>11</w:t>
      </w:r>
      <w:r w:rsidRPr="00FA3021">
        <w:rPr>
          <w:rFonts w:ascii="Comic Sans MS" w:eastAsia="Times New Roman" w:hAnsi="Comic Sans MS" w:cs="Times New Roman"/>
          <w:color w:val="000000"/>
          <w:sz w:val="20"/>
          <w:szCs w:val="20"/>
          <w:lang w:val="nl-NL" w:eastAsia="nl-BE"/>
        </w:rPr>
        <w:t xml:space="preserve">. </w:t>
      </w:r>
      <w:r>
        <w:rPr>
          <w:rFonts w:ascii="Comic Sans MS" w:eastAsia="Times New Roman" w:hAnsi="Comic Sans MS" w:cs="Times New Roman"/>
          <w:color w:val="000000"/>
          <w:sz w:val="20"/>
          <w:szCs w:val="20"/>
          <w:lang w:val="nl-NL" w:eastAsia="nl-BE"/>
        </w:rPr>
        <w:t>V</w:t>
      </w:r>
      <w:r w:rsidRPr="00FA3021">
        <w:rPr>
          <w:rFonts w:ascii="Comic Sans MS" w:eastAsia="Times New Roman" w:hAnsi="Comic Sans MS" w:cs="Times New Roman"/>
          <w:color w:val="000000"/>
          <w:sz w:val="20"/>
          <w:szCs w:val="20"/>
          <w:lang w:val="nl-NL" w:eastAsia="nl-BE"/>
        </w:rPr>
        <w:t>oorspel</w:t>
      </w:r>
      <w:r>
        <w:rPr>
          <w:rFonts w:ascii="Comic Sans MS" w:eastAsia="Times New Roman" w:hAnsi="Comic Sans MS" w:cs="Times New Roman"/>
          <w:color w:val="000000"/>
          <w:sz w:val="20"/>
          <w:szCs w:val="20"/>
          <w:lang w:val="nl-NL" w:eastAsia="nl-BE"/>
        </w:rPr>
        <w:t xml:space="preserve"> </w:t>
      </w:r>
      <w:r w:rsidRPr="00FA3021">
        <w:rPr>
          <w:rFonts w:ascii="Comic Sans MS" w:eastAsia="Times New Roman" w:hAnsi="Comic Sans MS" w:cs="Times New Roman"/>
          <w:color w:val="000000"/>
          <w:sz w:val="20"/>
          <w:szCs w:val="20"/>
          <w:lang w:val="nl-NL" w:eastAsia="nl-BE"/>
        </w:rPr>
        <w:t>hoe een oplossing met een pH van 7 eruit zal zien op het deeltjesniveau? Teken een deeltjesdiagram van een neutrale oplossing in de doos.</w:t>
      </w:r>
    </w:p>
    <w:p w14:paraId="4A2F3B55" w14:textId="77777777" w:rsidR="00D22959" w:rsidRDefault="00D22959" w:rsidP="00D22959">
      <w:pPr>
        <w:spacing w:after="0" w:line="240" w:lineRule="auto"/>
        <w:ind w:left="720" w:right="2976" w:hanging="360"/>
        <w:rPr>
          <w:rFonts w:ascii="Comic Sans MS" w:eastAsia="Times New Roman" w:hAnsi="Comic Sans MS" w:cs="Times New Roman"/>
          <w:color w:val="000000"/>
          <w:sz w:val="20"/>
          <w:szCs w:val="20"/>
          <w:lang w:val="nl-NL" w:eastAsia="nl-BE"/>
        </w:rPr>
      </w:pPr>
    </w:p>
    <w:p w14:paraId="11040CD7" w14:textId="77777777" w:rsidR="00D22959" w:rsidRDefault="00D22959" w:rsidP="00D22959">
      <w:pPr>
        <w:spacing w:after="0" w:line="240" w:lineRule="auto"/>
        <w:ind w:left="720" w:right="2976" w:hanging="360"/>
        <w:rPr>
          <w:rFonts w:ascii="Comic Sans MS" w:eastAsia="Times New Roman" w:hAnsi="Comic Sans MS" w:cs="Times New Roman"/>
          <w:color w:val="000000"/>
          <w:sz w:val="20"/>
          <w:szCs w:val="20"/>
          <w:lang w:val="nl-NL" w:eastAsia="nl-BE"/>
        </w:rPr>
      </w:pPr>
    </w:p>
    <w:p w14:paraId="636D493A" w14:textId="77777777" w:rsidR="00D22959" w:rsidRPr="00FA3021" w:rsidRDefault="00D22959" w:rsidP="00D22959">
      <w:pPr>
        <w:spacing w:after="0" w:line="240" w:lineRule="auto"/>
        <w:ind w:right="2835"/>
        <w:rPr>
          <w:rFonts w:ascii="Cambria" w:eastAsia="Times New Roman" w:hAnsi="Cambria" w:cs="Times New Roman"/>
          <w:color w:val="000000"/>
          <w:sz w:val="24"/>
          <w:szCs w:val="24"/>
          <w:lang w:eastAsia="nl-BE"/>
        </w:rPr>
      </w:pPr>
    </w:p>
    <w:p w14:paraId="729F2DF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12. Zou </w:t>
      </w:r>
      <w:r>
        <w:rPr>
          <w:rFonts w:ascii="Comic Sans MS" w:eastAsia="Times New Roman" w:hAnsi="Comic Sans MS" w:cs="Times New Roman"/>
          <w:color w:val="000000"/>
          <w:sz w:val="20"/>
          <w:szCs w:val="20"/>
          <w:lang w:val="nl-NL" w:eastAsia="nl-BE"/>
        </w:rPr>
        <w:t>je</w:t>
      </w:r>
      <w:r w:rsidRPr="00FA3021">
        <w:rPr>
          <w:rFonts w:ascii="Comic Sans MS" w:eastAsia="Times New Roman" w:hAnsi="Comic Sans MS" w:cs="Times New Roman"/>
          <w:color w:val="000000"/>
          <w:sz w:val="20"/>
          <w:szCs w:val="20"/>
          <w:lang w:val="nl-NL" w:eastAsia="nl-BE"/>
        </w:rPr>
        <w:t xml:space="preserve"> deze oplossing classificeren als een zuur of basis? Leg je redenering uit.</w:t>
      </w:r>
    </w:p>
    <w:p w14:paraId="5FB2DB7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6B99EE0B"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0B4E1456"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4D6ECFEE"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2F2BA924"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39048F16"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7EF223FE"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2A5BC1C8"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1D25EEE6" w14:textId="77777777" w:rsidR="00D22959" w:rsidRPr="00FA3021" w:rsidRDefault="00D22959" w:rsidP="00D22959">
      <w:pPr>
        <w:spacing w:after="0" w:line="240" w:lineRule="auto"/>
        <w:ind w:right="2693"/>
        <w:jc w:val="center"/>
        <w:rPr>
          <w:rFonts w:ascii="Cambria" w:eastAsia="Times New Roman" w:hAnsi="Cambria" w:cs="Times New Roman"/>
          <w:color w:val="000000"/>
          <w:sz w:val="24"/>
          <w:szCs w:val="24"/>
          <w:lang w:eastAsia="nl-BE"/>
        </w:rPr>
      </w:pPr>
      <w:r w:rsidRPr="00FA3021">
        <w:rPr>
          <w:rFonts w:ascii="Cambria" w:eastAsia="Times New Roman" w:hAnsi="Cambria" w:cs="Times New Roman"/>
          <w:noProof/>
          <w:color w:val="000000"/>
          <w:sz w:val="24"/>
          <w:szCs w:val="24"/>
          <w:lang w:eastAsia="nl-BE"/>
        </w:rPr>
        <mc:AlternateContent>
          <mc:Choice Requires="wps">
            <w:drawing>
              <wp:anchor distT="0" distB="0" distL="114300" distR="114300" simplePos="0" relativeHeight="251662336" behindDoc="0" locked="0" layoutInCell="1" allowOverlap="0" wp14:anchorId="7CBE46BD" wp14:editId="2AACCE34">
                <wp:simplePos x="0" y="0"/>
                <wp:positionH relativeFrom="column">
                  <wp:align>left</wp:align>
                </wp:positionH>
                <wp:positionV relativeFrom="line">
                  <wp:posOffset>0</wp:posOffset>
                </wp:positionV>
                <wp:extent cx="4181475" cy="609600"/>
                <wp:effectExtent l="0" t="0" r="0" b="0"/>
                <wp:wrapSquare wrapText="bothSides"/>
                <wp:docPr id="23" name="Rechthoek 23" descr="Tekstvak:    Lyric Portwood, South Paulding HS 201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8147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2BB8CB" id="Rechthoek 23" o:spid="_x0000_s1026" alt="Tekstvak:    Lyric Portwood, South Paulding HS 2015" style="position:absolute;margin-left:0;margin-top:0;width:329.25pt;height:48pt;z-index:251662336;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" o:allowoverlap="f" filled="f" stroked="f">
                <o:lock v:ext="edit" aspectratio="t"/>
                <w10:wrap type="square" anchory="line"/>
              </v:rect>
            </w:pict>
          </mc:Fallback>
        </mc:AlternateContent>
      </w:r>
      <w:r w:rsidRPr="00FA3021">
        <w:rPr>
          <w:rFonts w:ascii="Comic Sans MS" w:eastAsia="Times New Roman" w:hAnsi="Comic Sans MS" w:cs="Times New Roman"/>
          <w:b/>
          <w:bCs/>
          <w:color w:val="000000"/>
          <w:sz w:val="32"/>
          <w:szCs w:val="32"/>
          <w:u w:val="single"/>
          <w:lang w:val="nl-NL" w:eastAsia="nl-BE"/>
        </w:rPr>
        <w:t>Verder onderzoek naar de pH-schaal</w:t>
      </w:r>
    </w:p>
    <w:p w14:paraId="534AADD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lang w:eastAsia="nl-BE"/>
        </w:rPr>
        <w:t> </w:t>
      </w:r>
    </w:p>
    <w:p w14:paraId="72FC0B7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u w:val="single"/>
          <w:lang w:val="nl-NL" w:eastAsia="nl-BE"/>
        </w:rPr>
        <w:t>Leidende vragen:</w:t>
      </w:r>
    </w:p>
    <w:p w14:paraId="4A509F75"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eastAsia="nl-BE"/>
        </w:rPr>
      </w:pPr>
      <w:r w:rsidRPr="00FA3021">
        <w:rPr>
          <w:rFonts w:ascii="Symbol" w:eastAsia="Times New Roman" w:hAnsi="Symbol" w:cs="Times New Roman"/>
          <w:color w:val="000000"/>
          <w:sz w:val="20"/>
          <w:szCs w:val="20"/>
          <w:lang w:val="en-US" w:eastAsia="nl-BE"/>
        </w:rPr>
        <w:t></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val="nl-NL" w:eastAsia="nl-BE"/>
        </w:rPr>
        <w:t>Hoe beïnvloedt het toevoegen van water de pH van zuur- en basisoplossingen?</w:t>
      </w:r>
    </w:p>
    <w:p w14:paraId="1202336F"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eastAsia="nl-BE"/>
        </w:rPr>
      </w:pPr>
      <w:r w:rsidRPr="00FA3021">
        <w:rPr>
          <w:rFonts w:ascii="Symbol" w:eastAsia="Times New Roman" w:hAnsi="Symbol" w:cs="Times New Roman"/>
          <w:color w:val="000000"/>
          <w:sz w:val="20"/>
          <w:szCs w:val="20"/>
          <w:lang w:val="en-US" w:eastAsia="nl-BE"/>
        </w:rPr>
        <w:t></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val="nl-NL" w:eastAsia="nl-BE"/>
        </w:rPr>
        <w:t xml:space="preserve">Wat zijn de buitenste grenzen van de pH-schaal? Hoe laag en hoog </w:t>
      </w:r>
      <w:r>
        <w:rPr>
          <w:rFonts w:ascii="Comic Sans MS" w:eastAsia="Times New Roman" w:hAnsi="Comic Sans MS" w:cs="Times New Roman"/>
          <w:color w:val="000000"/>
          <w:sz w:val="20"/>
          <w:szCs w:val="20"/>
          <w:lang w:val="nl-NL" w:eastAsia="nl-BE"/>
        </w:rPr>
        <w:t>de schaal</w:t>
      </w:r>
      <w:r w:rsidRPr="00FA3021">
        <w:rPr>
          <w:rFonts w:ascii="Comic Sans MS" w:eastAsia="Times New Roman" w:hAnsi="Comic Sans MS" w:cs="Times New Roman"/>
          <w:color w:val="000000"/>
          <w:sz w:val="20"/>
          <w:szCs w:val="20"/>
          <w:lang w:val="nl-NL" w:eastAsia="nl-BE"/>
        </w:rPr>
        <w:t xml:space="preserve"> en wat betekent dit?</w:t>
      </w:r>
    </w:p>
    <w:p w14:paraId="797BDA5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F739A6A"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u w:val="single"/>
          <w:lang w:val="nl-NL" w:eastAsia="nl-BE"/>
        </w:rPr>
        <w:t>Mijn oplossingsonderzoek</w:t>
      </w:r>
    </w:p>
    <w:p w14:paraId="30F79C8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1. Navigeer naar de </w:t>
      </w:r>
      <w:proofErr w:type="spellStart"/>
      <w:r w:rsidRPr="00FA3021">
        <w:rPr>
          <w:rFonts w:ascii="Comic Sans MS" w:eastAsia="Times New Roman" w:hAnsi="Comic Sans MS" w:cs="Times New Roman"/>
          <w:color w:val="000000"/>
          <w:sz w:val="20"/>
          <w:szCs w:val="20"/>
          <w:lang w:val="nl-NL" w:eastAsia="nl-BE"/>
        </w:rPr>
        <w:t>PhET</w:t>
      </w:r>
      <w:proofErr w:type="spellEnd"/>
      <w:r w:rsidRPr="00FA3021">
        <w:rPr>
          <w:rFonts w:ascii="Comic Sans MS" w:eastAsia="Times New Roman" w:hAnsi="Comic Sans MS" w:cs="Times New Roman"/>
          <w:color w:val="000000"/>
          <w:sz w:val="20"/>
          <w:szCs w:val="20"/>
          <w:lang w:val="nl-NL" w:eastAsia="nl-BE"/>
        </w:rPr>
        <w:t xml:space="preserve"> "pH-schaal" Simulatie.</w:t>
      </w:r>
    </w:p>
    <w:p w14:paraId="263C3CC9"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eastAsia="nl-BE"/>
        </w:rPr>
      </w:pPr>
      <w:r>
        <w:rPr>
          <w:rFonts w:ascii="Comic Sans MS" w:eastAsia="Times New Roman" w:hAnsi="Comic Sans MS" w:cs="Times New Roman"/>
          <w:color w:val="000000"/>
          <w:sz w:val="20"/>
          <w:szCs w:val="20"/>
          <w:lang w:eastAsia="nl-BE"/>
        </w:rPr>
        <w:t>L</w:t>
      </w:r>
      <w:r w:rsidRPr="00FA3021">
        <w:rPr>
          <w:rFonts w:ascii="Comic Sans MS" w:eastAsia="Times New Roman" w:hAnsi="Comic Sans MS" w:cs="Times New Roman"/>
          <w:color w:val="000000"/>
          <w:sz w:val="20"/>
          <w:szCs w:val="20"/>
          <w:lang w:eastAsia="nl-BE"/>
        </w:rPr>
        <w:t>ink volgen: </w:t>
      </w:r>
      <w:hyperlink r:id="rId29" w:history="1">
        <w:r w:rsidRPr="00FA3021">
          <w:rPr>
            <w:rFonts w:ascii="Comic Sans MS" w:eastAsia="Times New Roman" w:hAnsi="Comic Sans MS" w:cs="Times New Roman"/>
            <w:color w:val="800080"/>
            <w:sz w:val="20"/>
            <w:szCs w:val="20"/>
            <w:u w:val="single"/>
            <w:lang w:eastAsia="nl-BE"/>
          </w:rPr>
          <w:t>https://phet.colorado.edu/sims/html/ph-scale/latest/ph-scale_en.html</w:t>
        </w:r>
      </w:hyperlink>
    </w:p>
    <w:p w14:paraId="6FF4B3C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9A19B1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2. Klik op het vak "Mijn oplossing".</w:t>
      </w:r>
    </w:p>
    <w:p w14:paraId="67C73AAF" w14:textId="77777777" w:rsidR="00D22959" w:rsidRPr="00FA3021" w:rsidRDefault="00D22959" w:rsidP="00D22959">
      <w:pPr>
        <w:spacing w:after="0" w:line="240" w:lineRule="auto"/>
        <w:ind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426F5903" wp14:editId="49DB6B3D">
            <wp:extent cx="539050" cy="480091"/>
            <wp:effectExtent l="0" t="0" r="0" b="2540"/>
            <wp:docPr id="31" name="Picture 13" descr="Afbeelding met tekst, Graphics, grafische vormgeving&#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13" descr="Afbeelding met tekst, Graphics, grafische vormgeving&#10;&#10;Door AI gegenereerde inhoud is mogelijk onjuist."/>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39359" cy="480367"/>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2DB6D5E7" wp14:editId="5A38BE02">
                <wp:extent cx="678180" cy="601980"/>
                <wp:effectExtent l="0" t="0" r="0" b="0"/>
                <wp:docPr id="12" name="Rechthoek 12" descr="https://www.translatoruser.net/Investigating%20the%20pH%20Scale_bestanden/image011.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78180" cy="601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D9DD13" id="Rechthoek 12" o:spid="_x0000_s1026" alt="https://www.translatoruser.net/Investigating%20the%20pH%20Scale_bestanden/image011.png" style="width:53.4pt;height:4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" filled="f" stroked="f">
                <o:lock v:ext="edit" aspectratio="t"/>
                <w10:anchorlock/>
              </v:rect>
            </w:pict>
          </mc:Fallback>
        </mc:AlternateContent>
      </w:r>
    </w:p>
    <w:p w14:paraId="6123456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3. Klik op de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/OH</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verhouding vak gelegen onder het bekerglas met de stof.</w:t>
      </w:r>
    </w:p>
    <w:p w14:paraId="212A8DF6"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4DDE2A51" wp14:editId="3D75F1B7">
            <wp:extent cx="911290" cy="453545"/>
            <wp:effectExtent l="0" t="0" r="3175" b="3810"/>
            <wp:docPr id="32" name="Picture 14" descr="Afbeelding met tekst, Lettertype, schermopnam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14" descr="Afbeelding met tekst, Lettertype, schermopname, nummer&#10;&#10;Door AI gegenereerde inhoud is mogelijk onjuist."/>
                    <pic:cNvPicPr/>
                  </pic:nvPicPr>
                  <pic:blipFill>
                    <a:blip r:embed="rId28">
                      <a:extLst>
                        <a:ext uri="{28A0092B-C50C-407E-A947-70E740481C1C}">
                          <a14:useLocalDpi xmlns:a14="http://schemas.microsoft.com/office/drawing/2010/main" val="0"/>
                        </a:ext>
                      </a:extLst>
                    </a:blip>
                    <a:stretch>
                      <a:fillRect/>
                    </a:stretch>
                  </pic:blipFill>
                  <pic:spPr>
                    <a:xfrm>
                      <a:off x="0" y="0"/>
                      <a:ext cx="911290" cy="453545"/>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291B2F01" wp14:editId="12E6FC5A">
                <wp:extent cx="1143000" cy="571500"/>
                <wp:effectExtent l="0" t="0" r="0" b="0"/>
                <wp:docPr id="1102865461" name="Rechthoek 1102865461" descr="https://www.translatoruser.net/Investigating%20the%20pH%20Scale_bestanden/image012.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430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BA5F52F" id="Rechthoek 1102865461" o:spid="_x0000_s1026" alt="https://www.translatoruser.net/Investigating%20the%20pH%20Scale_bestanden/image012.png" style="width:90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" filled="f" stroked="f">
                <o:lock v:ext="edit" aspectratio="t"/>
                <w10:anchorlock/>
              </v:rect>
            </w:pict>
          </mc:Fallback>
        </mc:AlternateContent>
      </w:r>
      <w:r w:rsidRPr="00FA3021">
        <w:rPr>
          <w:rFonts w:ascii="Comic Sans MS" w:eastAsia="Times New Roman" w:hAnsi="Comic Sans MS" w:cs="Times New Roman"/>
          <w:color w:val="000000"/>
          <w:sz w:val="20"/>
          <w:szCs w:val="20"/>
          <w:lang w:eastAsia="nl-BE"/>
        </w:rPr>
        <w:t> </w:t>
      </w:r>
    </w:p>
    <w:p w14:paraId="7894CE69"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4. Bepaal de laagste die de pH-schaal kan gaan door de pH-waarde aan te passen. Wat is de laagste pH-waarde die u op de simulatie bereiken?</w:t>
      </w:r>
    </w:p>
    <w:p w14:paraId="7FBF8D40" w14:textId="77777777" w:rsidR="00D22959" w:rsidRPr="00FA3021" w:rsidRDefault="00D22959" w:rsidP="00D22959">
      <w:pPr>
        <w:spacing w:after="0" w:line="240" w:lineRule="auto"/>
        <w:ind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426BCB02" wp14:editId="70C6BF29">
            <wp:extent cx="454090" cy="410146"/>
            <wp:effectExtent l="0" t="0" r="3175" b="0"/>
            <wp:docPr id="33" name="Picture 15" descr="Afbeelding met tekst, schermopname, Lettertyp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15" descr="Afbeelding met tekst, schermopname, Lettertype, nummer&#10;&#10;Door AI gegenereerde inhoud is mogelijk onjuist."/>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54090" cy="410146"/>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11A1ADC6" wp14:editId="0294509D">
                <wp:extent cx="571500" cy="518160"/>
                <wp:effectExtent l="0" t="0" r="0" b="0"/>
                <wp:docPr id="1676425340" name="Rechthoek 1676425340" descr="https://www.translatoruser.net/Investigating%20the%20pH%20Scale_bestanden/image01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1500" cy="518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65C8598" id="Rechthoek 1676425340" o:spid="_x0000_s1026" alt="https://www.translatoruser.net/Investigating%20the%20pH%20Scale_bestanden/image013.png" style="width:45pt;height:40.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" filled="f" stroked="f">
                <o:lock v:ext="edit" aspectratio="t"/>
                <w10:anchorlock/>
              </v:rect>
            </w:pict>
          </mc:Fallback>
        </mc:AlternateContent>
      </w:r>
    </w:p>
    <w:p w14:paraId="729ABAD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4FFE922"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5. Teken een deeltjesdiagram van deze oplossing. Is deze oplossing erg zuur of zeer basi</w:t>
      </w:r>
      <w:r>
        <w:rPr>
          <w:rFonts w:ascii="Comic Sans MS" w:eastAsia="Times New Roman" w:hAnsi="Comic Sans MS" w:cs="Times New Roman"/>
          <w:color w:val="000000"/>
          <w:sz w:val="20"/>
          <w:szCs w:val="20"/>
          <w:lang w:val="nl-NL" w:eastAsia="nl-BE"/>
        </w:rPr>
        <w:t>s</w:t>
      </w:r>
      <w:r w:rsidRPr="00FA3021">
        <w:rPr>
          <w:rFonts w:ascii="Comic Sans MS" w:eastAsia="Times New Roman" w:hAnsi="Comic Sans MS" w:cs="Times New Roman"/>
          <w:color w:val="000000"/>
          <w:sz w:val="20"/>
          <w:szCs w:val="20"/>
          <w:lang w:val="nl-NL" w:eastAsia="nl-BE"/>
        </w:rPr>
        <w:t>c</w:t>
      </w:r>
      <w:r>
        <w:rPr>
          <w:rFonts w:ascii="Comic Sans MS" w:eastAsia="Times New Roman" w:hAnsi="Comic Sans MS" w:cs="Times New Roman"/>
          <w:color w:val="000000"/>
          <w:sz w:val="20"/>
          <w:szCs w:val="20"/>
          <w:lang w:val="nl-NL" w:eastAsia="nl-BE"/>
        </w:rPr>
        <w:t>h</w:t>
      </w:r>
      <w:r w:rsidRPr="00FA3021">
        <w:rPr>
          <w:rFonts w:ascii="Comic Sans MS" w:eastAsia="Times New Roman" w:hAnsi="Comic Sans MS" w:cs="Times New Roman"/>
          <w:color w:val="000000"/>
          <w:sz w:val="20"/>
          <w:szCs w:val="20"/>
          <w:lang w:val="nl-NL" w:eastAsia="nl-BE"/>
        </w:rPr>
        <w:t>?</w:t>
      </w:r>
    </w:p>
    <w:p w14:paraId="589F9B6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lastRenderedPageBreak/>
        <w:t> </w:t>
      </w:r>
    </w:p>
    <w:p w14:paraId="7E18FD3A"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6. Bepaal de hoogste die de pH-schaal kan gaan door de pH-waarde aan te passen. Wat is de hoogste pH-waarde die u op de simulatie bereiken?</w:t>
      </w:r>
    </w:p>
    <w:p w14:paraId="1FB7993A" w14:textId="77777777" w:rsidR="00D22959" w:rsidRPr="00FA3021" w:rsidRDefault="00D22959" w:rsidP="00D22959">
      <w:pPr>
        <w:spacing w:after="0" w:line="240" w:lineRule="auto"/>
        <w:ind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0EE535AF" wp14:editId="13A08541">
            <wp:extent cx="454090" cy="410146"/>
            <wp:effectExtent l="0" t="0" r="3175" b="0"/>
            <wp:docPr id="34" name="Picture 16" descr="Afbeelding met tekst, schermopname, Lettertyp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16" descr="Afbeelding met tekst, schermopname, Lettertype, nummer&#10;&#10;Door AI gegenereerde inhoud is mogelijk onjuist."/>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54090" cy="410146"/>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3624DE21" wp14:editId="3F6A6816">
                <wp:extent cx="571500" cy="518160"/>
                <wp:effectExtent l="0" t="0" r="0" b="0"/>
                <wp:docPr id="1049307461" name="Rechthoek 1049307461" descr="https://www.translatoruser.net/Investigating%20the%20pH%20Scale_bestanden/image01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1500" cy="518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10960B" id="Rechthoek 1049307461" o:spid="_x0000_s1026" alt="https://www.translatoruser.net/Investigating%20the%20pH%20Scale_bestanden/image013.png" style="width:45pt;height:40.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" filled="f" stroked="f">
                <o:lock v:ext="edit" aspectratio="t"/>
                <w10:anchorlock/>
              </v:rect>
            </w:pict>
          </mc:Fallback>
        </mc:AlternateContent>
      </w:r>
    </w:p>
    <w:p w14:paraId="617E02FC"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A45713D"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7. Teken een deeltjesdiagram van deze oplossing. Is deze oplossing erg zuur of zeer basic?</w:t>
      </w:r>
    </w:p>
    <w:p w14:paraId="1515F60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68BF4E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8. Pas de pH-schaal zo aan dat </w:t>
      </w:r>
      <w:r>
        <w:rPr>
          <w:rFonts w:ascii="Comic Sans MS" w:eastAsia="Times New Roman" w:hAnsi="Comic Sans MS" w:cs="Times New Roman"/>
          <w:color w:val="000000"/>
          <w:sz w:val="20"/>
          <w:szCs w:val="20"/>
          <w:lang w:val="nl-NL" w:eastAsia="nl-BE"/>
        </w:rPr>
        <w:t>je</w:t>
      </w:r>
      <w:r w:rsidRPr="00FA3021">
        <w:rPr>
          <w:rFonts w:ascii="Comic Sans MS" w:eastAsia="Times New Roman" w:hAnsi="Comic Sans MS" w:cs="Times New Roman"/>
          <w:color w:val="000000"/>
          <w:sz w:val="20"/>
          <w:szCs w:val="20"/>
          <w:lang w:val="nl-NL" w:eastAsia="nl-BE"/>
        </w:rPr>
        <w:t xml:space="preserve"> een oplossing hebt met een pH van 7,00. Teken een deeltjesdiagram van deze oplossing.</w:t>
      </w:r>
    </w:p>
    <w:p w14:paraId="423E5E7D"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6DBBB9D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55D4BA6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5CFEF64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C3ACFD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9. Wat zijn de concentraties van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en OH</w:t>
      </w:r>
      <w:r w:rsidRPr="00FA3021">
        <w:rPr>
          <w:rFonts w:ascii="Comic Sans MS" w:eastAsia="Times New Roman" w:hAnsi="Comic Sans MS" w:cs="Times New Roman"/>
          <w:color w:val="000000"/>
          <w:sz w:val="20"/>
          <w:szCs w:val="20"/>
          <w:vertAlign w:val="superscript"/>
          <w:lang w:val="nl-NL" w:eastAsia="nl-BE"/>
        </w:rPr>
        <w:t>- </w:t>
      </w:r>
      <w:r w:rsidRPr="00FA3021">
        <w:rPr>
          <w:rFonts w:ascii="Comic Sans MS" w:eastAsia="Times New Roman" w:hAnsi="Comic Sans MS" w:cs="Times New Roman"/>
          <w:color w:val="000000"/>
          <w:sz w:val="20"/>
          <w:szCs w:val="20"/>
          <w:lang w:val="nl-NL" w:eastAsia="nl-BE"/>
        </w:rPr>
        <w:t>ionen?</w:t>
      </w:r>
    </w:p>
    <w:p w14:paraId="37455BD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7AE0A83B"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10. Is deze oplossing zuur of basi</w:t>
      </w:r>
      <w:r>
        <w:rPr>
          <w:rFonts w:ascii="Comic Sans MS" w:eastAsia="Times New Roman" w:hAnsi="Comic Sans MS" w:cs="Times New Roman"/>
          <w:color w:val="000000"/>
          <w:sz w:val="20"/>
          <w:szCs w:val="20"/>
          <w:lang w:val="nl-NL" w:eastAsia="nl-BE"/>
        </w:rPr>
        <w:t>s</w:t>
      </w:r>
      <w:r w:rsidRPr="00FA3021">
        <w:rPr>
          <w:rFonts w:ascii="Comic Sans MS" w:eastAsia="Times New Roman" w:hAnsi="Comic Sans MS" w:cs="Times New Roman"/>
          <w:color w:val="000000"/>
          <w:sz w:val="20"/>
          <w:szCs w:val="20"/>
          <w:lang w:val="nl-NL" w:eastAsia="nl-BE"/>
        </w:rPr>
        <w:t>c</w:t>
      </w:r>
      <w:r>
        <w:rPr>
          <w:rFonts w:ascii="Comic Sans MS" w:eastAsia="Times New Roman" w:hAnsi="Comic Sans MS" w:cs="Times New Roman"/>
          <w:color w:val="000000"/>
          <w:sz w:val="20"/>
          <w:szCs w:val="20"/>
          <w:lang w:val="nl-NL" w:eastAsia="nl-BE"/>
        </w:rPr>
        <w:t>h</w:t>
      </w:r>
      <w:r w:rsidRPr="00FA3021">
        <w:rPr>
          <w:rFonts w:ascii="Comic Sans MS" w:eastAsia="Times New Roman" w:hAnsi="Comic Sans MS" w:cs="Times New Roman"/>
          <w:color w:val="000000"/>
          <w:sz w:val="20"/>
          <w:szCs w:val="20"/>
          <w:lang w:val="nl-NL" w:eastAsia="nl-BE"/>
        </w:rPr>
        <w:t>? Uitleggen.</w:t>
      </w:r>
    </w:p>
    <w:p w14:paraId="17A2E5E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5F5BB719"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r w:rsidRPr="00FA3021">
        <w:rPr>
          <w:rFonts w:ascii="Comic Sans MS" w:eastAsia="Times New Roman" w:hAnsi="Comic Sans MS" w:cs="Times New Roman"/>
          <w:color w:val="000000"/>
          <w:sz w:val="20"/>
          <w:szCs w:val="20"/>
          <w:lang w:val="nl-NL" w:eastAsia="nl-BE"/>
        </w:rPr>
        <w:t>Micro-onderzoek</w:t>
      </w:r>
    </w:p>
    <w:p w14:paraId="5C8C198A"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p>
    <w:p w14:paraId="05BCACB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11. Navigeer naar het vak "Micro".</w:t>
      </w:r>
    </w:p>
    <w:p w14:paraId="323A72F9"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7027F47F" wp14:editId="47DBAA8A">
            <wp:extent cx="557943" cy="477805"/>
            <wp:effectExtent l="0" t="0" r="1270" b="508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1-23 at 3.26.33 PM.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58930" cy="478650"/>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512A5A75" wp14:editId="60DD0AAD">
                <wp:extent cx="693420" cy="601980"/>
                <wp:effectExtent l="0" t="0" r="0" b="0"/>
                <wp:docPr id="1253883680" name="Rechthoek 1253883680" descr="https://www.translatoruser.net/Investigating%20the%20pH%20Scale_bestanden/image014.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93420" cy="601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9589046" id="Rechthoek 1253883680" o:spid="_x0000_s1026" alt="https://www.translatoruser.net/Investigating%20the%20pH%20Scale_bestanden/image014.png" style="width:54.6pt;height:4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" filled="f" stroked="f">
                <o:lock v:ext="edit" aspectratio="t"/>
                <w10:anchorlock/>
              </v:rect>
            </w:pict>
          </mc:Fallback>
        </mc:AlternateContent>
      </w:r>
    </w:p>
    <w:p w14:paraId="07597E6C"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12. Klik op het vak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/OH</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verhouding dat zich onder het bekerglas met de stof bevindt.</w:t>
      </w:r>
    </w:p>
    <w:p w14:paraId="0F539F0C"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1AEF7654" wp14:editId="1024BDBF">
            <wp:extent cx="911290" cy="453545"/>
            <wp:effectExtent l="0" t="0" r="3175" b="3810"/>
            <wp:docPr id="35" name="Picture 18" descr="Afbeelding met tekst, Lettertype, schermopnam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18" descr="Afbeelding met tekst, Lettertype, schermopname, nummer&#10;&#10;Door AI gegenereerde inhoud is mogelijk onjuist."/>
                    <pic:cNvPicPr/>
                  </pic:nvPicPr>
                  <pic:blipFill>
                    <a:blip r:embed="rId28">
                      <a:extLst>
                        <a:ext uri="{28A0092B-C50C-407E-A947-70E740481C1C}">
                          <a14:useLocalDpi xmlns:a14="http://schemas.microsoft.com/office/drawing/2010/main" val="0"/>
                        </a:ext>
                      </a:extLst>
                    </a:blip>
                    <a:stretch>
                      <a:fillRect/>
                    </a:stretch>
                  </pic:blipFill>
                  <pic:spPr>
                    <a:xfrm>
                      <a:off x="0" y="0"/>
                      <a:ext cx="911290" cy="453545"/>
                    </a:xfrm>
                    <a:prstGeom prst="rect">
                      <a:avLst/>
                    </a:prstGeom>
                  </pic:spPr>
                </pic:pic>
              </a:graphicData>
            </a:graphic>
          </wp:inline>
        </w:drawing>
      </w:r>
    </w:p>
    <w:p w14:paraId="1609507A" w14:textId="77777777" w:rsidR="00D22959" w:rsidRPr="00FA3021" w:rsidRDefault="00D22959" w:rsidP="00D22959">
      <w:pPr>
        <w:spacing w:after="0" w:line="240" w:lineRule="auto"/>
        <w:rPr>
          <w:rFonts w:ascii="Times New Roman" w:eastAsia="Times New Roman" w:hAnsi="Times New Roman" w:cs="Times New Roman"/>
          <w:sz w:val="24"/>
          <w:szCs w:val="24"/>
          <w:lang w:eastAsia="nl-BE"/>
        </w:rPr>
      </w:pPr>
    </w:p>
    <w:p w14:paraId="7E6105E0"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13. Onderzoeken hoe het toevoegen van meer van de stof met de rode knop op de druppelaar verandert de pH van de resulterende oplossing.</w:t>
      </w:r>
    </w:p>
    <w:p w14:paraId="6B2B4CFF" w14:textId="77777777" w:rsidR="00D22959" w:rsidRPr="00FA3021" w:rsidRDefault="00D22959" w:rsidP="00D22959">
      <w:pPr>
        <w:spacing w:after="0" w:line="240" w:lineRule="auto"/>
        <w:ind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2D76F72A" wp14:editId="6C900587">
            <wp:extent cx="236310" cy="558282"/>
            <wp:effectExtent l="0" t="0" r="0" b="635"/>
            <wp:docPr id="19" name="Picture 19" descr="Afbeelding met geel&#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fbeelding met geel&#10;&#10;Door AI gegenereerde inhoud is mogelijk onjuist."/>
                    <pic:cNvPicPr/>
                  </pic:nvPicPr>
                  <pic:blipFill>
                    <a:blip r:embed="rId32" cstate="print">
                      <a:extLst>
                        <a:ext uri="{28A0092B-C50C-407E-A947-70E740481C1C}">
                          <a14:useLocalDpi xmlns:a14="http://schemas.microsoft.com/office/drawing/2010/main" val="0"/>
                        </a:ext>
                      </a:extLst>
                    </a:blip>
                    <a:stretch>
                      <a:fillRect/>
                    </a:stretch>
                  </pic:blipFill>
                  <pic:spPr>
                    <a:xfrm>
                      <a:off x="0" y="0"/>
                      <a:ext cx="236310" cy="558282"/>
                    </a:xfrm>
                    <a:prstGeom prst="rect">
                      <a:avLst/>
                    </a:prstGeom>
                  </pic:spPr>
                </pic:pic>
              </a:graphicData>
            </a:graphic>
          </wp:inline>
        </w:drawing>
      </w:r>
    </w:p>
    <w:p w14:paraId="7735BEC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1D00D6">
        <w:rPr>
          <w:rFonts w:ascii="Comic Sans MS" w:eastAsia="Times New Roman" w:hAnsi="Comic Sans MS" w:cs="Times New Roman"/>
          <w:color w:val="000000"/>
          <w:sz w:val="20"/>
          <w:szCs w:val="20"/>
          <w:lang w:eastAsia="nl-BE"/>
        </w:rPr>
        <w:br w:type="textWrapping" w:clear="all"/>
      </w:r>
      <w:r w:rsidRPr="00FA3021">
        <w:rPr>
          <w:rFonts w:ascii="Comic Sans MS" w:eastAsia="Times New Roman" w:hAnsi="Comic Sans MS" w:cs="Times New Roman"/>
          <w:color w:val="000000"/>
          <w:sz w:val="20"/>
          <w:szCs w:val="20"/>
          <w:lang w:val="nl-NL" w:eastAsia="nl-BE"/>
        </w:rPr>
        <w:t>14. Vul de gegevenstabel in met gegevens van 5 verschillende oplossingen (zorg ervoor dat ten minste twee zuur zijn en ten minste twee basis zijn).</w:t>
      </w:r>
    </w:p>
    <w:tbl>
      <w:tblPr>
        <w:tblW w:w="0" w:type="auto"/>
        <w:tblCellMar>
          <w:left w:w="0" w:type="dxa"/>
          <w:right w:w="0" w:type="dxa"/>
        </w:tblCellMar>
        <w:tblLook w:val="04A0" w:firstRow="1" w:lastRow="0" w:firstColumn="1" w:lastColumn="0" w:noHBand="0" w:noVBand="1"/>
      </w:tblPr>
      <w:tblGrid>
        <w:gridCol w:w="1548"/>
        <w:gridCol w:w="1530"/>
        <w:gridCol w:w="1800"/>
        <w:gridCol w:w="1530"/>
        <w:gridCol w:w="1530"/>
      </w:tblGrid>
      <w:tr w:rsidR="00D22959" w:rsidRPr="00FA3021" w14:paraId="0AAB346E" w14:textId="77777777" w:rsidTr="001932DE">
        <w:tc>
          <w:tcPr>
            <w:tcW w:w="154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3E3F682"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33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B74D7EE"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Volume (liters)</w:t>
            </w:r>
          </w:p>
        </w:tc>
        <w:tc>
          <w:tcPr>
            <w:tcW w:w="30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C8CA539"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pH</w:t>
            </w:r>
          </w:p>
        </w:tc>
      </w:tr>
      <w:tr w:rsidR="00D22959" w:rsidRPr="00FA3021" w14:paraId="6BF85EA5" w14:textId="77777777" w:rsidTr="001932DE">
        <w:tc>
          <w:tcPr>
            <w:tcW w:w="0" w:type="auto"/>
            <w:vMerge/>
            <w:tcBorders>
              <w:top w:val="single" w:sz="8" w:space="0" w:color="auto"/>
              <w:left w:val="single" w:sz="8" w:space="0" w:color="auto"/>
              <w:bottom w:val="single" w:sz="8" w:space="0" w:color="auto"/>
              <w:right w:val="single" w:sz="8" w:space="0" w:color="auto"/>
            </w:tcBorders>
            <w:vAlign w:val="center"/>
            <w:hideMark/>
          </w:tcPr>
          <w:p w14:paraId="650726B1"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E64401F"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Eerste</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14:paraId="46FCCDB6"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Definitieve</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6B6CA0E5"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Eerste</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416572F8"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Definitieve</w:t>
            </w:r>
          </w:p>
        </w:tc>
      </w:tr>
      <w:tr w:rsidR="00D22959" w:rsidRPr="00FA3021" w14:paraId="1A4B83D1" w14:textId="77777777" w:rsidTr="001932DE">
        <w:tc>
          <w:tcPr>
            <w:tcW w:w="1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53D5E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540EEF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14:paraId="371CEFA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6C226C5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7FA28EC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D2ED827" w14:textId="77777777" w:rsidTr="001932DE">
        <w:tc>
          <w:tcPr>
            <w:tcW w:w="1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E0CAC9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2745D12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14:paraId="3C75BD2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0BE56D6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7BA3277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0C90F57" w14:textId="77777777" w:rsidTr="001932DE">
        <w:tc>
          <w:tcPr>
            <w:tcW w:w="1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9271FD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7CFC71F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14:paraId="7BADC15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3DE022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0704DE1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503B51B" w14:textId="77777777" w:rsidTr="001932DE">
        <w:tc>
          <w:tcPr>
            <w:tcW w:w="1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C5E678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6CB6879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14:paraId="317CE57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1F7B6A2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CA36FC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C634A2B" w14:textId="77777777" w:rsidTr="001932DE">
        <w:tc>
          <w:tcPr>
            <w:tcW w:w="1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478CC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25F14C9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14:paraId="35143F0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64C1F6C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002451D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bl>
    <w:p w14:paraId="5821108A"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078459D7"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lastRenderedPageBreak/>
        <w:t xml:space="preserve">15. Wat gebeurt er met de pH van de oplossing als </w:t>
      </w:r>
      <w:r>
        <w:rPr>
          <w:rFonts w:ascii="Comic Sans MS" w:eastAsia="Times New Roman" w:hAnsi="Comic Sans MS" w:cs="Times New Roman"/>
          <w:color w:val="000000"/>
          <w:sz w:val="20"/>
          <w:szCs w:val="20"/>
          <w:lang w:val="nl-NL" w:eastAsia="nl-BE"/>
        </w:rPr>
        <w:t>je</w:t>
      </w:r>
      <w:r w:rsidRPr="00FA3021">
        <w:rPr>
          <w:rFonts w:ascii="Comic Sans MS" w:eastAsia="Times New Roman" w:hAnsi="Comic Sans MS" w:cs="Times New Roman"/>
          <w:color w:val="000000"/>
          <w:sz w:val="20"/>
          <w:szCs w:val="20"/>
          <w:lang w:val="nl-NL" w:eastAsia="nl-BE"/>
        </w:rPr>
        <w:t xml:space="preserve"> meer van de stof toevoegt?</w:t>
      </w:r>
    </w:p>
    <w:p w14:paraId="7B773DE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288DEA75" w14:textId="77777777" w:rsidR="00D22959" w:rsidRPr="00FA3021" w:rsidRDefault="00D22959" w:rsidP="00D22959">
      <w:pPr>
        <w:spacing w:after="0" w:line="240" w:lineRule="auto"/>
        <w:rPr>
          <w:rFonts w:ascii="Times New Roman" w:eastAsia="Times New Roman" w:hAnsi="Times New Roman" w:cs="Times New Roman"/>
          <w:sz w:val="24"/>
          <w:szCs w:val="24"/>
          <w:lang w:eastAsia="nl-BE"/>
        </w:rPr>
      </w:pPr>
      <w:r w:rsidRPr="00FA3021">
        <w:rPr>
          <w:rFonts w:ascii="Comic Sans MS" w:eastAsia="Times New Roman" w:hAnsi="Comic Sans MS" w:cs="Times New Roman"/>
          <w:color w:val="000000"/>
          <w:sz w:val="20"/>
          <w:szCs w:val="20"/>
          <w:lang w:eastAsia="nl-BE"/>
        </w:rPr>
        <w:br w:type="textWrapping" w:clear="all"/>
      </w:r>
    </w:p>
    <w:p w14:paraId="67685EF2" w14:textId="77777777" w:rsidR="00D22959" w:rsidRPr="00FA3021" w:rsidRDefault="00D22959" w:rsidP="00D22959">
      <w:pPr>
        <w:spacing w:after="0" w:line="240" w:lineRule="auto"/>
        <w:ind w:right="-90"/>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16. Nu zult</w:t>
      </w:r>
      <w:r>
        <w:rPr>
          <w:rFonts w:ascii="Comic Sans MS" w:eastAsia="Times New Roman" w:hAnsi="Comic Sans MS" w:cs="Times New Roman"/>
          <w:color w:val="000000"/>
          <w:sz w:val="20"/>
          <w:szCs w:val="20"/>
          <w:lang w:val="nl-NL" w:eastAsia="nl-BE"/>
        </w:rPr>
        <w:t xml:space="preserve"> je</w:t>
      </w:r>
      <w:r w:rsidRPr="00FA3021">
        <w:rPr>
          <w:rFonts w:ascii="Comic Sans MS" w:eastAsia="Times New Roman" w:hAnsi="Comic Sans MS" w:cs="Times New Roman"/>
          <w:color w:val="000000"/>
          <w:sz w:val="20"/>
          <w:szCs w:val="20"/>
          <w:lang w:val="nl-NL" w:eastAsia="nl-BE"/>
        </w:rPr>
        <w:t xml:space="preserve"> onderzoeken hoe het toevoegen van water de pH van de oplossing verandert. Reset de simulatiepagina met de resetpijl.</w:t>
      </w:r>
      <w:r w:rsidRPr="0034433B">
        <w:rPr>
          <w:rFonts w:ascii="Comic Sans MS" w:hAnsi="Comic Sans MS"/>
          <w:noProof/>
          <w:sz w:val="20"/>
          <w:szCs w:val="20"/>
          <w:lang w:eastAsia="nl-BE"/>
        </w:rPr>
        <w:t xml:space="preserve"> </w:t>
      </w:r>
      <w:r>
        <w:rPr>
          <w:rFonts w:ascii="Comic Sans MS" w:hAnsi="Comic Sans MS"/>
          <w:noProof/>
          <w:sz w:val="20"/>
          <w:szCs w:val="20"/>
          <w:lang w:eastAsia="nl-BE"/>
        </w:rPr>
        <w:drawing>
          <wp:inline distT="0" distB="0" distL="0" distR="0" wp14:anchorId="1543936B" wp14:editId="124706C5">
            <wp:extent cx="224938" cy="227822"/>
            <wp:effectExtent l="0" t="0" r="3810" b="1270"/>
            <wp:docPr id="36"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1-23 at 6.27.18 PM.pn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224938" cy="227822"/>
                    </a:xfrm>
                    <a:prstGeom prst="rect">
                      <a:avLst/>
                    </a:prstGeom>
                  </pic:spPr>
                </pic:pic>
              </a:graphicData>
            </a:graphic>
          </wp:inline>
        </w:drawing>
      </w:r>
    </w:p>
    <w:p w14:paraId="2A0F5EF4"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p>
    <w:p w14:paraId="2ABA85D7"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p>
    <w:p w14:paraId="50AD62B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17. Zorg ervoor dat u zich opnieuw op de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/OH</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verhouding doos gelegen onder het bekerglas met de stof.</w:t>
      </w:r>
    </w:p>
    <w:p w14:paraId="26B10FFA" w14:textId="77777777" w:rsidR="00D22959" w:rsidRPr="00FA3021" w:rsidRDefault="00D22959" w:rsidP="00D22959">
      <w:pPr>
        <w:spacing w:after="0" w:line="240" w:lineRule="auto"/>
        <w:ind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79C02DBE" wp14:editId="6C30EE46">
            <wp:extent cx="911290" cy="453545"/>
            <wp:effectExtent l="0" t="0" r="3175" b="3810"/>
            <wp:docPr id="37" name="Picture 21" descr="Afbeelding met tekst, Lettertype, schermopname, nummer&#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21" descr="Afbeelding met tekst, Lettertype, schermopname, nummer&#10;&#10;Door AI gegenereerde inhoud is mogelijk onjuist."/>
                    <pic:cNvPicPr/>
                  </pic:nvPicPr>
                  <pic:blipFill>
                    <a:blip r:embed="rId28">
                      <a:extLst>
                        <a:ext uri="{28A0092B-C50C-407E-A947-70E740481C1C}">
                          <a14:useLocalDpi xmlns:a14="http://schemas.microsoft.com/office/drawing/2010/main" val="0"/>
                        </a:ext>
                      </a:extLst>
                    </a:blip>
                    <a:stretch>
                      <a:fillRect/>
                    </a:stretch>
                  </pic:blipFill>
                  <pic:spPr>
                    <a:xfrm>
                      <a:off x="0" y="0"/>
                      <a:ext cx="911290" cy="453545"/>
                    </a:xfrm>
                    <a:prstGeom prst="rect">
                      <a:avLst/>
                    </a:prstGeom>
                  </pic:spPr>
                </pic:pic>
              </a:graphicData>
            </a:graphic>
          </wp:inline>
        </w:drawing>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2E91BD4D" wp14:editId="2817F12A">
                <wp:extent cx="1143000" cy="571500"/>
                <wp:effectExtent l="0" t="0" r="0" b="0"/>
                <wp:docPr id="426255981" name="Rechthoek 426255981" descr="https://www.translatoruser.net/Investigating%20the%20pH%20Scale_bestanden/image017.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430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9D5DDCF" id="Rechthoek 426255981" o:spid="_x0000_s1026" alt="https://www.translatoruser.net/Investigating%20the%20pH%20Scale_bestanden/image017.png" style="width:90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" filled="f" stroked="f">
                <o:lock v:ext="edit" aspectratio="t"/>
                <w10:anchorlock/>
              </v:rect>
            </w:pict>
          </mc:Fallback>
        </mc:AlternateContent>
      </w:r>
      <w:r w:rsidRPr="00FA3021">
        <w:rPr>
          <w:rFonts w:ascii="Comic Sans MS" w:eastAsia="Times New Roman" w:hAnsi="Comic Sans MS" w:cs="Times New Roman"/>
          <w:color w:val="000000"/>
          <w:sz w:val="20"/>
          <w:szCs w:val="20"/>
          <w:lang w:eastAsia="nl-BE"/>
        </w:rPr>
        <w:t> </w:t>
      </w:r>
    </w:p>
    <w:p w14:paraId="71BEA93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18. Onderzoek het effect van het toevoegen van water aan een oplossing op de pH van die oplossing. Voeg voldoende water toe aan de oplossing om het totale volume van het bekerglas met behulp van de waterknop tot 1 L te brengen.</w:t>
      </w:r>
    </w:p>
    <w:p w14:paraId="3A6E49B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p>
    <w:p w14:paraId="340EEE3D" w14:textId="77777777" w:rsidR="00D22959" w:rsidRPr="00FA3021" w:rsidRDefault="00D22959" w:rsidP="00D22959">
      <w:pPr>
        <w:spacing w:after="0" w:line="240" w:lineRule="auto"/>
        <w:rPr>
          <w:rFonts w:ascii="Times New Roman" w:eastAsia="Times New Roman" w:hAnsi="Times New Roman" w:cs="Times New Roman"/>
          <w:sz w:val="24"/>
          <w:szCs w:val="24"/>
          <w:lang w:eastAsia="nl-BE"/>
        </w:rPr>
      </w:pPr>
      <w:r>
        <w:rPr>
          <w:rFonts w:ascii="Comic Sans MS" w:hAnsi="Comic Sans MS"/>
          <w:noProof/>
          <w:sz w:val="20"/>
          <w:szCs w:val="20"/>
          <w:lang w:eastAsia="nl-BE"/>
        </w:rPr>
        <w:drawing>
          <wp:inline distT="0" distB="0" distL="0" distR="0" wp14:anchorId="398BA8F5" wp14:editId="2C31D25E">
            <wp:extent cx="796990" cy="560329"/>
            <wp:effectExtent l="0" t="0" r="0" b="0"/>
            <wp:docPr id="22" name="Picture 22" descr="Afbeelding met kraan, brandkraan&#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fbeelding met kraan, brandkraan&#10;&#10;Door AI gegenereerde inhoud is mogelijk onjuist."/>
                    <pic:cNvPicPr/>
                  </pic:nvPicPr>
                  <pic:blipFill>
                    <a:blip r:embed="rId34" cstate="print">
                      <a:extLst>
                        <a:ext uri="{28A0092B-C50C-407E-A947-70E740481C1C}">
                          <a14:useLocalDpi xmlns:a14="http://schemas.microsoft.com/office/drawing/2010/main" val="0"/>
                        </a:ext>
                      </a:extLst>
                    </a:blip>
                    <a:stretch>
                      <a:fillRect/>
                    </a:stretch>
                  </pic:blipFill>
                  <pic:spPr>
                    <a:xfrm>
                      <a:off x="0" y="0"/>
                      <a:ext cx="797748" cy="560862"/>
                    </a:xfrm>
                    <a:prstGeom prst="rect">
                      <a:avLst/>
                    </a:prstGeom>
                  </pic:spPr>
                </pic:pic>
              </a:graphicData>
            </a:graphic>
          </wp:inline>
        </w:drawing>
      </w:r>
      <w:r w:rsidRPr="00FA3021">
        <w:rPr>
          <w:rFonts w:ascii="Comic Sans MS" w:eastAsia="Times New Roman" w:hAnsi="Comic Sans MS" w:cs="Times New Roman"/>
          <w:color w:val="000000"/>
          <w:sz w:val="20"/>
          <w:szCs w:val="20"/>
          <w:lang w:val="en-US" w:eastAsia="nl-BE"/>
        </w:rPr>
        <w:br w:type="textWrapping" w:clear="all"/>
      </w:r>
    </w:p>
    <w:p w14:paraId="3BD65E32"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29E87B4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19. Vul de onderstaande grafiek in met gegevens van vijf verschillende oplossingen.</w:t>
      </w:r>
    </w:p>
    <w:tbl>
      <w:tblPr>
        <w:tblW w:w="0" w:type="auto"/>
        <w:tblCellMar>
          <w:left w:w="0" w:type="dxa"/>
          <w:right w:w="0" w:type="dxa"/>
        </w:tblCellMar>
        <w:tblLook w:val="04A0" w:firstRow="1" w:lastRow="0" w:firstColumn="1" w:lastColumn="0" w:noHBand="0" w:noVBand="1"/>
      </w:tblPr>
      <w:tblGrid>
        <w:gridCol w:w="1210"/>
        <w:gridCol w:w="1048"/>
        <w:gridCol w:w="1013"/>
        <w:gridCol w:w="882"/>
        <w:gridCol w:w="1262"/>
        <w:gridCol w:w="1203"/>
        <w:gridCol w:w="1426"/>
        <w:gridCol w:w="1008"/>
      </w:tblGrid>
      <w:tr w:rsidR="00D22959" w:rsidRPr="00FA3021" w14:paraId="1D8220C9" w14:textId="77777777" w:rsidTr="001932DE">
        <w:tc>
          <w:tcPr>
            <w:tcW w:w="199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6CF42B1"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138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83E5498"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Zuur of basis?</w:t>
            </w:r>
          </w:p>
        </w:tc>
        <w:tc>
          <w:tcPr>
            <w:tcW w:w="224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A403252"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pH</w:t>
            </w:r>
          </w:p>
        </w:tc>
        <w:tc>
          <w:tcPr>
            <w:tcW w:w="2483"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BD74B3B"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3</w:t>
            </w:r>
            <w:r w:rsidRPr="00FA3021">
              <w:rPr>
                <w:rFonts w:ascii="Comic Sans MS" w:eastAsia="Times New Roman" w:hAnsi="Comic Sans MS" w:cs="Times New Roman"/>
                <w:b/>
                <w:bCs/>
                <w:sz w:val="20"/>
                <w:szCs w:val="20"/>
                <w:lang w:val="nl-NL" w:eastAsia="nl-BE"/>
              </w:rPr>
              <w:t>O</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ionenconcentratie (mol/L)</w:t>
            </w:r>
          </w:p>
        </w:tc>
        <w:tc>
          <w:tcPr>
            <w:tcW w:w="252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D6DEF4D"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OH</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ionenconcentratie (mol/L)</w:t>
            </w:r>
          </w:p>
        </w:tc>
      </w:tr>
      <w:tr w:rsidR="00D22959" w:rsidRPr="00FA3021" w14:paraId="108E4A5C" w14:textId="77777777" w:rsidTr="001932DE">
        <w:tc>
          <w:tcPr>
            <w:tcW w:w="0" w:type="auto"/>
            <w:vMerge/>
            <w:tcBorders>
              <w:top w:val="single" w:sz="8" w:space="0" w:color="auto"/>
              <w:left w:val="single" w:sz="8" w:space="0" w:color="auto"/>
              <w:bottom w:val="single" w:sz="8" w:space="0" w:color="auto"/>
              <w:right w:val="single" w:sz="8" w:space="0" w:color="auto"/>
            </w:tcBorders>
            <w:vAlign w:val="center"/>
            <w:hideMark/>
          </w:tcPr>
          <w:p w14:paraId="24308142"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0" w:type="auto"/>
            <w:vMerge/>
            <w:tcBorders>
              <w:top w:val="single" w:sz="8" w:space="0" w:color="auto"/>
              <w:left w:val="nil"/>
              <w:bottom w:val="single" w:sz="8" w:space="0" w:color="auto"/>
              <w:right w:val="single" w:sz="8" w:space="0" w:color="auto"/>
            </w:tcBorders>
            <w:vAlign w:val="center"/>
            <w:hideMark/>
          </w:tcPr>
          <w:p w14:paraId="73DB8A54" w14:textId="77777777" w:rsidR="00D22959" w:rsidRPr="00FA3021" w:rsidRDefault="00D22959" w:rsidP="001932DE">
            <w:pPr>
              <w:spacing w:after="0" w:line="240" w:lineRule="auto"/>
              <w:rPr>
                <w:rFonts w:ascii="Cambria" w:eastAsia="Times New Roman" w:hAnsi="Cambria" w:cs="Times New Roman"/>
                <w:sz w:val="24"/>
                <w:szCs w:val="24"/>
                <w:lang w:eastAsia="nl-BE"/>
              </w:rPr>
            </w:pPr>
          </w:p>
        </w:tc>
        <w:tc>
          <w:tcPr>
            <w:tcW w:w="1152" w:type="dxa"/>
            <w:tcBorders>
              <w:top w:val="nil"/>
              <w:left w:val="nil"/>
              <w:bottom w:val="single" w:sz="8" w:space="0" w:color="auto"/>
              <w:right w:val="single" w:sz="8" w:space="0" w:color="auto"/>
            </w:tcBorders>
            <w:tcMar>
              <w:top w:w="0" w:type="dxa"/>
              <w:left w:w="108" w:type="dxa"/>
              <w:bottom w:w="0" w:type="dxa"/>
              <w:right w:w="108" w:type="dxa"/>
            </w:tcMar>
            <w:hideMark/>
          </w:tcPr>
          <w:p w14:paraId="4856B20D"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proofErr w:type="spellStart"/>
            <w:r w:rsidRPr="00FA3021">
              <w:rPr>
                <w:rFonts w:ascii="Comic Sans MS" w:eastAsia="Times New Roman" w:hAnsi="Comic Sans MS" w:cs="Times New Roman"/>
                <w:b/>
                <w:bCs/>
                <w:sz w:val="20"/>
                <w:szCs w:val="20"/>
                <w:lang w:val="nl-NL" w:eastAsia="nl-BE"/>
              </w:rPr>
              <w:t>Initi</w:t>
            </w:r>
            <w:r>
              <w:rPr>
                <w:rFonts w:ascii="Comic Sans MS" w:eastAsia="Times New Roman" w:hAnsi="Comic Sans MS" w:cs="Times New Roman"/>
                <w:b/>
                <w:bCs/>
                <w:sz w:val="20"/>
                <w:szCs w:val="20"/>
                <w:lang w:val="nl-NL" w:eastAsia="nl-BE"/>
              </w:rPr>
              <w:t>ëel</w:t>
            </w:r>
            <w:proofErr w:type="spellEnd"/>
            <w:r w:rsidRPr="00FA3021">
              <w:rPr>
                <w:rFonts w:ascii="Comic Sans MS" w:eastAsia="Times New Roman" w:hAnsi="Comic Sans MS" w:cs="Times New Roman"/>
                <w:b/>
                <w:bCs/>
                <w:sz w:val="20"/>
                <w:szCs w:val="20"/>
                <w:lang w:val="nl-NL" w:eastAsia="nl-BE"/>
              </w:rPr>
              <w:t xml:space="preserve"> op 0,5 L</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14:paraId="40F9682D"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 xml:space="preserve">Einde op </w:t>
            </w:r>
            <w:r w:rsidRPr="00FA3021">
              <w:rPr>
                <w:rFonts w:ascii="Comic Sans MS" w:eastAsia="Times New Roman" w:hAnsi="Comic Sans MS" w:cs="Times New Roman"/>
                <w:b/>
                <w:bCs/>
                <w:sz w:val="20"/>
                <w:szCs w:val="20"/>
                <w:lang w:val="nl-NL" w:eastAsia="nl-BE"/>
              </w:rPr>
              <w:t>1 L</w:t>
            </w:r>
          </w:p>
        </w:tc>
        <w:tc>
          <w:tcPr>
            <w:tcW w:w="1262" w:type="dxa"/>
            <w:tcBorders>
              <w:top w:val="nil"/>
              <w:left w:val="nil"/>
              <w:bottom w:val="single" w:sz="8" w:space="0" w:color="auto"/>
              <w:right w:val="single" w:sz="8" w:space="0" w:color="auto"/>
            </w:tcBorders>
            <w:tcMar>
              <w:top w:w="0" w:type="dxa"/>
              <w:left w:w="108" w:type="dxa"/>
              <w:bottom w:w="0" w:type="dxa"/>
              <w:right w:w="108" w:type="dxa"/>
            </w:tcMar>
            <w:hideMark/>
          </w:tcPr>
          <w:p w14:paraId="3B1E5CD1"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proofErr w:type="spellStart"/>
            <w:r w:rsidRPr="00FA3021">
              <w:rPr>
                <w:rFonts w:ascii="Comic Sans MS" w:eastAsia="Times New Roman" w:hAnsi="Comic Sans MS" w:cs="Times New Roman"/>
                <w:b/>
                <w:bCs/>
                <w:sz w:val="20"/>
                <w:szCs w:val="20"/>
                <w:lang w:val="nl-NL" w:eastAsia="nl-BE"/>
              </w:rPr>
              <w:t>Initi</w:t>
            </w:r>
            <w:r>
              <w:rPr>
                <w:rFonts w:ascii="Comic Sans MS" w:eastAsia="Times New Roman" w:hAnsi="Comic Sans MS" w:cs="Times New Roman"/>
                <w:b/>
                <w:bCs/>
                <w:sz w:val="20"/>
                <w:szCs w:val="20"/>
                <w:lang w:val="nl-NL" w:eastAsia="nl-BE"/>
              </w:rPr>
              <w:t>ëel</w:t>
            </w:r>
            <w:proofErr w:type="spellEnd"/>
            <w:r w:rsidRPr="00FA3021">
              <w:rPr>
                <w:rFonts w:ascii="Comic Sans MS" w:eastAsia="Times New Roman" w:hAnsi="Comic Sans MS" w:cs="Times New Roman"/>
                <w:b/>
                <w:bCs/>
                <w:sz w:val="20"/>
                <w:szCs w:val="20"/>
                <w:lang w:val="nl-NL" w:eastAsia="nl-BE"/>
              </w:rPr>
              <w:t xml:space="preserve"> op 0,5 L</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14:paraId="16DB88EF"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 xml:space="preserve">Einde op </w:t>
            </w:r>
            <w:r w:rsidRPr="00FA3021">
              <w:rPr>
                <w:rFonts w:ascii="Comic Sans MS" w:eastAsia="Times New Roman" w:hAnsi="Comic Sans MS" w:cs="Times New Roman"/>
                <w:b/>
                <w:bCs/>
                <w:sz w:val="20"/>
                <w:szCs w:val="20"/>
                <w:lang w:val="nl-NL" w:eastAsia="nl-BE"/>
              </w:rPr>
              <w:t>1 L</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7F20E57A"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proofErr w:type="spellStart"/>
            <w:r w:rsidRPr="00FA3021">
              <w:rPr>
                <w:rFonts w:ascii="Comic Sans MS" w:eastAsia="Times New Roman" w:hAnsi="Comic Sans MS" w:cs="Times New Roman"/>
                <w:b/>
                <w:bCs/>
                <w:sz w:val="20"/>
                <w:szCs w:val="20"/>
                <w:lang w:val="nl-NL" w:eastAsia="nl-BE"/>
              </w:rPr>
              <w:t>Initi</w:t>
            </w:r>
            <w:r>
              <w:rPr>
                <w:rFonts w:ascii="Comic Sans MS" w:eastAsia="Times New Roman" w:hAnsi="Comic Sans MS" w:cs="Times New Roman"/>
                <w:b/>
                <w:bCs/>
                <w:sz w:val="20"/>
                <w:szCs w:val="20"/>
                <w:lang w:val="nl-NL" w:eastAsia="nl-BE"/>
              </w:rPr>
              <w:t>ëel</w:t>
            </w:r>
            <w:proofErr w:type="spellEnd"/>
            <w:r w:rsidRPr="00FA3021">
              <w:rPr>
                <w:rFonts w:ascii="Comic Sans MS" w:eastAsia="Times New Roman" w:hAnsi="Comic Sans MS" w:cs="Times New Roman"/>
                <w:b/>
                <w:bCs/>
                <w:sz w:val="20"/>
                <w:szCs w:val="20"/>
                <w:lang w:val="nl-NL" w:eastAsia="nl-BE"/>
              </w:rPr>
              <w:t xml:space="preserve"> op 0,5 L</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2C10836A"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Einde op</w:t>
            </w:r>
            <w:r w:rsidRPr="00FA3021">
              <w:rPr>
                <w:rFonts w:ascii="Comic Sans MS" w:eastAsia="Times New Roman" w:hAnsi="Comic Sans MS" w:cs="Times New Roman"/>
                <w:b/>
                <w:bCs/>
                <w:sz w:val="20"/>
                <w:szCs w:val="20"/>
                <w:lang w:val="nl-NL" w:eastAsia="nl-BE"/>
              </w:rPr>
              <w:t xml:space="preserve"> 1 L</w:t>
            </w:r>
          </w:p>
        </w:tc>
      </w:tr>
      <w:tr w:rsidR="00D22959" w:rsidRPr="00FA3021" w14:paraId="5EA50615" w14:textId="77777777" w:rsidTr="001932DE">
        <w:tc>
          <w:tcPr>
            <w:tcW w:w="19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DC75E8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14:paraId="24820FE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152" w:type="dxa"/>
            <w:tcBorders>
              <w:top w:val="nil"/>
              <w:left w:val="nil"/>
              <w:bottom w:val="single" w:sz="8" w:space="0" w:color="auto"/>
              <w:right w:val="single" w:sz="8" w:space="0" w:color="auto"/>
            </w:tcBorders>
            <w:tcMar>
              <w:top w:w="0" w:type="dxa"/>
              <w:left w:w="108" w:type="dxa"/>
              <w:bottom w:w="0" w:type="dxa"/>
              <w:right w:w="108" w:type="dxa"/>
            </w:tcMar>
            <w:hideMark/>
          </w:tcPr>
          <w:p w14:paraId="2CA7CC0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14:paraId="3C4A351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62" w:type="dxa"/>
            <w:tcBorders>
              <w:top w:val="nil"/>
              <w:left w:val="nil"/>
              <w:bottom w:val="single" w:sz="8" w:space="0" w:color="auto"/>
              <w:right w:val="single" w:sz="8" w:space="0" w:color="auto"/>
            </w:tcBorders>
            <w:tcMar>
              <w:top w:w="0" w:type="dxa"/>
              <w:left w:w="108" w:type="dxa"/>
              <w:bottom w:w="0" w:type="dxa"/>
              <w:right w:w="108" w:type="dxa"/>
            </w:tcMar>
            <w:hideMark/>
          </w:tcPr>
          <w:p w14:paraId="05E31DA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14:paraId="74F4696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5F7C6BE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43458FA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41373309" w14:textId="77777777" w:rsidTr="001932DE">
        <w:tc>
          <w:tcPr>
            <w:tcW w:w="19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E73C9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14:paraId="710CCC2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152" w:type="dxa"/>
            <w:tcBorders>
              <w:top w:val="nil"/>
              <w:left w:val="nil"/>
              <w:bottom w:val="single" w:sz="8" w:space="0" w:color="auto"/>
              <w:right w:val="single" w:sz="8" w:space="0" w:color="auto"/>
            </w:tcBorders>
            <w:tcMar>
              <w:top w:w="0" w:type="dxa"/>
              <w:left w:w="108" w:type="dxa"/>
              <w:bottom w:w="0" w:type="dxa"/>
              <w:right w:w="108" w:type="dxa"/>
            </w:tcMar>
            <w:hideMark/>
          </w:tcPr>
          <w:p w14:paraId="1300660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14:paraId="115627F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62" w:type="dxa"/>
            <w:tcBorders>
              <w:top w:val="nil"/>
              <w:left w:val="nil"/>
              <w:bottom w:val="single" w:sz="8" w:space="0" w:color="auto"/>
              <w:right w:val="single" w:sz="8" w:space="0" w:color="auto"/>
            </w:tcBorders>
            <w:tcMar>
              <w:top w:w="0" w:type="dxa"/>
              <w:left w:w="108" w:type="dxa"/>
              <w:bottom w:w="0" w:type="dxa"/>
              <w:right w:w="108" w:type="dxa"/>
            </w:tcMar>
            <w:hideMark/>
          </w:tcPr>
          <w:p w14:paraId="3148861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14:paraId="464C621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7B5BE85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0FEE3A1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643B169" w14:textId="77777777" w:rsidTr="001932DE">
        <w:tc>
          <w:tcPr>
            <w:tcW w:w="19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ADC05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14:paraId="0DB82B1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152" w:type="dxa"/>
            <w:tcBorders>
              <w:top w:val="nil"/>
              <w:left w:val="nil"/>
              <w:bottom w:val="single" w:sz="8" w:space="0" w:color="auto"/>
              <w:right w:val="single" w:sz="8" w:space="0" w:color="auto"/>
            </w:tcBorders>
            <w:tcMar>
              <w:top w:w="0" w:type="dxa"/>
              <w:left w:w="108" w:type="dxa"/>
              <w:bottom w:w="0" w:type="dxa"/>
              <w:right w:w="108" w:type="dxa"/>
            </w:tcMar>
            <w:hideMark/>
          </w:tcPr>
          <w:p w14:paraId="6D5AADD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14:paraId="4ACC9ED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62" w:type="dxa"/>
            <w:tcBorders>
              <w:top w:val="nil"/>
              <w:left w:val="nil"/>
              <w:bottom w:val="single" w:sz="8" w:space="0" w:color="auto"/>
              <w:right w:val="single" w:sz="8" w:space="0" w:color="auto"/>
            </w:tcBorders>
            <w:tcMar>
              <w:top w:w="0" w:type="dxa"/>
              <w:left w:w="108" w:type="dxa"/>
              <w:bottom w:w="0" w:type="dxa"/>
              <w:right w:w="108" w:type="dxa"/>
            </w:tcMar>
            <w:hideMark/>
          </w:tcPr>
          <w:p w14:paraId="26F6C11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14:paraId="6359D25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07E8192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6E1A693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5549FCD" w14:textId="77777777" w:rsidTr="001932DE">
        <w:tc>
          <w:tcPr>
            <w:tcW w:w="19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F9CCC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14:paraId="2332D58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152" w:type="dxa"/>
            <w:tcBorders>
              <w:top w:val="nil"/>
              <w:left w:val="nil"/>
              <w:bottom w:val="single" w:sz="8" w:space="0" w:color="auto"/>
              <w:right w:val="single" w:sz="8" w:space="0" w:color="auto"/>
            </w:tcBorders>
            <w:tcMar>
              <w:top w:w="0" w:type="dxa"/>
              <w:left w:w="108" w:type="dxa"/>
              <w:bottom w:w="0" w:type="dxa"/>
              <w:right w:w="108" w:type="dxa"/>
            </w:tcMar>
            <w:hideMark/>
          </w:tcPr>
          <w:p w14:paraId="7035613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14:paraId="4AE08E3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62" w:type="dxa"/>
            <w:tcBorders>
              <w:top w:val="nil"/>
              <w:left w:val="nil"/>
              <w:bottom w:val="single" w:sz="8" w:space="0" w:color="auto"/>
              <w:right w:val="single" w:sz="8" w:space="0" w:color="auto"/>
            </w:tcBorders>
            <w:tcMar>
              <w:top w:w="0" w:type="dxa"/>
              <w:left w:w="108" w:type="dxa"/>
              <w:bottom w:w="0" w:type="dxa"/>
              <w:right w:w="108" w:type="dxa"/>
            </w:tcMar>
            <w:hideMark/>
          </w:tcPr>
          <w:p w14:paraId="23BDD12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14:paraId="440D2C2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486347A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23C0C50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AA438A8" w14:textId="77777777" w:rsidTr="001932DE">
        <w:tc>
          <w:tcPr>
            <w:tcW w:w="19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833CA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14:paraId="67BAFA4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152" w:type="dxa"/>
            <w:tcBorders>
              <w:top w:val="nil"/>
              <w:left w:val="nil"/>
              <w:bottom w:val="single" w:sz="8" w:space="0" w:color="auto"/>
              <w:right w:val="single" w:sz="8" w:space="0" w:color="auto"/>
            </w:tcBorders>
            <w:tcMar>
              <w:top w:w="0" w:type="dxa"/>
              <w:left w:w="108" w:type="dxa"/>
              <w:bottom w:w="0" w:type="dxa"/>
              <w:right w:w="108" w:type="dxa"/>
            </w:tcMar>
            <w:hideMark/>
          </w:tcPr>
          <w:p w14:paraId="0B2082A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14:paraId="7941537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62" w:type="dxa"/>
            <w:tcBorders>
              <w:top w:val="nil"/>
              <w:left w:val="nil"/>
              <w:bottom w:val="single" w:sz="8" w:space="0" w:color="auto"/>
              <w:right w:val="single" w:sz="8" w:space="0" w:color="auto"/>
            </w:tcBorders>
            <w:tcMar>
              <w:top w:w="0" w:type="dxa"/>
              <w:left w:w="108" w:type="dxa"/>
              <w:bottom w:w="0" w:type="dxa"/>
              <w:right w:w="108" w:type="dxa"/>
            </w:tcMar>
            <w:hideMark/>
          </w:tcPr>
          <w:p w14:paraId="5A2B5C9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14:paraId="4C8CB3F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4CE229F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1B71750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4B0CBB38" w14:textId="77777777" w:rsidTr="001932DE">
        <w:tc>
          <w:tcPr>
            <w:tcW w:w="19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1E631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388" w:type="dxa"/>
            <w:tcBorders>
              <w:top w:val="nil"/>
              <w:left w:val="nil"/>
              <w:bottom w:val="single" w:sz="8" w:space="0" w:color="auto"/>
              <w:right w:val="single" w:sz="8" w:space="0" w:color="auto"/>
            </w:tcBorders>
            <w:tcMar>
              <w:top w:w="0" w:type="dxa"/>
              <w:left w:w="108" w:type="dxa"/>
              <w:bottom w:w="0" w:type="dxa"/>
              <w:right w:w="108" w:type="dxa"/>
            </w:tcMar>
            <w:hideMark/>
          </w:tcPr>
          <w:p w14:paraId="5DCB5B7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152" w:type="dxa"/>
            <w:tcBorders>
              <w:top w:val="nil"/>
              <w:left w:val="nil"/>
              <w:bottom w:val="single" w:sz="8" w:space="0" w:color="auto"/>
              <w:right w:val="single" w:sz="8" w:space="0" w:color="auto"/>
            </w:tcBorders>
            <w:tcMar>
              <w:top w:w="0" w:type="dxa"/>
              <w:left w:w="108" w:type="dxa"/>
              <w:bottom w:w="0" w:type="dxa"/>
              <w:right w:w="108" w:type="dxa"/>
            </w:tcMar>
            <w:hideMark/>
          </w:tcPr>
          <w:p w14:paraId="5D7FD6D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14:paraId="0C61D95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62" w:type="dxa"/>
            <w:tcBorders>
              <w:top w:val="nil"/>
              <w:left w:val="nil"/>
              <w:bottom w:val="single" w:sz="8" w:space="0" w:color="auto"/>
              <w:right w:val="single" w:sz="8" w:space="0" w:color="auto"/>
            </w:tcBorders>
            <w:tcMar>
              <w:top w:w="0" w:type="dxa"/>
              <w:left w:w="108" w:type="dxa"/>
              <w:bottom w:w="0" w:type="dxa"/>
              <w:right w:w="108" w:type="dxa"/>
            </w:tcMar>
            <w:hideMark/>
          </w:tcPr>
          <w:p w14:paraId="20DA986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221" w:type="dxa"/>
            <w:tcBorders>
              <w:top w:val="nil"/>
              <w:left w:val="nil"/>
              <w:bottom w:val="single" w:sz="8" w:space="0" w:color="auto"/>
              <w:right w:val="single" w:sz="8" w:space="0" w:color="auto"/>
            </w:tcBorders>
            <w:tcMar>
              <w:top w:w="0" w:type="dxa"/>
              <w:left w:w="108" w:type="dxa"/>
              <w:bottom w:w="0" w:type="dxa"/>
              <w:right w:w="108" w:type="dxa"/>
            </w:tcMar>
            <w:hideMark/>
          </w:tcPr>
          <w:p w14:paraId="7D16303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574484A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7AA29A7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bl>
    <w:p w14:paraId="4277341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7215A9D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20. Gebruik de simulatie en informatie uit de grafiek om de volgende vragen te beantwoorden.</w:t>
      </w:r>
    </w:p>
    <w:p w14:paraId="4421C7B8" w14:textId="77777777" w:rsidR="00D22959" w:rsidRPr="00FA3021" w:rsidRDefault="00D22959" w:rsidP="00D22959">
      <w:pPr>
        <w:spacing w:after="0" w:line="240" w:lineRule="auto"/>
        <w:ind w:left="144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a)</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Wat gebeurt er met de pH van een zuur als water wordt toegevoegd?</w:t>
      </w:r>
    </w:p>
    <w:p w14:paraId="5EF7A83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5DFE60E3" w14:textId="77777777" w:rsidR="00D22959" w:rsidRPr="00FA3021" w:rsidRDefault="00D22959" w:rsidP="00D22959">
      <w:pPr>
        <w:spacing w:after="0" w:line="240" w:lineRule="auto"/>
        <w:ind w:left="144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b)</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Wat gebeurt er met de concentratie van zowel H</w:t>
      </w:r>
      <w:r w:rsidRPr="00FA3021">
        <w:rPr>
          <w:rFonts w:ascii="Comic Sans MS" w:eastAsia="Times New Roman" w:hAnsi="Comic Sans MS" w:cs="Times New Roman"/>
          <w:color w:val="000000"/>
          <w:sz w:val="20"/>
          <w:szCs w:val="20"/>
          <w:vertAlign w:val="subscript"/>
          <w:lang w:eastAsia="nl-BE"/>
        </w:rPr>
        <w:t>3</w:t>
      </w:r>
      <w:r w:rsidRPr="00FA3021">
        <w:rPr>
          <w:rFonts w:ascii="Comic Sans MS" w:eastAsia="Times New Roman" w:hAnsi="Comic Sans MS" w:cs="Times New Roman"/>
          <w:color w:val="000000"/>
          <w:sz w:val="20"/>
          <w:szCs w:val="20"/>
          <w:lang w:eastAsia="nl-BE"/>
        </w:rPr>
        <w:t>O</w:t>
      </w:r>
      <w:r w:rsidRPr="00FA3021">
        <w:rPr>
          <w:rFonts w:ascii="Comic Sans MS" w:eastAsia="Times New Roman" w:hAnsi="Comic Sans MS" w:cs="Times New Roman"/>
          <w:color w:val="000000"/>
          <w:sz w:val="20"/>
          <w:szCs w:val="20"/>
          <w:vertAlign w:val="superscript"/>
          <w:lang w:eastAsia="nl-BE"/>
        </w:rPr>
        <w:t>+</w:t>
      </w:r>
      <w:r w:rsidRPr="00FA3021">
        <w:rPr>
          <w:rFonts w:ascii="Comic Sans MS" w:eastAsia="Times New Roman" w:hAnsi="Comic Sans MS" w:cs="Times New Roman"/>
          <w:color w:val="000000"/>
          <w:sz w:val="20"/>
          <w:szCs w:val="20"/>
          <w:lang w:eastAsia="nl-BE"/>
        </w:rPr>
        <w:t> OH</w:t>
      </w:r>
      <w:r w:rsidRPr="00FA3021">
        <w:rPr>
          <w:rFonts w:ascii="Comic Sans MS" w:eastAsia="Times New Roman" w:hAnsi="Comic Sans MS" w:cs="Times New Roman"/>
          <w:color w:val="000000"/>
          <w:sz w:val="20"/>
          <w:szCs w:val="20"/>
          <w:vertAlign w:val="superscript"/>
          <w:lang w:eastAsia="nl-BE"/>
        </w:rPr>
        <w:t>-</w:t>
      </w:r>
      <w:r w:rsidRPr="00FA3021">
        <w:rPr>
          <w:rFonts w:ascii="Comic Sans MS" w:eastAsia="Times New Roman" w:hAnsi="Comic Sans MS" w:cs="Times New Roman"/>
          <w:color w:val="000000"/>
          <w:sz w:val="20"/>
          <w:szCs w:val="20"/>
          <w:lang w:eastAsia="nl-BE"/>
        </w:rPr>
        <w:t> ionen als water wordt toegevoegd aan een zuur?</w:t>
      </w:r>
    </w:p>
    <w:p w14:paraId="02D7C2C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2A590040" w14:textId="77777777" w:rsidR="00D22959" w:rsidRPr="00FA3021" w:rsidRDefault="00D22959" w:rsidP="00D22959">
      <w:pPr>
        <w:spacing w:after="0" w:line="240" w:lineRule="auto"/>
        <w:ind w:left="144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c)</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Wat gebeurt er met de pH van een basis als water wordt toegevoegd?</w:t>
      </w:r>
    </w:p>
    <w:p w14:paraId="336B5F8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93DC64B" w14:textId="77777777" w:rsidR="00D22959" w:rsidRPr="00FA3021" w:rsidRDefault="00D22959" w:rsidP="00D22959">
      <w:pPr>
        <w:spacing w:after="0" w:line="240" w:lineRule="auto"/>
        <w:ind w:left="1440" w:hanging="360"/>
        <w:rPr>
          <w:rFonts w:ascii="Cambria" w:eastAsia="Times New Roman" w:hAnsi="Cambria" w:cs="Times New Roman"/>
          <w:color w:val="000000"/>
          <w:sz w:val="24"/>
          <w:szCs w:val="24"/>
          <w:lang w:val="nl-NL" w:eastAsia="nl-BE"/>
        </w:rPr>
      </w:pPr>
      <w:r w:rsidRPr="00FA3021">
        <w:rPr>
          <w:rFonts w:ascii="Comic Sans MS" w:eastAsia="Times New Roman" w:hAnsi="Comic Sans MS" w:cs="Times New Roman"/>
          <w:color w:val="000000"/>
          <w:sz w:val="20"/>
          <w:szCs w:val="20"/>
          <w:lang w:eastAsia="nl-BE"/>
        </w:rPr>
        <w:t>d)</w:t>
      </w:r>
      <w:r w:rsidRPr="00FA3021">
        <w:rPr>
          <w:rFonts w:ascii="Times New Roman" w:eastAsia="Times New Roman" w:hAnsi="Times New Roman" w:cs="Times New Roman"/>
          <w:color w:val="000000"/>
          <w:sz w:val="14"/>
          <w:szCs w:val="14"/>
          <w:lang w:eastAsia="nl-BE"/>
        </w:rPr>
        <w:t> </w:t>
      </w:r>
      <w:r w:rsidRPr="00FA3021">
        <w:rPr>
          <w:rFonts w:ascii="Comic Sans MS" w:eastAsia="Times New Roman" w:hAnsi="Comic Sans MS" w:cs="Times New Roman"/>
          <w:color w:val="000000"/>
          <w:sz w:val="20"/>
          <w:szCs w:val="20"/>
          <w:lang w:eastAsia="nl-BE"/>
        </w:rPr>
        <w:t>Wat gebeurt er met de concentratie van zowel H</w:t>
      </w:r>
      <w:r w:rsidRPr="00FA3021">
        <w:rPr>
          <w:rFonts w:ascii="Comic Sans MS" w:eastAsia="Times New Roman" w:hAnsi="Comic Sans MS" w:cs="Times New Roman"/>
          <w:color w:val="000000"/>
          <w:sz w:val="20"/>
          <w:szCs w:val="20"/>
          <w:vertAlign w:val="subscript"/>
          <w:lang w:eastAsia="nl-BE"/>
        </w:rPr>
        <w:t>3</w:t>
      </w:r>
      <w:r w:rsidRPr="00FA3021">
        <w:rPr>
          <w:rFonts w:ascii="Comic Sans MS" w:eastAsia="Times New Roman" w:hAnsi="Comic Sans MS" w:cs="Times New Roman"/>
          <w:color w:val="000000"/>
          <w:sz w:val="20"/>
          <w:szCs w:val="20"/>
          <w:lang w:eastAsia="nl-BE"/>
        </w:rPr>
        <w:t>O</w:t>
      </w:r>
      <w:r w:rsidRPr="00FA3021">
        <w:rPr>
          <w:rFonts w:ascii="Comic Sans MS" w:eastAsia="Times New Roman" w:hAnsi="Comic Sans MS" w:cs="Times New Roman"/>
          <w:color w:val="000000"/>
          <w:sz w:val="20"/>
          <w:szCs w:val="20"/>
          <w:vertAlign w:val="superscript"/>
          <w:lang w:eastAsia="nl-BE"/>
        </w:rPr>
        <w:t>+ </w:t>
      </w:r>
      <w:r w:rsidRPr="00FA3021">
        <w:rPr>
          <w:rFonts w:ascii="Comic Sans MS" w:eastAsia="Times New Roman" w:hAnsi="Comic Sans MS" w:cs="Times New Roman"/>
          <w:color w:val="000000"/>
          <w:sz w:val="20"/>
          <w:szCs w:val="20"/>
          <w:lang w:eastAsia="nl-BE"/>
        </w:rPr>
        <w:t>OH</w:t>
      </w:r>
      <w:r w:rsidRPr="00FA3021">
        <w:rPr>
          <w:rFonts w:ascii="Comic Sans MS" w:eastAsia="Times New Roman" w:hAnsi="Comic Sans MS" w:cs="Times New Roman"/>
          <w:color w:val="000000"/>
          <w:sz w:val="20"/>
          <w:szCs w:val="20"/>
          <w:vertAlign w:val="superscript"/>
          <w:lang w:eastAsia="nl-BE"/>
        </w:rPr>
        <w:t>-</w:t>
      </w:r>
      <w:r w:rsidRPr="00FA3021">
        <w:rPr>
          <w:rFonts w:ascii="Comic Sans MS" w:eastAsia="Times New Roman" w:hAnsi="Comic Sans MS" w:cs="Times New Roman"/>
          <w:color w:val="000000"/>
          <w:sz w:val="20"/>
          <w:szCs w:val="20"/>
          <w:lang w:eastAsia="nl-BE"/>
        </w:rPr>
        <w:t> ionen als water wordt toegevoegd aan een basis?</w:t>
      </w:r>
    </w:p>
    <w:p w14:paraId="11ED00D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lastRenderedPageBreak/>
        <w:t> </w:t>
      </w:r>
    </w:p>
    <w:p w14:paraId="4C451609" w14:textId="77777777" w:rsidR="00D22959" w:rsidRPr="00FA3021" w:rsidRDefault="00D22959" w:rsidP="00D22959">
      <w:pPr>
        <w:spacing w:after="0" w:line="240" w:lineRule="auto"/>
        <w:ind w:left="1440"/>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16B3562"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21. Ga terug en beantwoord de leidende vragen vanaf het begin van deze activiteit.</w:t>
      </w:r>
    </w:p>
    <w:p w14:paraId="58EBA979" w14:textId="77777777" w:rsidR="00D22959" w:rsidRDefault="00D22959" w:rsidP="00D22959">
      <w:pPr>
        <w:spacing w:after="0" w:line="240" w:lineRule="auto"/>
        <w:jc w:val="center"/>
        <w:rPr>
          <w:rFonts w:ascii="Comic Sans MS" w:eastAsia="Times New Roman" w:hAnsi="Comic Sans MS" w:cs="Times New Roman"/>
          <w:b/>
          <w:bCs/>
          <w:color w:val="000000"/>
          <w:sz w:val="32"/>
          <w:szCs w:val="32"/>
          <w:u w:val="single"/>
          <w:lang w:val="nl-NL" w:eastAsia="nl-BE"/>
        </w:rPr>
      </w:pPr>
    </w:p>
    <w:p w14:paraId="63D15BA0" w14:textId="77777777" w:rsidR="00D22959" w:rsidRPr="00B3657E" w:rsidRDefault="00D22959" w:rsidP="00D22959">
      <w:pPr>
        <w:spacing w:after="0" w:line="240" w:lineRule="auto"/>
        <w:rPr>
          <w:rFonts w:ascii="Comic Sans MS" w:eastAsia="Times New Roman" w:hAnsi="Comic Sans MS" w:cs="Times New Roman"/>
          <w:b/>
          <w:bCs/>
          <w:color w:val="000000"/>
          <w:sz w:val="20"/>
          <w:szCs w:val="20"/>
          <w:lang w:eastAsia="nl-BE"/>
        </w:rPr>
      </w:pPr>
      <w:r w:rsidRPr="00B3657E">
        <w:rPr>
          <w:rFonts w:ascii="Comic Sans MS" w:eastAsia="Times New Roman" w:hAnsi="Comic Sans MS" w:cs="Times New Roman"/>
          <w:b/>
          <w:bCs/>
          <w:color w:val="000000"/>
          <w:sz w:val="20"/>
          <w:szCs w:val="20"/>
          <w:lang w:eastAsia="nl-BE"/>
        </w:rPr>
        <w:t>Bepalen van de pH</w:t>
      </w:r>
    </w:p>
    <w:p w14:paraId="71B4ECB4" w14:textId="77777777" w:rsidR="00D22959" w:rsidRPr="00B3657E" w:rsidRDefault="00D22959" w:rsidP="00D22959">
      <w:pPr>
        <w:spacing w:after="0" w:line="240" w:lineRule="auto"/>
        <w:rPr>
          <w:rFonts w:ascii="Comic Sans MS" w:eastAsia="Times New Roman" w:hAnsi="Comic Sans MS" w:cs="Times New Roman"/>
          <w:b/>
          <w:bCs/>
          <w:color w:val="000000"/>
          <w:sz w:val="20"/>
          <w:szCs w:val="20"/>
          <w:lang w:eastAsia="nl-BE"/>
        </w:rPr>
      </w:pPr>
    </w:p>
    <w:p w14:paraId="44E99E97"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B3657E">
        <w:rPr>
          <w:rFonts w:ascii="Comic Sans MS" w:eastAsia="Times New Roman" w:hAnsi="Comic Sans MS" w:cs="Times New Roman"/>
          <w:b/>
          <w:bCs/>
          <w:color w:val="000000"/>
          <w:sz w:val="20"/>
          <w:szCs w:val="20"/>
          <w:lang w:eastAsia="nl-BE"/>
        </w:rPr>
        <w:t> </w:t>
      </w:r>
    </w:p>
    <w:p w14:paraId="5175E19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u w:val="single"/>
          <w:lang w:val="nl-NL" w:eastAsia="nl-BE"/>
        </w:rPr>
        <w:t>Leidende vraag:</w:t>
      </w:r>
    </w:p>
    <w:tbl>
      <w:tblPr>
        <w:tblpPr w:leftFromText="180" w:rightFromText="180" w:vertAnchor="text"/>
        <w:tblW w:w="0" w:type="auto"/>
        <w:tblCellMar>
          <w:left w:w="0" w:type="dxa"/>
          <w:right w:w="0" w:type="dxa"/>
        </w:tblCellMar>
        <w:tblLook w:val="04A0" w:firstRow="1" w:lastRow="0" w:firstColumn="1" w:lastColumn="0" w:noHBand="0" w:noVBand="1"/>
      </w:tblPr>
      <w:tblGrid>
        <w:gridCol w:w="1818"/>
        <w:gridCol w:w="900"/>
        <w:gridCol w:w="2070"/>
      </w:tblGrid>
      <w:tr w:rsidR="00D22959" w:rsidRPr="00FA3021" w14:paraId="7DC27671" w14:textId="77777777" w:rsidTr="001932DE">
        <w:tc>
          <w:tcPr>
            <w:tcW w:w="181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25C5CC9"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C605952"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pH</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374F7183"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3</w:t>
            </w:r>
            <w:r w:rsidRPr="00FA3021">
              <w:rPr>
                <w:rFonts w:ascii="Comic Sans MS" w:eastAsia="Times New Roman" w:hAnsi="Comic Sans MS" w:cs="Times New Roman"/>
                <w:b/>
                <w:bCs/>
                <w:sz w:val="20"/>
                <w:szCs w:val="20"/>
                <w:lang w:val="nl-NL" w:eastAsia="nl-BE"/>
              </w:rPr>
              <w:t>O</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concentratie (mol/L)</w:t>
            </w:r>
          </w:p>
        </w:tc>
      </w:tr>
      <w:tr w:rsidR="00D22959" w:rsidRPr="00FA3021" w14:paraId="4B8CDDB9"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846D4A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Drain cleaner</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599BA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B464D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7D2524F"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622F1B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De zeep van de hand</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9F44A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19B8C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r>
      <w:tr w:rsidR="00D22959" w:rsidRPr="00FA3021" w14:paraId="43CC6813"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AAC540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Bloed</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020544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4E096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D6D9E54"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3C173B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Spit</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F8068D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43505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74DB89CA"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15FC11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Melk</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7ED77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1C906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3556BBF"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541FF3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Kippensoep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E801E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9D9B2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11A7184B"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F137D0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Koffie</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9AFDB3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7ABCB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7CD0F967"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25BBE3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Sinaasappelsap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9D8DC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B5451B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528AC2A"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7FCEFA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Soda Pop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82069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42FE7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5B4C0E5C"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461A30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Braaksel</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B8CA6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C393FA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3C0AB75"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FCFC2B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Batterijzuur</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06D40B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A5897B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bl>
    <w:p w14:paraId="717E83E3"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1D969A3F"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35A82340"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0E5D2937"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2702EA17"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35DB364B"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35BEAF18"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6F4FE902"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67AAE1E4"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21A8E4E3"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67619202"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252B43C0"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07D2DB3E"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3F319FBB"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6DC9AA57"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6C98AA8A"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37D34F5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Hoe is de pH kwantitatief gerelateerd aan de </w:t>
      </w:r>
      <w:r>
        <w:rPr>
          <w:rFonts w:ascii="Comic Sans MS" w:eastAsia="Times New Roman" w:hAnsi="Comic Sans MS" w:cs="Times New Roman"/>
          <w:color w:val="000000"/>
          <w:sz w:val="20"/>
          <w:szCs w:val="20"/>
          <w:lang w:val="nl-NL" w:eastAsia="nl-BE"/>
        </w:rPr>
        <w:t>protone</w:t>
      </w:r>
      <w:r w:rsidRPr="00FA3021">
        <w:rPr>
          <w:rFonts w:ascii="Comic Sans MS" w:eastAsia="Times New Roman" w:hAnsi="Comic Sans MS" w:cs="Times New Roman"/>
          <w:color w:val="000000"/>
          <w:sz w:val="20"/>
          <w:szCs w:val="20"/>
          <w:lang w:val="nl-NL" w:eastAsia="nl-BE"/>
        </w:rPr>
        <w:t>nconcentratie?</w:t>
      </w:r>
    </w:p>
    <w:p w14:paraId="40989DE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9EE1E60"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b/>
          <w:bCs/>
          <w:color w:val="000000"/>
          <w:sz w:val="20"/>
          <w:szCs w:val="20"/>
          <w:u w:val="single"/>
          <w:lang w:val="nl-NL" w:eastAsia="nl-BE"/>
        </w:rPr>
        <w:t>Wiskundig onderzoek</w:t>
      </w:r>
    </w:p>
    <w:p w14:paraId="7F102DF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1. Navigeer naar de </w:t>
      </w:r>
      <w:proofErr w:type="spellStart"/>
      <w:r w:rsidRPr="00FA3021">
        <w:rPr>
          <w:rFonts w:ascii="Comic Sans MS" w:eastAsia="Times New Roman" w:hAnsi="Comic Sans MS" w:cs="Times New Roman"/>
          <w:color w:val="000000"/>
          <w:sz w:val="20"/>
          <w:szCs w:val="20"/>
          <w:lang w:val="nl-NL" w:eastAsia="nl-BE"/>
        </w:rPr>
        <w:t>PhET</w:t>
      </w:r>
      <w:proofErr w:type="spellEnd"/>
      <w:r w:rsidRPr="00FA3021">
        <w:rPr>
          <w:rFonts w:ascii="Comic Sans MS" w:eastAsia="Times New Roman" w:hAnsi="Comic Sans MS" w:cs="Times New Roman"/>
          <w:color w:val="000000"/>
          <w:sz w:val="20"/>
          <w:szCs w:val="20"/>
          <w:lang w:val="nl-NL" w:eastAsia="nl-BE"/>
        </w:rPr>
        <w:t xml:space="preserve"> "pH-schaal" Simulatie.</w:t>
      </w:r>
    </w:p>
    <w:p w14:paraId="2ABFC4C1" w14:textId="77777777" w:rsidR="00D22959" w:rsidRPr="00FA3021" w:rsidRDefault="00D22959" w:rsidP="00D22959">
      <w:pPr>
        <w:spacing w:after="0" w:line="240" w:lineRule="auto"/>
        <w:ind w:left="720" w:hanging="360"/>
        <w:rPr>
          <w:rFonts w:ascii="Cambria" w:eastAsia="Times New Roman" w:hAnsi="Cambria" w:cs="Times New Roman"/>
          <w:color w:val="000000"/>
          <w:sz w:val="24"/>
          <w:szCs w:val="24"/>
          <w:lang w:eastAsia="nl-BE"/>
        </w:rPr>
      </w:pPr>
      <w:r>
        <w:rPr>
          <w:rFonts w:ascii="Comic Sans MS" w:eastAsia="Times New Roman" w:hAnsi="Comic Sans MS" w:cs="Times New Roman"/>
          <w:color w:val="000000"/>
          <w:sz w:val="20"/>
          <w:szCs w:val="20"/>
          <w:lang w:eastAsia="nl-BE"/>
        </w:rPr>
        <w:t>L</w:t>
      </w:r>
      <w:r w:rsidRPr="00FA3021">
        <w:rPr>
          <w:rFonts w:ascii="Comic Sans MS" w:eastAsia="Times New Roman" w:hAnsi="Comic Sans MS" w:cs="Times New Roman"/>
          <w:color w:val="000000"/>
          <w:sz w:val="20"/>
          <w:szCs w:val="20"/>
          <w:lang w:eastAsia="nl-BE"/>
        </w:rPr>
        <w:t>ink volgen: </w:t>
      </w:r>
      <w:hyperlink r:id="rId35" w:history="1">
        <w:r w:rsidRPr="00FA3021">
          <w:rPr>
            <w:rFonts w:ascii="Comic Sans MS" w:eastAsia="Times New Roman" w:hAnsi="Comic Sans MS" w:cs="Times New Roman"/>
            <w:color w:val="800080"/>
            <w:sz w:val="20"/>
            <w:szCs w:val="20"/>
            <w:u w:val="single"/>
            <w:lang w:eastAsia="nl-BE"/>
          </w:rPr>
          <w:t>https://phet.colorado.edu/sims/html/ph-scale/latest/ph-scale_en.html</w:t>
        </w:r>
      </w:hyperlink>
    </w:p>
    <w:p w14:paraId="19EBF529"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C28DF9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2. Navigeer naar het vak "Micro".</w:t>
      </w:r>
    </w:p>
    <w:p w14:paraId="17167874" w14:textId="77777777" w:rsidR="00D22959" w:rsidRPr="00FA3021" w:rsidRDefault="00D22959" w:rsidP="00D22959">
      <w:pPr>
        <w:spacing w:after="0" w:line="240" w:lineRule="auto"/>
        <w:ind w:left="720" w:firstLine="720"/>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771860D7" wp14:editId="7D480559">
            <wp:extent cx="557943" cy="477805"/>
            <wp:effectExtent l="0" t="0" r="1270" b="5080"/>
            <wp:docPr id="38"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5-11-23 at 3.26.33 PM.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58930" cy="478650"/>
                    </a:xfrm>
                    <a:prstGeom prst="rect">
                      <a:avLst/>
                    </a:prstGeom>
                  </pic:spPr>
                </pic:pic>
              </a:graphicData>
            </a:graphic>
          </wp:inline>
        </w:drawing>
      </w:r>
      <w:r w:rsidRPr="00FA3021">
        <w:rPr>
          <w:rFonts w:ascii="Comic Sans MS" w:eastAsia="Times New Roman" w:hAnsi="Comic Sans MS" w:cs="Times New Roman"/>
          <w:color w:val="000000"/>
          <w:sz w:val="20"/>
          <w:szCs w:val="20"/>
          <w:lang w:eastAsia="nl-BE"/>
        </w:rPr>
        <w:t> </w:t>
      </w:r>
      <w:r w:rsidRPr="00FA3021">
        <w:rPr>
          <w:rFonts w:ascii="Comic Sans MS" w:eastAsia="Times New Roman" w:hAnsi="Comic Sans MS" w:cs="Times New Roman"/>
          <w:noProof/>
          <w:color w:val="000000"/>
          <w:sz w:val="20"/>
          <w:szCs w:val="20"/>
          <w:lang w:eastAsia="nl-BE"/>
        </w:rPr>
        <mc:AlternateContent>
          <mc:Choice Requires="wps">
            <w:drawing>
              <wp:inline distT="0" distB="0" distL="0" distR="0" wp14:anchorId="4F02213D" wp14:editId="1FC20F62">
                <wp:extent cx="693420" cy="601980"/>
                <wp:effectExtent l="0" t="0" r="0" b="0"/>
                <wp:docPr id="1960739459" name="Rechthoek 1960739459" descr="https://www.translatoruser.net/Investigating%20the%20pH%20Scale_bestanden/image020.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93420" cy="601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E9AC9B4" id="Rechthoek 1960739459" o:spid="_x0000_s1026" alt="https://www.translatoruser.net/Investigating%20the%20pH%20Scale_bestanden/image020.png" style="width:54.6pt;height:4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" filled="f" stroked="f">
                <o:lock v:ext="edit" aspectratio="t"/>
                <w10:anchorlock/>
              </v:rect>
            </w:pict>
          </mc:Fallback>
        </mc:AlternateContent>
      </w:r>
    </w:p>
    <w:p w14:paraId="5417B06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3. Vul de onderstaande grafiek in met behulp van de simulatie.</w:t>
      </w:r>
    </w:p>
    <w:p w14:paraId="2BD6B349"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66A8D1E2"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tbl>
      <w:tblPr>
        <w:tblpPr w:leftFromText="180" w:rightFromText="180" w:vertAnchor="text"/>
        <w:tblW w:w="0" w:type="auto"/>
        <w:tblCellMar>
          <w:left w:w="0" w:type="dxa"/>
          <w:right w:w="0" w:type="dxa"/>
        </w:tblCellMar>
        <w:tblLook w:val="04A0" w:firstRow="1" w:lastRow="0" w:firstColumn="1" w:lastColumn="0" w:noHBand="0" w:noVBand="1"/>
      </w:tblPr>
      <w:tblGrid>
        <w:gridCol w:w="1818"/>
        <w:gridCol w:w="900"/>
        <w:gridCol w:w="2070"/>
      </w:tblGrid>
      <w:tr w:rsidR="00D22959" w:rsidRPr="00FA3021" w14:paraId="04492265" w14:textId="77777777" w:rsidTr="001932DE">
        <w:tc>
          <w:tcPr>
            <w:tcW w:w="181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588A72F"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682BF58"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pH</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30F363D1"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3</w:t>
            </w:r>
            <w:r w:rsidRPr="00FA3021">
              <w:rPr>
                <w:rFonts w:ascii="Comic Sans MS" w:eastAsia="Times New Roman" w:hAnsi="Comic Sans MS" w:cs="Times New Roman"/>
                <w:b/>
                <w:bCs/>
                <w:sz w:val="20"/>
                <w:szCs w:val="20"/>
                <w:lang w:val="nl-NL" w:eastAsia="nl-BE"/>
              </w:rPr>
              <w:t>O</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concentratie (mol/L)</w:t>
            </w:r>
          </w:p>
        </w:tc>
      </w:tr>
      <w:tr w:rsidR="00D22959" w:rsidRPr="00FA3021" w14:paraId="066257DF"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4B92B8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Drain cleaner</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EC77B5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5D2786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2DB284B4"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5D1C5E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De zeep van de hand</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A2EC9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45C22D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r>
      <w:tr w:rsidR="00D22959" w:rsidRPr="00FA3021" w14:paraId="7C0C18E4"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499B00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Bloed</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01DC3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D694F1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F6F3E40"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723E6A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Spit</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53757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CD70D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555CB482"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9B3FC0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Melk</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8D8B67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CDDD5B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A1EF796"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085AFB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lastRenderedPageBreak/>
              <w:t>Kippensoep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3B2430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C1B3E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23DD2B6A"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10D137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Koffie</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DB01A7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F3179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1F9EB106"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6D74B6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Sinaasappelsap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C73F28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72CE01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50A68511"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5F9E9A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Soda Pop</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F85878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AD3A6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12B1CD7C"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F4BBC7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Braaksel</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8ABCA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75650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5618BC45" w14:textId="77777777" w:rsidTr="001932DE">
        <w:tc>
          <w:tcPr>
            <w:tcW w:w="181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A24BEE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Batterijzuur</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EBC67E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CE9F2E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bl>
    <w:p w14:paraId="0DFB84ED"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p>
    <w:p w14:paraId="0527341E"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4C07295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49C971D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5020A49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F56EEC7"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5130B6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6AA4B3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E141EB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4EA88D4"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48FF1A7"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13655D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6C878EC3"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277CCC7F"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79BDEF23"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068C0B1A"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4592A1D0"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4. De pH-schaal is een logaritmische schaal. Daarom laten we een aantal logaritme berekeningen toepassen om te zien of er een correlatie is met </w:t>
      </w:r>
      <w:proofErr w:type="spellStart"/>
      <w:r w:rsidRPr="00FA3021">
        <w:rPr>
          <w:rFonts w:ascii="Comic Sans MS" w:eastAsia="Times New Roman" w:hAnsi="Comic Sans MS" w:cs="Times New Roman"/>
          <w:color w:val="000000"/>
          <w:sz w:val="20"/>
          <w:szCs w:val="20"/>
          <w:lang w:val="nl-NL" w:eastAsia="nl-BE"/>
        </w:rPr>
        <w:t>pH.</w:t>
      </w:r>
      <w:proofErr w:type="spellEnd"/>
      <w:r w:rsidRPr="00FA3021">
        <w:rPr>
          <w:rFonts w:ascii="Comic Sans MS" w:eastAsia="Times New Roman" w:hAnsi="Comic Sans MS" w:cs="Times New Roman"/>
          <w:color w:val="000000"/>
          <w:sz w:val="20"/>
          <w:szCs w:val="20"/>
          <w:lang w:val="nl-NL" w:eastAsia="nl-BE"/>
        </w:rPr>
        <w:t> Bepaal het logboek van al uw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ionenconcentraties van bovenaf. Om dit te doen eenvoudige druk op "log" typ je vervolgens de concentratie op je rekenmachine en druk je op Enter. Leg je gegevens op in de onderstaande tabel.</w:t>
      </w:r>
    </w:p>
    <w:tbl>
      <w:tblPr>
        <w:tblW w:w="0" w:type="auto"/>
        <w:tblCellMar>
          <w:left w:w="0" w:type="dxa"/>
          <w:right w:w="0" w:type="dxa"/>
        </w:tblCellMar>
        <w:tblLook w:val="04A0" w:firstRow="1" w:lastRow="0" w:firstColumn="1" w:lastColumn="0" w:noHBand="0" w:noVBand="1"/>
      </w:tblPr>
      <w:tblGrid>
        <w:gridCol w:w="1638"/>
        <w:gridCol w:w="1440"/>
        <w:gridCol w:w="2214"/>
        <w:gridCol w:w="1971"/>
      </w:tblGrid>
      <w:tr w:rsidR="00D22959" w:rsidRPr="00FA3021" w14:paraId="70C675A3" w14:textId="77777777" w:rsidTr="001932DE">
        <w:tc>
          <w:tcPr>
            <w:tcW w:w="163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5567956"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179AABE"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Ph</w:t>
            </w:r>
          </w:p>
        </w:tc>
        <w:tc>
          <w:tcPr>
            <w:tcW w:w="22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397EDFA"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H</w:t>
            </w:r>
            <w:r w:rsidRPr="00FA3021">
              <w:rPr>
                <w:rFonts w:ascii="Comic Sans MS" w:eastAsia="Times New Roman" w:hAnsi="Comic Sans MS" w:cs="Times New Roman"/>
                <w:b/>
                <w:bCs/>
                <w:sz w:val="20"/>
                <w:szCs w:val="20"/>
                <w:vertAlign w:val="subscript"/>
                <w:lang w:val="nl-NL" w:eastAsia="nl-BE"/>
              </w:rPr>
              <w:t>3</w:t>
            </w:r>
            <w:r w:rsidRPr="00FA3021">
              <w:rPr>
                <w:rFonts w:ascii="Comic Sans MS" w:eastAsia="Times New Roman" w:hAnsi="Comic Sans MS" w:cs="Times New Roman"/>
                <w:b/>
                <w:bCs/>
                <w:sz w:val="20"/>
                <w:szCs w:val="20"/>
                <w:lang w:val="nl-NL" w:eastAsia="nl-BE"/>
              </w:rPr>
              <w:t>O</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concentratie (mol/L)</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915714"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Log van H</w:t>
            </w:r>
            <w:r w:rsidRPr="00FA3021">
              <w:rPr>
                <w:rFonts w:ascii="Comic Sans MS" w:eastAsia="Times New Roman" w:hAnsi="Comic Sans MS" w:cs="Times New Roman"/>
                <w:b/>
                <w:bCs/>
                <w:sz w:val="20"/>
                <w:szCs w:val="20"/>
                <w:vertAlign w:val="subscript"/>
                <w:lang w:val="nl-NL" w:eastAsia="nl-BE"/>
              </w:rPr>
              <w:t>3</w:t>
            </w:r>
            <w:r w:rsidRPr="00FA3021">
              <w:rPr>
                <w:rFonts w:ascii="Comic Sans MS" w:eastAsia="Times New Roman" w:hAnsi="Comic Sans MS" w:cs="Times New Roman"/>
                <w:b/>
                <w:bCs/>
                <w:sz w:val="20"/>
                <w:szCs w:val="20"/>
                <w:lang w:val="nl-NL" w:eastAsia="nl-BE"/>
              </w:rPr>
              <w:t>O</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concentratie</w:t>
            </w:r>
          </w:p>
        </w:tc>
      </w:tr>
      <w:tr w:rsidR="00D22959" w:rsidRPr="00FA3021" w14:paraId="109335E7"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89BEEC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Drain cleaner</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6124AFE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577CCF5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6A2B0CB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982193A"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87909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De zeep van de hand</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3DC3017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7D1C21F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3B4F3A7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r>
      <w:tr w:rsidR="00D22959" w:rsidRPr="00FA3021" w14:paraId="5EA47C3D"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F0EC2E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Bloed</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3457E2E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2AA94AC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3BA5B1D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FF0A355"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73F290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Spit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7D157E2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3C94A59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2DA2219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C5FA3A6"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DB6D42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Melk</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39F6126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302C7CF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35C1F1A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F44B87C"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C16024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Kippensoep</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63632C7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6EAEECE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47C297C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D5E3785"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A6619B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Koffie</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19F4F21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64F9600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4DE60BC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2F8EAA0"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284B09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Sinaasappelsap</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6776C74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52C7BA8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534C58D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EBAA326"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24DD0A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Soda Pop</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4E4A1F9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0CAA889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0546230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105E10BC"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911E05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Braaksel</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0DD7527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1883DE0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15E86B0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4D90894D" w14:textId="77777777" w:rsidTr="001932DE">
        <w:tc>
          <w:tcPr>
            <w:tcW w:w="163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3B4AA1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Batterijzuur</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14:paraId="44ED9A6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214" w:type="dxa"/>
            <w:tcBorders>
              <w:top w:val="nil"/>
              <w:left w:val="nil"/>
              <w:bottom w:val="single" w:sz="8" w:space="0" w:color="auto"/>
              <w:right w:val="single" w:sz="8" w:space="0" w:color="auto"/>
            </w:tcBorders>
            <w:tcMar>
              <w:top w:w="0" w:type="dxa"/>
              <w:left w:w="108" w:type="dxa"/>
              <w:bottom w:w="0" w:type="dxa"/>
              <w:right w:w="108" w:type="dxa"/>
            </w:tcMar>
            <w:hideMark/>
          </w:tcPr>
          <w:p w14:paraId="6A4A4DA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14:paraId="3F918B0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bl>
    <w:p w14:paraId="3CF03A6C"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en-US" w:eastAsia="nl-BE"/>
        </w:rPr>
        <w:t> </w:t>
      </w:r>
    </w:p>
    <w:p w14:paraId="66FE06D7"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5. Is er een verband tussen de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concentratie en de pH?</w:t>
      </w:r>
    </w:p>
    <w:p w14:paraId="3A595C7E" w14:textId="77777777" w:rsidR="00D22959" w:rsidRDefault="00D22959" w:rsidP="00D22959">
      <w:pPr>
        <w:spacing w:after="0" w:line="240" w:lineRule="auto"/>
        <w:rPr>
          <w:rFonts w:ascii="Comic Sans MS" w:eastAsia="Times New Roman" w:hAnsi="Comic Sans MS" w:cs="Times New Roman"/>
          <w:color w:val="000000"/>
          <w:sz w:val="20"/>
          <w:szCs w:val="20"/>
          <w:lang w:val="nl-NL" w:eastAsia="nl-BE"/>
        </w:rPr>
      </w:pPr>
    </w:p>
    <w:p w14:paraId="113E2751" w14:textId="77777777" w:rsidR="00D22959" w:rsidRPr="00FA3021" w:rsidRDefault="00D22959" w:rsidP="00D22959">
      <w:pPr>
        <w:spacing w:after="0" w:line="240" w:lineRule="auto"/>
        <w:ind w:right="2409"/>
        <w:rPr>
          <w:rFonts w:ascii="Cambria" w:eastAsia="Times New Roman" w:hAnsi="Cambria" w:cs="Times New Roman"/>
          <w:color w:val="000000"/>
          <w:sz w:val="24"/>
          <w:szCs w:val="24"/>
          <w:lang w:eastAsia="nl-BE"/>
        </w:rPr>
      </w:pPr>
      <w:r w:rsidRPr="00FA3021">
        <w:rPr>
          <w:rFonts w:ascii="Cambria" w:eastAsia="Times New Roman" w:hAnsi="Cambria" w:cs="Times New Roman"/>
          <w:noProof/>
          <w:color w:val="000000"/>
          <w:sz w:val="24"/>
          <w:szCs w:val="24"/>
          <w:lang w:eastAsia="nl-BE"/>
        </w:rPr>
        <mc:AlternateContent>
          <mc:Choice Requires="wps">
            <w:drawing>
              <wp:anchor distT="0" distB="0" distL="114300" distR="114300" simplePos="0" relativeHeight="251661312" behindDoc="0" locked="0" layoutInCell="1" allowOverlap="0" wp14:anchorId="72D4DD7E" wp14:editId="6B422222">
                <wp:simplePos x="0" y="0"/>
                <wp:positionH relativeFrom="column">
                  <wp:align>left</wp:align>
                </wp:positionH>
                <wp:positionV relativeFrom="line">
                  <wp:posOffset>0</wp:posOffset>
                </wp:positionV>
                <wp:extent cx="4181475" cy="609600"/>
                <wp:effectExtent l="0" t="0" r="0" b="0"/>
                <wp:wrapSquare wrapText="bothSides"/>
                <wp:docPr id="20" name="Rechthoek 20" descr="Tekstvak:                                           Lyric Portwood, South Paulding HS 2015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8147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91E4ED" id="Rechthoek 20" o:spid="_x0000_s1026" alt="Tekstvak:                                           Lyric Portwood, South Paulding HS 2015    " style="position:absolute;margin-left:0;margin-top:0;width:329.25pt;height:48pt;z-index:251661312;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" o:allowoverlap="f" filled="f" stroked="f">
                <o:lock v:ext="edit" aspectratio="t"/>
                <w10:wrap type="square" anchory="line"/>
              </v:rect>
            </w:pict>
          </mc:Fallback>
        </mc:AlternateContent>
      </w:r>
      <w:r>
        <w:rPr>
          <w:rFonts w:ascii="Comic Sans MS" w:eastAsia="Times New Roman" w:hAnsi="Comic Sans MS" w:cs="Times New Roman"/>
          <w:color w:val="000000"/>
          <w:sz w:val="20"/>
          <w:szCs w:val="20"/>
          <w:lang w:val="nl-NL" w:eastAsia="nl-BE"/>
        </w:rPr>
        <w:t>6. Schrijf een ver</w:t>
      </w:r>
      <w:r w:rsidRPr="00FA3021">
        <w:rPr>
          <w:rFonts w:ascii="Comic Sans MS" w:eastAsia="Times New Roman" w:hAnsi="Comic Sans MS" w:cs="Times New Roman"/>
          <w:color w:val="000000"/>
          <w:sz w:val="20"/>
          <w:szCs w:val="20"/>
          <w:lang w:val="nl-NL" w:eastAsia="nl-BE"/>
        </w:rPr>
        <w:t>gelijking schrijven om dit te beschrijven?</w:t>
      </w:r>
    </w:p>
    <w:p w14:paraId="1877043A"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28E9E895"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08C68DB"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lastRenderedPageBreak/>
        <w:t xml:space="preserve">7. Er is een andere schaal die gratis is voor </w:t>
      </w:r>
      <w:proofErr w:type="spellStart"/>
      <w:r w:rsidRPr="00FA3021">
        <w:rPr>
          <w:rFonts w:ascii="Comic Sans MS" w:eastAsia="Times New Roman" w:hAnsi="Comic Sans MS" w:cs="Times New Roman"/>
          <w:color w:val="000000"/>
          <w:sz w:val="20"/>
          <w:szCs w:val="20"/>
          <w:lang w:val="nl-NL" w:eastAsia="nl-BE"/>
        </w:rPr>
        <w:t>pH.</w:t>
      </w:r>
      <w:proofErr w:type="spellEnd"/>
      <w:r w:rsidRPr="00FA3021">
        <w:rPr>
          <w:rFonts w:ascii="Comic Sans MS" w:eastAsia="Times New Roman" w:hAnsi="Comic Sans MS" w:cs="Times New Roman"/>
          <w:color w:val="000000"/>
          <w:sz w:val="20"/>
          <w:szCs w:val="20"/>
          <w:lang w:val="nl-NL" w:eastAsia="nl-BE"/>
        </w:rPr>
        <w:t xml:space="preserve"> Het wordt de </w:t>
      </w:r>
      <w:proofErr w:type="spellStart"/>
      <w:r w:rsidRPr="00FA3021">
        <w:rPr>
          <w:rFonts w:ascii="Comic Sans MS" w:eastAsia="Times New Roman" w:hAnsi="Comic Sans MS" w:cs="Times New Roman"/>
          <w:color w:val="000000"/>
          <w:sz w:val="20"/>
          <w:szCs w:val="20"/>
          <w:lang w:val="nl-NL" w:eastAsia="nl-BE"/>
        </w:rPr>
        <w:t>pOH</w:t>
      </w:r>
      <w:proofErr w:type="spellEnd"/>
      <w:r w:rsidRPr="00FA3021">
        <w:rPr>
          <w:rFonts w:ascii="Comic Sans MS" w:eastAsia="Times New Roman" w:hAnsi="Comic Sans MS" w:cs="Times New Roman"/>
          <w:color w:val="000000"/>
          <w:sz w:val="20"/>
          <w:szCs w:val="20"/>
          <w:lang w:val="nl-NL" w:eastAsia="nl-BE"/>
        </w:rPr>
        <w:t xml:space="preserve">-schaal genoemd. Kijk naar de </w:t>
      </w:r>
      <w:proofErr w:type="spellStart"/>
      <w:r w:rsidRPr="00FA3021">
        <w:rPr>
          <w:rFonts w:ascii="Comic Sans MS" w:eastAsia="Times New Roman" w:hAnsi="Comic Sans MS" w:cs="Times New Roman"/>
          <w:color w:val="000000"/>
          <w:sz w:val="20"/>
          <w:szCs w:val="20"/>
          <w:lang w:val="nl-NL" w:eastAsia="nl-BE"/>
        </w:rPr>
        <w:t>pOH</w:t>
      </w:r>
      <w:proofErr w:type="spellEnd"/>
      <w:r w:rsidRPr="00FA3021">
        <w:rPr>
          <w:rFonts w:ascii="Comic Sans MS" w:eastAsia="Times New Roman" w:hAnsi="Comic Sans MS" w:cs="Times New Roman"/>
          <w:color w:val="000000"/>
          <w:sz w:val="20"/>
          <w:szCs w:val="20"/>
          <w:lang w:val="nl-NL" w:eastAsia="nl-BE"/>
        </w:rPr>
        <w:t xml:space="preserve"> en pH schaal hieronder. Wat is de relatie tussen deze twee schalen?</w:t>
      </w:r>
    </w:p>
    <w:p w14:paraId="159F7367"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Pr>
          <w:rFonts w:ascii="Comic Sans MS" w:hAnsi="Comic Sans MS"/>
          <w:noProof/>
          <w:sz w:val="20"/>
          <w:szCs w:val="20"/>
          <w:lang w:eastAsia="nl-BE"/>
        </w:rPr>
        <w:drawing>
          <wp:inline distT="0" distB="0" distL="0" distR="0" wp14:anchorId="632459D3" wp14:editId="0496EE04">
            <wp:extent cx="4279900" cy="3290570"/>
            <wp:effectExtent l="0" t="0" r="12700" b="11430"/>
            <wp:docPr id="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279900" cy="3290570"/>
                    </a:xfrm>
                    <a:prstGeom prst="rect">
                      <a:avLst/>
                    </a:prstGeom>
                    <a:noFill/>
                    <a:ln>
                      <a:noFill/>
                    </a:ln>
                  </pic:spPr>
                </pic:pic>
              </a:graphicData>
            </a:graphic>
          </wp:inline>
        </w:drawing>
      </w:r>
      <w:r w:rsidRPr="00FA3021">
        <w:rPr>
          <w:rFonts w:ascii="Comic Sans MS" w:eastAsia="Times New Roman" w:hAnsi="Comic Sans MS" w:cs="Times New Roman"/>
          <w:color w:val="000000"/>
          <w:sz w:val="14"/>
          <w:szCs w:val="14"/>
          <w:lang w:val="nl-NL" w:eastAsia="nl-BE"/>
        </w:rPr>
        <w:t>https://baskinapchem.wikispaces.com/file/view/pH-pOH%20scales2.jpg/425149768/337x259/pH-pOH%20scales2.jpg</w:t>
      </w:r>
    </w:p>
    <w:p w14:paraId="211AE1BB"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1F5275F6"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8. De </w:t>
      </w:r>
      <w:proofErr w:type="spellStart"/>
      <w:r w:rsidRPr="00FA3021">
        <w:rPr>
          <w:rFonts w:ascii="Comic Sans MS" w:eastAsia="Times New Roman" w:hAnsi="Comic Sans MS" w:cs="Times New Roman"/>
          <w:color w:val="000000"/>
          <w:sz w:val="20"/>
          <w:szCs w:val="20"/>
          <w:lang w:val="nl-NL" w:eastAsia="nl-BE"/>
        </w:rPr>
        <w:t>pOH</w:t>
      </w:r>
      <w:proofErr w:type="spellEnd"/>
      <w:r w:rsidRPr="00FA3021">
        <w:rPr>
          <w:rFonts w:ascii="Comic Sans MS" w:eastAsia="Times New Roman" w:hAnsi="Comic Sans MS" w:cs="Times New Roman"/>
          <w:color w:val="000000"/>
          <w:sz w:val="20"/>
          <w:szCs w:val="20"/>
          <w:lang w:val="nl-NL" w:eastAsia="nl-BE"/>
        </w:rPr>
        <w:t xml:space="preserve">-schaal is ook een logaritmische schaal. Daarom laten we een aantal logaritme berekeningen toepassen om te zien of er een correlatie is met </w:t>
      </w:r>
      <w:proofErr w:type="spellStart"/>
      <w:r w:rsidRPr="00FA3021">
        <w:rPr>
          <w:rFonts w:ascii="Comic Sans MS" w:eastAsia="Times New Roman" w:hAnsi="Comic Sans MS" w:cs="Times New Roman"/>
          <w:color w:val="000000"/>
          <w:sz w:val="20"/>
          <w:szCs w:val="20"/>
          <w:lang w:val="nl-NL" w:eastAsia="nl-BE"/>
        </w:rPr>
        <w:t>pOH</w:t>
      </w:r>
      <w:proofErr w:type="spellEnd"/>
      <w:r w:rsidRPr="00FA3021">
        <w:rPr>
          <w:rFonts w:ascii="Comic Sans MS" w:eastAsia="Times New Roman" w:hAnsi="Comic Sans MS" w:cs="Times New Roman"/>
          <w:color w:val="000000"/>
          <w:sz w:val="20"/>
          <w:szCs w:val="20"/>
          <w:lang w:val="nl-NL" w:eastAsia="nl-BE"/>
        </w:rPr>
        <w:t>. Bepaal het logboek van al uw OH</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ionenconcentraties van bovenaf. Om dit te doen eenvoudige druk op "log" typ je vervolgens de concentratie op je rekenmachine en druk je op Enter. Leg je gegevens op in de onderstaande tabel.</w:t>
      </w:r>
    </w:p>
    <w:p w14:paraId="39842C98" w14:textId="77777777" w:rsidR="00D22959" w:rsidRDefault="00D22959" w:rsidP="00D22959">
      <w:pPr>
        <w:spacing w:after="0" w:line="240" w:lineRule="auto"/>
        <w:rPr>
          <w:rFonts w:ascii="Comic Sans MS" w:eastAsia="Times New Roman" w:hAnsi="Comic Sans MS" w:cs="Times New Roman"/>
          <w:color w:val="000000"/>
          <w:sz w:val="20"/>
          <w:szCs w:val="20"/>
          <w:lang w:val="en-US" w:eastAsia="nl-BE"/>
        </w:rPr>
      </w:pPr>
      <w:r w:rsidRPr="00FA3021">
        <w:rPr>
          <w:rFonts w:ascii="Comic Sans MS" w:eastAsia="Times New Roman" w:hAnsi="Comic Sans MS" w:cs="Times New Roman"/>
          <w:color w:val="000000"/>
          <w:sz w:val="20"/>
          <w:szCs w:val="20"/>
          <w:lang w:val="en-US" w:eastAsia="nl-BE"/>
        </w:rPr>
        <w:t> </w:t>
      </w:r>
    </w:p>
    <w:p w14:paraId="1EAF8EF9" w14:textId="77777777" w:rsidR="00D22959" w:rsidRDefault="00D22959" w:rsidP="00D22959">
      <w:pPr>
        <w:spacing w:after="0" w:line="240" w:lineRule="auto"/>
        <w:rPr>
          <w:rFonts w:ascii="Comic Sans MS" w:eastAsia="Times New Roman" w:hAnsi="Comic Sans MS" w:cs="Times New Roman"/>
          <w:color w:val="000000"/>
          <w:sz w:val="20"/>
          <w:szCs w:val="20"/>
          <w:lang w:val="en-US" w:eastAsia="nl-BE"/>
        </w:rPr>
      </w:pPr>
    </w:p>
    <w:tbl>
      <w:tblPr>
        <w:tblpPr w:leftFromText="141" w:rightFromText="141" w:vertAnchor="text" w:horzAnchor="margin" w:tblpXSpec="center" w:tblpY="613"/>
        <w:tblW w:w="11016" w:type="dxa"/>
        <w:tblCellMar>
          <w:left w:w="0" w:type="dxa"/>
          <w:right w:w="0" w:type="dxa"/>
        </w:tblCellMar>
        <w:tblLook w:val="04A0" w:firstRow="1" w:lastRow="0" w:firstColumn="1" w:lastColumn="0" w:noHBand="0" w:noVBand="1"/>
      </w:tblPr>
      <w:tblGrid>
        <w:gridCol w:w="1633"/>
        <w:gridCol w:w="1397"/>
        <w:gridCol w:w="2144"/>
        <w:gridCol w:w="3951"/>
        <w:gridCol w:w="1778"/>
        <w:gridCol w:w="113"/>
      </w:tblGrid>
      <w:tr w:rsidR="00D22959" w:rsidRPr="00FA3021" w14:paraId="042371AD" w14:textId="77777777" w:rsidTr="001932DE">
        <w:tc>
          <w:tcPr>
            <w:tcW w:w="16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00CB26F"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Stof</w:t>
            </w:r>
          </w:p>
        </w:tc>
        <w:tc>
          <w:tcPr>
            <w:tcW w:w="13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2262D36"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Pr>
                <w:rFonts w:ascii="Comic Sans MS" w:eastAsia="Times New Roman" w:hAnsi="Comic Sans MS" w:cs="Times New Roman"/>
                <w:b/>
                <w:bCs/>
                <w:sz w:val="20"/>
                <w:szCs w:val="20"/>
                <w:lang w:val="nl-NL" w:eastAsia="nl-BE"/>
              </w:rPr>
              <w:t>pH</w:t>
            </w:r>
          </w:p>
        </w:tc>
        <w:tc>
          <w:tcPr>
            <w:tcW w:w="2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DA11EC6"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proofErr w:type="spellStart"/>
            <w:r>
              <w:rPr>
                <w:rFonts w:ascii="Comic Sans MS" w:eastAsia="Times New Roman" w:hAnsi="Comic Sans MS" w:cs="Times New Roman"/>
                <w:b/>
                <w:bCs/>
                <w:sz w:val="20"/>
                <w:szCs w:val="20"/>
                <w:lang w:val="nl-NL" w:eastAsia="nl-BE"/>
              </w:rPr>
              <w:t>pOH</w:t>
            </w:r>
            <w:proofErr w:type="spellEnd"/>
          </w:p>
        </w:tc>
        <w:tc>
          <w:tcPr>
            <w:tcW w:w="39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9266794"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OH</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concentratie (mol/L)</w:t>
            </w:r>
          </w:p>
        </w:tc>
        <w:tc>
          <w:tcPr>
            <w:tcW w:w="1891"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1603D7C" w14:textId="77777777" w:rsidR="00D22959" w:rsidRPr="00FA3021" w:rsidRDefault="00D22959" w:rsidP="001932DE">
            <w:pPr>
              <w:spacing w:after="0" w:line="240" w:lineRule="auto"/>
              <w:jc w:val="center"/>
              <w:rPr>
                <w:rFonts w:ascii="Cambria" w:eastAsia="Times New Roman" w:hAnsi="Cambria" w:cs="Times New Roman"/>
                <w:sz w:val="24"/>
                <w:szCs w:val="24"/>
                <w:lang w:eastAsia="nl-BE"/>
              </w:rPr>
            </w:pPr>
            <w:r w:rsidRPr="00FA3021">
              <w:rPr>
                <w:rFonts w:ascii="Comic Sans MS" w:eastAsia="Times New Roman" w:hAnsi="Comic Sans MS" w:cs="Times New Roman"/>
                <w:b/>
                <w:bCs/>
                <w:sz w:val="20"/>
                <w:szCs w:val="20"/>
                <w:lang w:val="nl-NL" w:eastAsia="nl-BE"/>
              </w:rPr>
              <w:t>Log van OH</w:t>
            </w:r>
            <w:r w:rsidRPr="00FA3021">
              <w:rPr>
                <w:rFonts w:ascii="Comic Sans MS" w:eastAsia="Times New Roman" w:hAnsi="Comic Sans MS" w:cs="Times New Roman"/>
                <w:b/>
                <w:bCs/>
                <w:sz w:val="20"/>
                <w:szCs w:val="20"/>
                <w:vertAlign w:val="superscript"/>
                <w:lang w:val="nl-NL" w:eastAsia="nl-BE"/>
              </w:rPr>
              <w:t>-</w:t>
            </w:r>
            <w:r w:rsidRPr="00FA3021">
              <w:rPr>
                <w:rFonts w:ascii="Comic Sans MS" w:eastAsia="Times New Roman" w:hAnsi="Comic Sans MS" w:cs="Times New Roman"/>
                <w:b/>
                <w:bCs/>
                <w:sz w:val="20"/>
                <w:szCs w:val="20"/>
                <w:lang w:val="nl-NL" w:eastAsia="nl-BE"/>
              </w:rPr>
              <w:t> concentratie</w:t>
            </w:r>
          </w:p>
        </w:tc>
      </w:tr>
      <w:tr w:rsidR="00D22959" w:rsidRPr="00FA3021" w14:paraId="74DD324A"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ECCB31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Drain cleaner</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6DFF70D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7B99C39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54F295F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7970BBA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30A9647A"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4DF3BB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De zeep van de hand</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6301C40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55CAFCE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67548C5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3198094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eastAsia="nl-BE"/>
              </w:rPr>
              <w:t> </w:t>
            </w:r>
          </w:p>
        </w:tc>
      </w:tr>
      <w:tr w:rsidR="00D22959" w:rsidRPr="00FA3021" w14:paraId="314691A9"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D807B2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Bloed</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75026BE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78F24ED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02C66FF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11C0ECB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7E245635"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B4ED50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Spit</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1A50AA65"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23A5A79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251BA0A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2FEEFB1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6EB8AFB"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30C24D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Melk</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13ED3F9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0FAE542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2DDE7DFC"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4B93FA0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6672CC36"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53F67A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Kippensoep</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3C78021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62F48AA3"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5A77731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33873E6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0C45EF24"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D11340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Koffie</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7806709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2A19846E"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2FFA3F5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2E5BA140"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747BCADB"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1F3F83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Sinaasappelsap</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3786426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34AE3CF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1B65978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237256E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28FC1B57"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221A9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Soda Pop</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5362BD0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0DFB0C97"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731EBC2B"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7D25AA1D"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236878D9"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AB1955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Braaksel</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39BC4344"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066D54C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2B5B392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891"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65AC7099"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r>
      <w:tr w:rsidR="00D22959" w:rsidRPr="00FA3021" w14:paraId="128622CF" w14:textId="77777777" w:rsidTr="001932DE">
        <w:tc>
          <w:tcPr>
            <w:tcW w:w="163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9F0D972"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nl-NL" w:eastAsia="nl-BE"/>
              </w:rPr>
              <w:t>Batterijzuur</w:t>
            </w:r>
          </w:p>
        </w:tc>
        <w:tc>
          <w:tcPr>
            <w:tcW w:w="1397" w:type="dxa"/>
            <w:tcBorders>
              <w:top w:val="nil"/>
              <w:left w:val="nil"/>
              <w:bottom w:val="single" w:sz="8" w:space="0" w:color="auto"/>
              <w:right w:val="single" w:sz="8" w:space="0" w:color="auto"/>
            </w:tcBorders>
            <w:tcMar>
              <w:top w:w="0" w:type="dxa"/>
              <w:left w:w="108" w:type="dxa"/>
              <w:bottom w:w="0" w:type="dxa"/>
              <w:right w:w="108" w:type="dxa"/>
            </w:tcMar>
            <w:hideMark/>
          </w:tcPr>
          <w:p w14:paraId="27D2E898"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2144" w:type="dxa"/>
            <w:tcBorders>
              <w:top w:val="nil"/>
              <w:left w:val="nil"/>
              <w:bottom w:val="single" w:sz="8" w:space="0" w:color="auto"/>
              <w:right w:val="single" w:sz="8" w:space="0" w:color="auto"/>
            </w:tcBorders>
            <w:tcMar>
              <w:top w:w="0" w:type="dxa"/>
              <w:left w:w="108" w:type="dxa"/>
              <w:bottom w:w="0" w:type="dxa"/>
              <w:right w:w="108" w:type="dxa"/>
            </w:tcMar>
            <w:hideMark/>
          </w:tcPr>
          <w:p w14:paraId="6131E48F"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3951" w:type="dxa"/>
            <w:tcBorders>
              <w:top w:val="nil"/>
              <w:left w:val="nil"/>
              <w:bottom w:val="single" w:sz="8" w:space="0" w:color="auto"/>
              <w:right w:val="single" w:sz="8" w:space="0" w:color="auto"/>
            </w:tcBorders>
            <w:tcMar>
              <w:top w:w="0" w:type="dxa"/>
              <w:left w:w="108" w:type="dxa"/>
              <w:bottom w:w="0" w:type="dxa"/>
              <w:right w:w="108" w:type="dxa"/>
            </w:tcMar>
            <w:hideMark/>
          </w:tcPr>
          <w:p w14:paraId="521A3DE1"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778" w:type="dxa"/>
            <w:tcBorders>
              <w:top w:val="nil"/>
              <w:left w:val="nil"/>
              <w:bottom w:val="single" w:sz="8" w:space="0" w:color="auto"/>
              <w:right w:val="single" w:sz="8" w:space="0" w:color="auto"/>
            </w:tcBorders>
            <w:tcMar>
              <w:top w:w="0" w:type="dxa"/>
              <w:left w:w="108" w:type="dxa"/>
              <w:bottom w:w="0" w:type="dxa"/>
              <w:right w:w="108" w:type="dxa"/>
            </w:tcMar>
            <w:hideMark/>
          </w:tcPr>
          <w:p w14:paraId="53C4CB36"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omic Sans MS" w:eastAsia="Times New Roman" w:hAnsi="Comic Sans MS" w:cs="Times New Roman"/>
                <w:sz w:val="20"/>
                <w:szCs w:val="20"/>
                <w:lang w:val="en-US" w:eastAsia="nl-BE"/>
              </w:rPr>
              <w:t> </w:t>
            </w:r>
          </w:p>
        </w:tc>
        <w:tc>
          <w:tcPr>
            <w:tcW w:w="113" w:type="dxa"/>
            <w:tcBorders>
              <w:top w:val="nil"/>
              <w:left w:val="nil"/>
              <w:bottom w:val="nil"/>
              <w:right w:val="nil"/>
            </w:tcBorders>
            <w:vAlign w:val="center"/>
            <w:hideMark/>
          </w:tcPr>
          <w:p w14:paraId="3FB4B4BA" w14:textId="77777777" w:rsidR="00D22959" w:rsidRPr="00FA3021" w:rsidRDefault="00D22959" w:rsidP="001932DE">
            <w:pPr>
              <w:spacing w:after="0" w:line="240" w:lineRule="auto"/>
              <w:rPr>
                <w:rFonts w:ascii="Cambria" w:eastAsia="Times New Roman" w:hAnsi="Cambria" w:cs="Times New Roman"/>
                <w:sz w:val="24"/>
                <w:szCs w:val="24"/>
                <w:lang w:eastAsia="nl-BE"/>
              </w:rPr>
            </w:pPr>
            <w:r w:rsidRPr="00FA3021">
              <w:rPr>
                <w:rFonts w:ascii="Cambria" w:eastAsia="Times New Roman" w:hAnsi="Cambria" w:cs="Times New Roman"/>
                <w:sz w:val="24"/>
                <w:szCs w:val="24"/>
                <w:lang w:eastAsia="nl-BE"/>
              </w:rPr>
              <w:t> </w:t>
            </w:r>
          </w:p>
        </w:tc>
      </w:tr>
    </w:tbl>
    <w:p w14:paraId="3EF20D81" w14:textId="77777777" w:rsidR="00D22959" w:rsidRDefault="00D22959" w:rsidP="00D22959">
      <w:pPr>
        <w:spacing w:after="0" w:line="240" w:lineRule="auto"/>
        <w:rPr>
          <w:rFonts w:ascii="Comic Sans MS" w:eastAsia="Times New Roman" w:hAnsi="Comic Sans MS" w:cs="Times New Roman"/>
          <w:color w:val="000000"/>
          <w:sz w:val="20"/>
          <w:szCs w:val="20"/>
          <w:lang w:val="en-US" w:eastAsia="nl-BE"/>
        </w:rPr>
      </w:pPr>
    </w:p>
    <w:p w14:paraId="66FCF17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p>
    <w:p w14:paraId="10C76541"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lastRenderedPageBreak/>
        <w:t>9. Is er een relatie tussen de OH</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concentratie en de pH (Hint * denk aan de pH-schaal als eindigend op 14 (ook al weten we dat het kan verder gaan dan daar))?</w:t>
      </w:r>
    </w:p>
    <w:p w14:paraId="4C8422FD"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43F1C7B"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10. </w:t>
      </w:r>
      <w:r>
        <w:rPr>
          <w:rFonts w:ascii="Comic Sans MS" w:eastAsia="Times New Roman" w:hAnsi="Comic Sans MS" w:cs="Times New Roman"/>
          <w:color w:val="000000"/>
          <w:sz w:val="20"/>
          <w:szCs w:val="20"/>
          <w:lang w:val="nl-NL" w:eastAsia="nl-BE"/>
        </w:rPr>
        <w:t>Schrijf</w:t>
      </w:r>
      <w:r w:rsidRPr="00FA3021">
        <w:rPr>
          <w:rFonts w:ascii="Comic Sans MS" w:eastAsia="Times New Roman" w:hAnsi="Comic Sans MS" w:cs="Times New Roman"/>
          <w:color w:val="000000"/>
          <w:sz w:val="20"/>
          <w:szCs w:val="20"/>
          <w:lang w:val="nl-NL" w:eastAsia="nl-BE"/>
        </w:rPr>
        <w:t xml:space="preserve"> een vergelijking </w:t>
      </w:r>
    </w:p>
    <w:p w14:paraId="043442A0"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63ECA07B"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07D57CE8"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11. Bepaal de </w:t>
      </w:r>
      <w:proofErr w:type="spellStart"/>
      <w:r w:rsidRPr="00FA3021">
        <w:rPr>
          <w:rFonts w:ascii="Comic Sans MS" w:eastAsia="Times New Roman" w:hAnsi="Comic Sans MS" w:cs="Times New Roman"/>
          <w:color w:val="000000"/>
          <w:sz w:val="20"/>
          <w:szCs w:val="20"/>
          <w:lang w:val="nl-NL" w:eastAsia="nl-BE"/>
        </w:rPr>
        <w:t>pOH</w:t>
      </w:r>
      <w:proofErr w:type="spellEnd"/>
      <w:r w:rsidRPr="00FA3021">
        <w:rPr>
          <w:rFonts w:ascii="Comic Sans MS" w:eastAsia="Times New Roman" w:hAnsi="Comic Sans MS" w:cs="Times New Roman"/>
          <w:color w:val="000000"/>
          <w:sz w:val="20"/>
          <w:szCs w:val="20"/>
          <w:lang w:val="nl-NL" w:eastAsia="nl-BE"/>
        </w:rPr>
        <w:t xml:space="preserve"> voor alle oplossingen in de bovenstaande grafiek.</w:t>
      </w:r>
    </w:p>
    <w:p w14:paraId="24258B2D" w14:textId="77777777" w:rsidR="00D22959" w:rsidRPr="00FA3021" w:rsidRDefault="00D22959" w:rsidP="00D22959">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eastAsia="nl-BE"/>
        </w:rPr>
        <w:t> </w:t>
      </w:r>
    </w:p>
    <w:p w14:paraId="300879D4" w14:textId="0ADB1D35" w:rsidR="00D22959" w:rsidRDefault="00D22959" w:rsidP="003C2DBC">
      <w:pPr>
        <w:spacing w:after="0" w:line="240" w:lineRule="auto"/>
        <w:rPr>
          <w:rFonts w:ascii="Cambria" w:eastAsia="Times New Roman" w:hAnsi="Cambria" w:cs="Times New Roman"/>
          <w:color w:val="000000"/>
          <w:sz w:val="24"/>
          <w:szCs w:val="24"/>
          <w:lang w:eastAsia="nl-BE"/>
        </w:rPr>
      </w:pPr>
      <w:r w:rsidRPr="00FA3021">
        <w:rPr>
          <w:rFonts w:ascii="Comic Sans MS" w:eastAsia="Times New Roman" w:hAnsi="Comic Sans MS" w:cs="Times New Roman"/>
          <w:color w:val="000000"/>
          <w:sz w:val="20"/>
          <w:szCs w:val="20"/>
          <w:lang w:val="nl-NL" w:eastAsia="nl-BE"/>
        </w:rPr>
        <w:t xml:space="preserve">12. Wat is de relatie tussen pH, </w:t>
      </w:r>
      <w:proofErr w:type="spellStart"/>
      <w:r w:rsidRPr="00FA3021">
        <w:rPr>
          <w:rFonts w:ascii="Comic Sans MS" w:eastAsia="Times New Roman" w:hAnsi="Comic Sans MS" w:cs="Times New Roman"/>
          <w:color w:val="000000"/>
          <w:sz w:val="20"/>
          <w:szCs w:val="20"/>
          <w:lang w:val="nl-NL" w:eastAsia="nl-BE"/>
        </w:rPr>
        <w:t>pOH</w:t>
      </w:r>
      <w:proofErr w:type="spellEnd"/>
      <w:r w:rsidRPr="00FA3021">
        <w:rPr>
          <w:rFonts w:ascii="Comic Sans MS" w:eastAsia="Times New Roman" w:hAnsi="Comic Sans MS" w:cs="Times New Roman"/>
          <w:color w:val="000000"/>
          <w:sz w:val="20"/>
          <w:szCs w:val="20"/>
          <w:lang w:val="nl-NL" w:eastAsia="nl-BE"/>
        </w:rPr>
        <w:t>, H</w:t>
      </w:r>
      <w:r w:rsidRPr="00FA3021">
        <w:rPr>
          <w:rFonts w:ascii="Comic Sans MS" w:eastAsia="Times New Roman" w:hAnsi="Comic Sans MS" w:cs="Times New Roman"/>
          <w:color w:val="000000"/>
          <w:sz w:val="20"/>
          <w:szCs w:val="20"/>
          <w:vertAlign w:val="subscript"/>
          <w:lang w:val="nl-NL" w:eastAsia="nl-BE"/>
        </w:rPr>
        <w:t>3</w:t>
      </w:r>
      <w:r w:rsidRPr="00FA3021">
        <w:rPr>
          <w:rFonts w:ascii="Comic Sans MS" w:eastAsia="Times New Roman" w:hAnsi="Comic Sans MS" w:cs="Times New Roman"/>
          <w:color w:val="000000"/>
          <w:sz w:val="20"/>
          <w:szCs w:val="20"/>
          <w:lang w:val="nl-NL" w:eastAsia="nl-BE"/>
        </w:rPr>
        <w:t>O</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ionen en OH</w:t>
      </w:r>
      <w:r w:rsidRPr="00FA3021">
        <w:rPr>
          <w:rFonts w:ascii="Comic Sans MS" w:eastAsia="Times New Roman" w:hAnsi="Comic Sans MS" w:cs="Times New Roman"/>
          <w:color w:val="000000"/>
          <w:sz w:val="20"/>
          <w:szCs w:val="20"/>
          <w:vertAlign w:val="superscript"/>
          <w:lang w:val="nl-NL" w:eastAsia="nl-BE"/>
        </w:rPr>
        <w:t>-</w:t>
      </w:r>
      <w:r w:rsidRPr="00FA3021">
        <w:rPr>
          <w:rFonts w:ascii="Comic Sans MS" w:eastAsia="Times New Roman" w:hAnsi="Comic Sans MS" w:cs="Times New Roman"/>
          <w:color w:val="000000"/>
          <w:sz w:val="20"/>
          <w:szCs w:val="20"/>
          <w:lang w:val="nl-NL" w:eastAsia="nl-BE"/>
        </w:rPr>
        <w:t> ionen?</w:t>
      </w:r>
    </w:p>
    <w:p w14:paraId="7202931E" w14:textId="77777777" w:rsidR="003C2DBC" w:rsidRDefault="003C2DBC" w:rsidP="003C2DBC">
      <w:pPr>
        <w:spacing w:after="0" w:line="240" w:lineRule="auto"/>
        <w:rPr>
          <w:rFonts w:ascii="Cambria" w:eastAsia="Times New Roman" w:hAnsi="Cambria" w:cs="Times New Roman"/>
          <w:color w:val="000000"/>
          <w:sz w:val="24"/>
          <w:szCs w:val="24"/>
          <w:lang w:eastAsia="nl-BE"/>
        </w:rPr>
      </w:pPr>
    </w:p>
    <w:p w14:paraId="1DECA690" w14:textId="77777777" w:rsidR="003C2DBC" w:rsidRDefault="003C2DBC" w:rsidP="003C2DBC">
      <w:pPr>
        <w:spacing w:after="0" w:line="240" w:lineRule="auto"/>
        <w:rPr>
          <w:rFonts w:ascii="Cambria" w:eastAsia="Times New Roman" w:hAnsi="Cambria" w:cs="Times New Roman"/>
          <w:color w:val="000000"/>
          <w:sz w:val="24"/>
          <w:szCs w:val="24"/>
          <w:lang w:eastAsia="nl-BE"/>
        </w:rPr>
      </w:pPr>
    </w:p>
    <w:p w14:paraId="1BDB9FB0" w14:textId="77777777" w:rsidR="003C2DBC" w:rsidRDefault="003C2DBC" w:rsidP="003C2DBC">
      <w:pPr>
        <w:spacing w:after="0" w:line="240" w:lineRule="auto"/>
        <w:rPr>
          <w:rFonts w:ascii="Cambria" w:eastAsia="Times New Roman" w:hAnsi="Cambria" w:cs="Times New Roman"/>
          <w:color w:val="000000"/>
          <w:sz w:val="24"/>
          <w:szCs w:val="24"/>
          <w:lang w:eastAsia="nl-BE"/>
        </w:rPr>
      </w:pPr>
    </w:p>
    <w:p w14:paraId="6BD37C94" w14:textId="77777777" w:rsidR="003C2DBC" w:rsidRDefault="003C2DBC" w:rsidP="003C2DBC">
      <w:pPr>
        <w:spacing w:after="0" w:line="240" w:lineRule="auto"/>
        <w:rPr>
          <w:rFonts w:ascii="Cambria" w:eastAsia="Times New Roman" w:hAnsi="Cambria" w:cs="Times New Roman"/>
          <w:color w:val="000000"/>
          <w:sz w:val="24"/>
          <w:szCs w:val="24"/>
          <w:lang w:eastAsia="nl-BE"/>
        </w:rPr>
      </w:pPr>
    </w:p>
    <w:p w14:paraId="7F878D87" w14:textId="10B095CF" w:rsidR="003C2DBC" w:rsidRPr="003C2DBC" w:rsidRDefault="003C2DBC" w:rsidP="003C2DBC">
      <w:pPr>
        <w:spacing w:after="0" w:line="240" w:lineRule="auto"/>
        <w:rPr>
          <w:rFonts w:ascii="Cambria" w:eastAsia="Times New Roman" w:hAnsi="Cambria" w:cs="Times New Roman"/>
          <w:b/>
          <w:bCs/>
          <w:color w:val="FF0000"/>
          <w:sz w:val="40"/>
          <w:szCs w:val="40"/>
          <w:u w:val="single"/>
          <w:lang w:eastAsia="nl-BE"/>
        </w:rPr>
      </w:pPr>
      <w:r w:rsidRPr="003C2DBC">
        <w:rPr>
          <w:rFonts w:ascii="Cambria" w:eastAsia="Times New Roman" w:hAnsi="Cambria" w:cs="Times New Roman"/>
          <w:b/>
          <w:bCs/>
          <w:color w:val="FF0000"/>
          <w:sz w:val="40"/>
          <w:szCs w:val="40"/>
          <w:u w:val="single"/>
          <w:lang w:eastAsia="nl-BE"/>
        </w:rPr>
        <w:t>Deel3</w:t>
      </w:r>
    </w:p>
    <w:p w14:paraId="0F9DAB2B" w14:textId="77777777" w:rsidR="003C2DBC" w:rsidRPr="00691EC7" w:rsidRDefault="003C2DBC" w:rsidP="003C2DBC">
      <w:pPr>
        <w:pStyle w:val="Geenafstand"/>
        <w:jc w:val="right"/>
        <w:rPr>
          <w:sz w:val="20"/>
          <w:szCs w:val="20"/>
        </w:rPr>
      </w:pPr>
    </w:p>
    <w:p w14:paraId="2EBC5BED" w14:textId="77777777" w:rsidR="003C2DBC" w:rsidRPr="00691EC7" w:rsidRDefault="003C2DBC" w:rsidP="003C2DBC">
      <w:pPr>
        <w:pStyle w:val="Geenafstand"/>
        <w:rPr>
          <w:b/>
          <w:sz w:val="28"/>
          <w:szCs w:val="28"/>
        </w:rPr>
      </w:pPr>
      <w:r w:rsidRPr="00691EC7">
        <w:rPr>
          <w:b/>
          <w:sz w:val="28"/>
          <w:szCs w:val="28"/>
        </w:rPr>
        <w:t>Activiteit: Onderzoek naar pH-relaties</w:t>
      </w:r>
    </w:p>
    <w:p w14:paraId="0B1F5BA2" w14:textId="77777777" w:rsidR="003C2DBC" w:rsidRPr="00691EC7" w:rsidRDefault="003C2DBC" w:rsidP="003C2DBC">
      <w:pPr>
        <w:pStyle w:val="Geenafstand"/>
      </w:pPr>
    </w:p>
    <w:p w14:paraId="4D0B02BC" w14:textId="77777777" w:rsidR="003C2DBC" w:rsidRPr="00691EC7" w:rsidRDefault="003C2DBC" w:rsidP="003C2DBC">
      <w:pPr>
        <w:pStyle w:val="Geenafstand"/>
        <w:rPr>
          <w:b/>
        </w:rPr>
      </w:pPr>
      <w:r>
        <w:rPr>
          <w:noProof/>
        </w:rPr>
        <w:drawing>
          <wp:anchor distT="0" distB="0" distL="114300" distR="114300" simplePos="0" relativeHeight="251666432" behindDoc="0" locked="0" layoutInCell="1" allowOverlap="1" wp14:anchorId="3EEA2FD6" wp14:editId="4803197C">
            <wp:simplePos x="0" y="0"/>
            <wp:positionH relativeFrom="column">
              <wp:posOffset>3916680</wp:posOffset>
            </wp:positionH>
            <wp:positionV relativeFrom="paragraph">
              <wp:posOffset>6985</wp:posOffset>
            </wp:positionV>
            <wp:extent cx="2371725" cy="1372870"/>
            <wp:effectExtent l="0" t="0" r="9525" b="0"/>
            <wp:wrapSquare wrapText="bothSides"/>
            <wp:docPr id="1983772522" name="Picture 1" descr="Afbeelding met tekst, schermopname, diagram, lijn&#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3772522" name="Picture 1" descr="Afbeelding met tekst, schermopname, diagram, lijn&#10;&#10;Door AI gegenereerde inhoud is mogelijk onjuist."/>
                    <pic:cNvPicPr/>
                  </pic:nvPicPr>
                  <pic:blipFill>
                    <a:blip r:embed="rId37"/>
                    <a:stretch>
                      <a:fillRect/>
                    </a:stretch>
                  </pic:blipFill>
                  <pic:spPr>
                    <a:xfrm>
                      <a:off x="0" y="0"/>
                      <a:ext cx="2371725" cy="1372870"/>
                    </a:xfrm>
                    <a:prstGeom prst="rect">
                      <a:avLst/>
                    </a:prstGeom>
                  </pic:spPr>
                </pic:pic>
              </a:graphicData>
            </a:graphic>
            <wp14:sizeRelH relativeFrom="margin">
              <wp14:pctWidth>0</wp14:pctWidth>
            </wp14:sizeRelH>
            <wp14:sizeRelV relativeFrom="margin">
              <wp14:pctHeight>0</wp14:pctHeight>
            </wp14:sizeRelV>
          </wp:anchor>
        </w:drawing>
      </w:r>
      <w:r w:rsidRPr="00691EC7">
        <w:rPr>
          <w:b/>
        </w:rPr>
        <w:t>Aanwijzingen:</w:t>
      </w:r>
    </w:p>
    <w:p w14:paraId="3A74B892" w14:textId="77777777" w:rsidR="003C2DBC" w:rsidRPr="00691EC7" w:rsidRDefault="003C2DBC" w:rsidP="003C2DBC">
      <w:pPr>
        <w:pStyle w:val="Geenafstand"/>
      </w:pPr>
      <w:r w:rsidRPr="00691EC7">
        <w:t xml:space="preserve">Ga naar de volgende simulatie: </w:t>
      </w:r>
      <w:hyperlink r:id="rId38" w:history="1">
        <w:r w:rsidRPr="00691EC7">
          <w:rPr>
            <w:rStyle w:val="Hyperlink"/>
          </w:rPr>
          <w:t>https://phet.colorado.edu/sims/html/ph-scale/latest/ph-scale_en.html</w:t>
        </w:r>
      </w:hyperlink>
    </w:p>
    <w:p w14:paraId="2AD97D73" w14:textId="77777777" w:rsidR="003C2DBC" w:rsidRPr="00691EC7" w:rsidRDefault="003C2DBC" w:rsidP="003C2DBC">
      <w:pPr>
        <w:pStyle w:val="Geenafstand"/>
        <w:ind w:left="720"/>
      </w:pPr>
    </w:p>
    <w:p w14:paraId="74AE7865" w14:textId="77777777" w:rsidR="003C2DBC" w:rsidRPr="0092542E" w:rsidRDefault="003C2DBC" w:rsidP="003C2DBC">
      <w:pPr>
        <w:pStyle w:val="Geenafstand"/>
        <w:rPr>
          <w:bCs/>
          <w:color w:val="FF0000"/>
        </w:rPr>
      </w:pPr>
      <w:r w:rsidRPr="0092542E">
        <w:rPr>
          <w:bCs/>
          <w:color w:val="FF0000"/>
        </w:rPr>
        <w:t>Deel A: Relatie tussen pH, [H</w:t>
      </w:r>
      <w:r w:rsidRPr="0092542E">
        <w:rPr>
          <w:bCs/>
          <w:color w:val="FF0000"/>
          <w:vertAlign w:val="superscript"/>
        </w:rPr>
        <w:t>+</w:t>
      </w:r>
      <w:r w:rsidRPr="0092542E">
        <w:rPr>
          <w:bCs/>
          <w:color w:val="FF0000"/>
        </w:rPr>
        <w:t>], [OH</w:t>
      </w:r>
      <w:r w:rsidRPr="0092542E">
        <w:rPr>
          <w:bCs/>
          <w:color w:val="FF0000"/>
          <w:vertAlign w:val="superscript"/>
        </w:rPr>
        <w:t>-</w:t>
      </w:r>
      <w:r w:rsidRPr="0092542E">
        <w:rPr>
          <w:bCs/>
          <w:color w:val="FF0000"/>
        </w:rPr>
        <w:t>]</w:t>
      </w:r>
    </w:p>
    <w:p w14:paraId="644DAFCD" w14:textId="77777777" w:rsidR="003C2DBC" w:rsidRDefault="003C2DBC" w:rsidP="003C2DBC">
      <w:pPr>
        <w:pStyle w:val="Geenafstand"/>
        <w:numPr>
          <w:ilvl w:val="0"/>
          <w:numId w:val="12"/>
        </w:numPr>
      </w:pPr>
      <w:r w:rsidRPr="00691EC7">
        <w:t xml:space="preserve">Klik op  de knop </w:t>
      </w:r>
      <w:r w:rsidRPr="00691EC7">
        <w:rPr>
          <w:b/>
        </w:rPr>
        <w:t>"Mijn oplossing"</w:t>
      </w:r>
      <w:r w:rsidRPr="00691EC7">
        <w:t xml:space="preserve"> onderaan in het midden van uw scherm.  Met dit deel van de simulatie kun je de pH van de oplossing veranderen om te zien hoe [H</w:t>
      </w:r>
      <w:r w:rsidRPr="0092542E">
        <w:rPr>
          <w:vertAlign w:val="superscript"/>
        </w:rPr>
        <w:t>+</w:t>
      </w:r>
      <w:r w:rsidRPr="00691EC7">
        <w:t>] en [OH-] veranderen.   Stel de pH als volgt in en noteer de bijbehorende [H</w:t>
      </w:r>
      <w:r w:rsidRPr="0092542E">
        <w:rPr>
          <w:vertAlign w:val="superscript"/>
        </w:rPr>
        <w:t>+</w:t>
      </w:r>
      <w:r w:rsidRPr="00691EC7">
        <w:t>] en [OH</w:t>
      </w:r>
      <w:r w:rsidRPr="0092542E">
        <w:rPr>
          <w:vertAlign w:val="superscript"/>
        </w:rPr>
        <w:t>-</w:t>
      </w:r>
      <w:r w:rsidRPr="00691EC7">
        <w:t>].  Vermenigvuldig voor de voorlaatste kolom [H</w:t>
      </w:r>
      <w:r w:rsidRPr="0092542E">
        <w:rPr>
          <w:vertAlign w:val="superscript"/>
        </w:rPr>
        <w:t>+</w:t>
      </w:r>
      <w:r w:rsidRPr="00691EC7">
        <w:t>] en [OH</w:t>
      </w:r>
      <w:r w:rsidRPr="0092542E">
        <w:rPr>
          <w:vertAlign w:val="superscript"/>
        </w:rPr>
        <w:t>-</w:t>
      </w:r>
      <w:r w:rsidRPr="00691EC7">
        <w:t>] met elkaar.</w:t>
      </w:r>
    </w:p>
    <w:p w14:paraId="135E4815" w14:textId="77777777" w:rsidR="003C2DBC" w:rsidRPr="00691EC7" w:rsidRDefault="003C2DBC" w:rsidP="003C2DBC">
      <w:pPr>
        <w:pStyle w:val="Geenafstand"/>
        <w:ind w:left="720"/>
      </w:pPr>
    </w:p>
    <w:tbl>
      <w:tblPr>
        <w:tblStyle w:val="Tabelraster"/>
        <w:tblW w:w="0" w:type="auto"/>
        <w:jc w:val="center"/>
        <w:tblLook w:val="04A0" w:firstRow="1" w:lastRow="0" w:firstColumn="1" w:lastColumn="0" w:noHBand="0" w:noVBand="1"/>
      </w:tblPr>
      <w:tblGrid>
        <w:gridCol w:w="972"/>
        <w:gridCol w:w="2016"/>
        <w:gridCol w:w="2016"/>
        <w:gridCol w:w="2016"/>
        <w:gridCol w:w="2016"/>
      </w:tblGrid>
      <w:tr w:rsidR="003C2DBC" w14:paraId="4681F4BA" w14:textId="77777777" w:rsidTr="002D383A">
        <w:trPr>
          <w:trHeight w:val="424"/>
          <w:jc w:val="center"/>
        </w:trPr>
        <w:tc>
          <w:tcPr>
            <w:tcW w:w="972" w:type="dxa"/>
          </w:tcPr>
          <w:p w14:paraId="230003BB" w14:textId="77777777" w:rsidR="003C2DBC" w:rsidRDefault="003C2DBC" w:rsidP="002D383A">
            <w:pPr>
              <w:pStyle w:val="Geenafstand"/>
            </w:pPr>
            <w:r>
              <w:t>Ph</w:t>
            </w:r>
          </w:p>
        </w:tc>
        <w:tc>
          <w:tcPr>
            <w:tcW w:w="2016" w:type="dxa"/>
          </w:tcPr>
          <w:p w14:paraId="529BD5F4" w14:textId="77777777" w:rsidR="003C2DBC" w:rsidRDefault="003C2DBC" w:rsidP="002D383A">
            <w:pPr>
              <w:pStyle w:val="Geenafstand"/>
            </w:pPr>
            <w:r>
              <w:t>[H</w:t>
            </w:r>
            <w:r w:rsidRPr="0092542E">
              <w:rPr>
                <w:vertAlign w:val="superscript"/>
              </w:rPr>
              <w:t>+</w:t>
            </w:r>
            <w:r>
              <w:t>]</w:t>
            </w:r>
          </w:p>
        </w:tc>
        <w:tc>
          <w:tcPr>
            <w:tcW w:w="2016" w:type="dxa"/>
          </w:tcPr>
          <w:p w14:paraId="3F6BD43F" w14:textId="77777777" w:rsidR="003C2DBC" w:rsidRDefault="003C2DBC" w:rsidP="002D383A">
            <w:pPr>
              <w:pStyle w:val="Geenafstand"/>
            </w:pPr>
            <w:r>
              <w:t>[OH</w:t>
            </w:r>
            <w:r w:rsidRPr="0092542E">
              <w:rPr>
                <w:vertAlign w:val="superscript"/>
              </w:rPr>
              <w:t>-</w:t>
            </w:r>
            <w:r>
              <w:t>]</w:t>
            </w:r>
          </w:p>
        </w:tc>
        <w:tc>
          <w:tcPr>
            <w:tcW w:w="2016" w:type="dxa"/>
          </w:tcPr>
          <w:p w14:paraId="26BA503A" w14:textId="77777777" w:rsidR="003C2DBC" w:rsidRDefault="003C2DBC" w:rsidP="002D383A">
            <w:pPr>
              <w:pStyle w:val="Geenafstand"/>
            </w:pPr>
            <w:r>
              <w:t>[H</w:t>
            </w:r>
            <w:r w:rsidRPr="0092542E">
              <w:rPr>
                <w:vertAlign w:val="superscript"/>
              </w:rPr>
              <w:t>+</w:t>
            </w:r>
            <w:r>
              <w:t>] x [OH</w:t>
            </w:r>
            <w:r w:rsidRPr="0092542E">
              <w:rPr>
                <w:vertAlign w:val="superscript"/>
              </w:rPr>
              <w:t>-</w:t>
            </w:r>
            <w:r>
              <w:t>]</w:t>
            </w:r>
          </w:p>
        </w:tc>
        <w:tc>
          <w:tcPr>
            <w:tcW w:w="2016" w:type="dxa"/>
          </w:tcPr>
          <w:p w14:paraId="54A484A8" w14:textId="77777777" w:rsidR="003C2DBC" w:rsidRDefault="003C2DBC" w:rsidP="002D383A">
            <w:pPr>
              <w:pStyle w:val="Geenafstand"/>
            </w:pPr>
            <w:r>
              <w:t xml:space="preserve">Zuur? </w:t>
            </w:r>
            <w:proofErr w:type="spellStart"/>
            <w:r>
              <w:t>Basisch</w:t>
            </w:r>
            <w:proofErr w:type="spellEnd"/>
            <w:r>
              <w:t xml:space="preserve">? </w:t>
            </w:r>
            <w:proofErr w:type="spellStart"/>
            <w:r>
              <w:t>Neutraal</w:t>
            </w:r>
            <w:proofErr w:type="spellEnd"/>
            <w:r>
              <w:t>?</w:t>
            </w:r>
          </w:p>
        </w:tc>
      </w:tr>
      <w:tr w:rsidR="003C2DBC" w14:paraId="060027CB" w14:textId="77777777" w:rsidTr="002D383A">
        <w:trPr>
          <w:trHeight w:val="400"/>
          <w:jc w:val="center"/>
        </w:trPr>
        <w:tc>
          <w:tcPr>
            <w:tcW w:w="972" w:type="dxa"/>
          </w:tcPr>
          <w:p w14:paraId="0296594B" w14:textId="77777777" w:rsidR="003C2DBC" w:rsidRDefault="003C2DBC" w:rsidP="002D383A">
            <w:pPr>
              <w:pStyle w:val="Geenafstand"/>
            </w:pPr>
            <w:r>
              <w:t>1.00</w:t>
            </w:r>
          </w:p>
        </w:tc>
        <w:tc>
          <w:tcPr>
            <w:tcW w:w="2016" w:type="dxa"/>
          </w:tcPr>
          <w:p w14:paraId="5CEC3DEE" w14:textId="77777777" w:rsidR="003C2DBC" w:rsidRDefault="003C2DBC" w:rsidP="002D383A">
            <w:pPr>
              <w:pStyle w:val="Geenafstand"/>
            </w:pPr>
          </w:p>
        </w:tc>
        <w:tc>
          <w:tcPr>
            <w:tcW w:w="2016" w:type="dxa"/>
          </w:tcPr>
          <w:p w14:paraId="6E10A954" w14:textId="77777777" w:rsidR="003C2DBC" w:rsidRDefault="003C2DBC" w:rsidP="002D383A">
            <w:pPr>
              <w:pStyle w:val="Geenafstand"/>
            </w:pPr>
          </w:p>
        </w:tc>
        <w:tc>
          <w:tcPr>
            <w:tcW w:w="2016" w:type="dxa"/>
          </w:tcPr>
          <w:p w14:paraId="103CF281" w14:textId="77777777" w:rsidR="003C2DBC" w:rsidRDefault="003C2DBC" w:rsidP="002D383A">
            <w:pPr>
              <w:pStyle w:val="Geenafstand"/>
            </w:pPr>
          </w:p>
        </w:tc>
        <w:tc>
          <w:tcPr>
            <w:tcW w:w="2016" w:type="dxa"/>
          </w:tcPr>
          <w:p w14:paraId="0D30036D" w14:textId="77777777" w:rsidR="003C2DBC" w:rsidRDefault="003C2DBC" w:rsidP="002D383A">
            <w:pPr>
              <w:pStyle w:val="Geenafstand"/>
            </w:pPr>
          </w:p>
        </w:tc>
      </w:tr>
      <w:tr w:rsidR="003C2DBC" w14:paraId="2F1DEA03" w14:textId="77777777" w:rsidTr="002D383A">
        <w:trPr>
          <w:trHeight w:val="424"/>
          <w:jc w:val="center"/>
        </w:trPr>
        <w:tc>
          <w:tcPr>
            <w:tcW w:w="972" w:type="dxa"/>
          </w:tcPr>
          <w:p w14:paraId="4F035D41" w14:textId="77777777" w:rsidR="003C2DBC" w:rsidRDefault="003C2DBC" w:rsidP="002D383A">
            <w:pPr>
              <w:pStyle w:val="Geenafstand"/>
            </w:pPr>
            <w:r>
              <w:t>4.00</w:t>
            </w:r>
          </w:p>
        </w:tc>
        <w:tc>
          <w:tcPr>
            <w:tcW w:w="2016" w:type="dxa"/>
          </w:tcPr>
          <w:p w14:paraId="4F1D5D88" w14:textId="77777777" w:rsidR="003C2DBC" w:rsidRDefault="003C2DBC" w:rsidP="002D383A">
            <w:pPr>
              <w:pStyle w:val="Geenafstand"/>
            </w:pPr>
          </w:p>
        </w:tc>
        <w:tc>
          <w:tcPr>
            <w:tcW w:w="2016" w:type="dxa"/>
          </w:tcPr>
          <w:p w14:paraId="3499F8DB" w14:textId="77777777" w:rsidR="003C2DBC" w:rsidRDefault="003C2DBC" w:rsidP="002D383A">
            <w:pPr>
              <w:pStyle w:val="Geenafstand"/>
            </w:pPr>
          </w:p>
        </w:tc>
        <w:tc>
          <w:tcPr>
            <w:tcW w:w="2016" w:type="dxa"/>
          </w:tcPr>
          <w:p w14:paraId="11ECCA38" w14:textId="77777777" w:rsidR="003C2DBC" w:rsidRDefault="003C2DBC" w:rsidP="002D383A">
            <w:pPr>
              <w:pStyle w:val="Geenafstand"/>
            </w:pPr>
          </w:p>
        </w:tc>
        <w:tc>
          <w:tcPr>
            <w:tcW w:w="2016" w:type="dxa"/>
          </w:tcPr>
          <w:p w14:paraId="441685F5" w14:textId="77777777" w:rsidR="003C2DBC" w:rsidRDefault="003C2DBC" w:rsidP="002D383A">
            <w:pPr>
              <w:pStyle w:val="Geenafstand"/>
            </w:pPr>
          </w:p>
        </w:tc>
      </w:tr>
      <w:tr w:rsidR="003C2DBC" w14:paraId="6A4B672C" w14:textId="77777777" w:rsidTr="002D383A">
        <w:trPr>
          <w:trHeight w:val="400"/>
          <w:jc w:val="center"/>
        </w:trPr>
        <w:tc>
          <w:tcPr>
            <w:tcW w:w="972" w:type="dxa"/>
          </w:tcPr>
          <w:p w14:paraId="29A73F0C" w14:textId="77777777" w:rsidR="003C2DBC" w:rsidRDefault="003C2DBC" w:rsidP="002D383A">
            <w:pPr>
              <w:pStyle w:val="Geenafstand"/>
            </w:pPr>
            <w:r>
              <w:t>7.00</w:t>
            </w:r>
          </w:p>
        </w:tc>
        <w:tc>
          <w:tcPr>
            <w:tcW w:w="2016" w:type="dxa"/>
          </w:tcPr>
          <w:p w14:paraId="102A6D8E" w14:textId="77777777" w:rsidR="003C2DBC" w:rsidRDefault="003C2DBC" w:rsidP="002D383A">
            <w:pPr>
              <w:pStyle w:val="Geenafstand"/>
            </w:pPr>
          </w:p>
        </w:tc>
        <w:tc>
          <w:tcPr>
            <w:tcW w:w="2016" w:type="dxa"/>
          </w:tcPr>
          <w:p w14:paraId="46B98AEC" w14:textId="77777777" w:rsidR="003C2DBC" w:rsidRDefault="003C2DBC" w:rsidP="002D383A">
            <w:pPr>
              <w:pStyle w:val="Geenafstand"/>
            </w:pPr>
          </w:p>
        </w:tc>
        <w:tc>
          <w:tcPr>
            <w:tcW w:w="2016" w:type="dxa"/>
          </w:tcPr>
          <w:p w14:paraId="57134B43" w14:textId="77777777" w:rsidR="003C2DBC" w:rsidRDefault="003C2DBC" w:rsidP="002D383A">
            <w:pPr>
              <w:pStyle w:val="Geenafstand"/>
            </w:pPr>
          </w:p>
        </w:tc>
        <w:tc>
          <w:tcPr>
            <w:tcW w:w="2016" w:type="dxa"/>
          </w:tcPr>
          <w:p w14:paraId="1A3B26C7" w14:textId="77777777" w:rsidR="003C2DBC" w:rsidRDefault="003C2DBC" w:rsidP="002D383A">
            <w:pPr>
              <w:pStyle w:val="Geenafstand"/>
            </w:pPr>
          </w:p>
        </w:tc>
      </w:tr>
      <w:tr w:rsidR="003C2DBC" w14:paraId="4895AE7D" w14:textId="77777777" w:rsidTr="002D383A">
        <w:trPr>
          <w:trHeight w:val="424"/>
          <w:jc w:val="center"/>
        </w:trPr>
        <w:tc>
          <w:tcPr>
            <w:tcW w:w="972" w:type="dxa"/>
          </w:tcPr>
          <w:p w14:paraId="69C1FCBE" w14:textId="77777777" w:rsidR="003C2DBC" w:rsidRDefault="003C2DBC" w:rsidP="002D383A">
            <w:pPr>
              <w:pStyle w:val="Geenafstand"/>
            </w:pPr>
            <w:r>
              <w:t>10.00</w:t>
            </w:r>
          </w:p>
        </w:tc>
        <w:tc>
          <w:tcPr>
            <w:tcW w:w="2016" w:type="dxa"/>
          </w:tcPr>
          <w:p w14:paraId="5209E53B" w14:textId="77777777" w:rsidR="003C2DBC" w:rsidRDefault="003C2DBC" w:rsidP="002D383A">
            <w:pPr>
              <w:pStyle w:val="Geenafstand"/>
            </w:pPr>
          </w:p>
        </w:tc>
        <w:tc>
          <w:tcPr>
            <w:tcW w:w="2016" w:type="dxa"/>
          </w:tcPr>
          <w:p w14:paraId="60ABEAF6" w14:textId="77777777" w:rsidR="003C2DBC" w:rsidRDefault="003C2DBC" w:rsidP="002D383A">
            <w:pPr>
              <w:pStyle w:val="Geenafstand"/>
            </w:pPr>
          </w:p>
        </w:tc>
        <w:tc>
          <w:tcPr>
            <w:tcW w:w="2016" w:type="dxa"/>
          </w:tcPr>
          <w:p w14:paraId="3E61DA1A" w14:textId="77777777" w:rsidR="003C2DBC" w:rsidRDefault="003C2DBC" w:rsidP="002D383A">
            <w:pPr>
              <w:pStyle w:val="Geenafstand"/>
            </w:pPr>
          </w:p>
        </w:tc>
        <w:tc>
          <w:tcPr>
            <w:tcW w:w="2016" w:type="dxa"/>
          </w:tcPr>
          <w:p w14:paraId="4AF8DF27" w14:textId="77777777" w:rsidR="003C2DBC" w:rsidRDefault="003C2DBC" w:rsidP="002D383A">
            <w:pPr>
              <w:pStyle w:val="Geenafstand"/>
            </w:pPr>
          </w:p>
        </w:tc>
      </w:tr>
      <w:tr w:rsidR="003C2DBC" w14:paraId="21C671E5" w14:textId="77777777" w:rsidTr="002D383A">
        <w:trPr>
          <w:trHeight w:val="424"/>
          <w:jc w:val="center"/>
        </w:trPr>
        <w:tc>
          <w:tcPr>
            <w:tcW w:w="972" w:type="dxa"/>
          </w:tcPr>
          <w:p w14:paraId="3153CAA7" w14:textId="77777777" w:rsidR="003C2DBC" w:rsidRDefault="003C2DBC" w:rsidP="002D383A">
            <w:pPr>
              <w:pStyle w:val="Geenafstand"/>
            </w:pPr>
            <w:r>
              <w:t>13.00</w:t>
            </w:r>
          </w:p>
        </w:tc>
        <w:tc>
          <w:tcPr>
            <w:tcW w:w="2016" w:type="dxa"/>
          </w:tcPr>
          <w:p w14:paraId="769228F4" w14:textId="77777777" w:rsidR="003C2DBC" w:rsidRDefault="003C2DBC" w:rsidP="002D383A">
            <w:pPr>
              <w:pStyle w:val="Geenafstand"/>
            </w:pPr>
          </w:p>
        </w:tc>
        <w:tc>
          <w:tcPr>
            <w:tcW w:w="2016" w:type="dxa"/>
          </w:tcPr>
          <w:p w14:paraId="603A12FF" w14:textId="77777777" w:rsidR="003C2DBC" w:rsidRDefault="003C2DBC" w:rsidP="002D383A">
            <w:pPr>
              <w:pStyle w:val="Geenafstand"/>
            </w:pPr>
          </w:p>
        </w:tc>
        <w:tc>
          <w:tcPr>
            <w:tcW w:w="2016" w:type="dxa"/>
          </w:tcPr>
          <w:p w14:paraId="2EF7B24E" w14:textId="77777777" w:rsidR="003C2DBC" w:rsidRDefault="003C2DBC" w:rsidP="002D383A">
            <w:pPr>
              <w:pStyle w:val="Geenafstand"/>
            </w:pPr>
          </w:p>
        </w:tc>
        <w:tc>
          <w:tcPr>
            <w:tcW w:w="2016" w:type="dxa"/>
          </w:tcPr>
          <w:p w14:paraId="6F8022DD" w14:textId="77777777" w:rsidR="003C2DBC" w:rsidRDefault="003C2DBC" w:rsidP="002D383A">
            <w:pPr>
              <w:pStyle w:val="Geenafstand"/>
            </w:pPr>
          </w:p>
        </w:tc>
      </w:tr>
    </w:tbl>
    <w:p w14:paraId="550C3089" w14:textId="77777777" w:rsidR="003C2DBC" w:rsidRDefault="003C2DBC" w:rsidP="003C2DBC">
      <w:pPr>
        <w:pStyle w:val="Geenafstand"/>
      </w:pPr>
    </w:p>
    <w:p w14:paraId="4FAEE983" w14:textId="77777777" w:rsidR="003C2DBC" w:rsidRPr="00691EC7" w:rsidRDefault="003C2DBC" w:rsidP="003C2DBC">
      <w:pPr>
        <w:pStyle w:val="Geenafstand"/>
        <w:numPr>
          <w:ilvl w:val="0"/>
          <w:numId w:val="13"/>
        </w:numPr>
      </w:pPr>
      <w:r w:rsidRPr="00691EC7">
        <w:t>Hoe wist je of een oplossing zuur was?  Noem twee manieren om te bepalen of een oplossing zuur is.</w:t>
      </w:r>
    </w:p>
    <w:p w14:paraId="04411618" w14:textId="77777777" w:rsidR="003C2DBC" w:rsidRPr="00691EC7" w:rsidRDefault="003C2DBC" w:rsidP="003C2DBC">
      <w:pPr>
        <w:pStyle w:val="Geenafstand"/>
      </w:pPr>
    </w:p>
    <w:p w14:paraId="4FF93F7B" w14:textId="77777777" w:rsidR="003C2DBC" w:rsidRPr="00691EC7" w:rsidRDefault="003C2DBC" w:rsidP="003C2DBC">
      <w:pPr>
        <w:pStyle w:val="Geenafstand"/>
      </w:pPr>
    </w:p>
    <w:p w14:paraId="28052455" w14:textId="77777777" w:rsidR="003C2DBC" w:rsidRPr="00691EC7" w:rsidRDefault="003C2DBC" w:rsidP="003C2DBC">
      <w:pPr>
        <w:pStyle w:val="Geenafstand"/>
        <w:numPr>
          <w:ilvl w:val="0"/>
          <w:numId w:val="13"/>
        </w:numPr>
      </w:pPr>
      <w:r w:rsidRPr="00691EC7">
        <w:t>Hoe wist je of een oplossing eenvoudig was?  Noem twee manieren om te bepalen of een oplossing eenvoudig is.</w:t>
      </w:r>
    </w:p>
    <w:p w14:paraId="684F91C4" w14:textId="77777777" w:rsidR="003C2DBC" w:rsidRPr="00691EC7" w:rsidRDefault="003C2DBC" w:rsidP="003C2DBC">
      <w:pPr>
        <w:pStyle w:val="Geenafstand"/>
      </w:pPr>
    </w:p>
    <w:p w14:paraId="4F97F195" w14:textId="77777777" w:rsidR="003C2DBC" w:rsidRPr="00691EC7" w:rsidRDefault="003C2DBC" w:rsidP="003C2DBC">
      <w:pPr>
        <w:pStyle w:val="Geenafstand"/>
      </w:pPr>
    </w:p>
    <w:p w14:paraId="131BB1C1" w14:textId="77777777" w:rsidR="003C2DBC" w:rsidRPr="00691EC7" w:rsidRDefault="003C2DBC" w:rsidP="003C2DBC">
      <w:pPr>
        <w:pStyle w:val="Geenafstand"/>
        <w:numPr>
          <w:ilvl w:val="0"/>
          <w:numId w:val="13"/>
        </w:numPr>
      </w:pPr>
      <w:r w:rsidRPr="00691EC7">
        <w:t>Wat is de relatie tussen [H</w:t>
      </w:r>
      <w:r w:rsidRPr="0092542E">
        <w:rPr>
          <w:vertAlign w:val="superscript"/>
        </w:rPr>
        <w:t>+</w:t>
      </w:r>
      <w:r w:rsidRPr="00691EC7">
        <w:t xml:space="preserve">] en pH? </w:t>
      </w:r>
    </w:p>
    <w:p w14:paraId="287EFDAD" w14:textId="77777777" w:rsidR="003C2DBC" w:rsidRPr="00691EC7" w:rsidRDefault="003C2DBC" w:rsidP="003C2DBC">
      <w:pPr>
        <w:pStyle w:val="Geenafstand"/>
        <w:ind w:left="720"/>
      </w:pPr>
    </w:p>
    <w:p w14:paraId="2AD6910B" w14:textId="77777777" w:rsidR="003C2DBC" w:rsidRPr="00691EC7" w:rsidRDefault="003C2DBC" w:rsidP="003C2DBC">
      <w:pPr>
        <w:pStyle w:val="Geenafstand"/>
        <w:ind w:left="720"/>
      </w:pPr>
    </w:p>
    <w:p w14:paraId="04871982" w14:textId="77777777" w:rsidR="003C2DBC" w:rsidRPr="00691EC7" w:rsidRDefault="003C2DBC" w:rsidP="003C2DBC">
      <w:pPr>
        <w:pStyle w:val="Geenafstand"/>
        <w:numPr>
          <w:ilvl w:val="0"/>
          <w:numId w:val="13"/>
        </w:numPr>
      </w:pPr>
      <w:r w:rsidRPr="00691EC7">
        <w:t>Wat is de relatie tussen [OH</w:t>
      </w:r>
      <w:r w:rsidRPr="00691EC7">
        <w:rPr>
          <w:vertAlign w:val="superscript"/>
        </w:rPr>
        <w:t>-</w:t>
      </w:r>
      <w:r w:rsidRPr="00691EC7">
        <w:t>] en pH?</w:t>
      </w:r>
    </w:p>
    <w:p w14:paraId="4DEA40C8" w14:textId="77777777" w:rsidR="003C2DBC" w:rsidRPr="00691EC7" w:rsidRDefault="003C2DBC" w:rsidP="003C2DBC">
      <w:pPr>
        <w:pStyle w:val="Geenafstand"/>
      </w:pPr>
    </w:p>
    <w:p w14:paraId="2EC4071C" w14:textId="77777777" w:rsidR="003C2DBC" w:rsidRPr="00691EC7" w:rsidRDefault="003C2DBC" w:rsidP="003C2DBC">
      <w:pPr>
        <w:pStyle w:val="Geenafstand"/>
      </w:pPr>
    </w:p>
    <w:p w14:paraId="31517778" w14:textId="77777777" w:rsidR="003C2DBC" w:rsidRDefault="003C2DBC" w:rsidP="003C2DBC">
      <w:pPr>
        <w:pStyle w:val="Geenafstand"/>
        <w:numPr>
          <w:ilvl w:val="0"/>
          <w:numId w:val="13"/>
        </w:numPr>
      </w:pPr>
      <w:r w:rsidRPr="00691EC7">
        <w:t>Kijk naar de exponenten van de concentraties voor [H</w:t>
      </w:r>
      <w:r w:rsidRPr="0092542E">
        <w:rPr>
          <w:vertAlign w:val="superscript"/>
        </w:rPr>
        <w:t>+</w:t>
      </w:r>
      <w:r w:rsidRPr="00691EC7">
        <w:t xml:space="preserve">] en vergelijk het met de </w:t>
      </w:r>
      <w:proofErr w:type="spellStart"/>
      <w:r w:rsidRPr="00691EC7">
        <w:t>pH.</w:t>
      </w:r>
      <w:proofErr w:type="spellEnd"/>
      <w:r w:rsidRPr="00691EC7">
        <w:t xml:space="preserve"> </w:t>
      </w:r>
      <w:r>
        <w:t>Wat is het patroon?</w:t>
      </w:r>
    </w:p>
    <w:p w14:paraId="1D60F636" w14:textId="77777777" w:rsidR="003C2DBC" w:rsidRDefault="003C2DBC" w:rsidP="003C2DBC">
      <w:pPr>
        <w:pStyle w:val="Geenafstand"/>
      </w:pPr>
    </w:p>
    <w:p w14:paraId="2BD23143" w14:textId="77777777" w:rsidR="003C2DBC" w:rsidRDefault="003C2DBC" w:rsidP="003C2DBC">
      <w:pPr>
        <w:pStyle w:val="Geenafstand"/>
      </w:pPr>
    </w:p>
    <w:p w14:paraId="39B8A14B" w14:textId="77777777" w:rsidR="003C2DBC" w:rsidRDefault="003C2DBC" w:rsidP="003C2DBC">
      <w:pPr>
        <w:pStyle w:val="Geenafstand"/>
      </w:pPr>
    </w:p>
    <w:p w14:paraId="7B109ECC" w14:textId="77777777" w:rsidR="003C2DBC" w:rsidRDefault="003C2DBC" w:rsidP="003C2DBC">
      <w:pPr>
        <w:pStyle w:val="Geenafstand"/>
        <w:numPr>
          <w:ilvl w:val="0"/>
          <w:numId w:val="13"/>
        </w:numPr>
      </w:pPr>
      <w:r w:rsidRPr="00691EC7">
        <w:t>Kijk naar de exponenten op [H</w:t>
      </w:r>
      <w:r w:rsidRPr="0092542E">
        <w:rPr>
          <w:vertAlign w:val="superscript"/>
        </w:rPr>
        <w:t>+</w:t>
      </w:r>
      <w:r w:rsidRPr="00691EC7">
        <w:t>] en [OH</w:t>
      </w:r>
      <w:r w:rsidRPr="00691EC7">
        <w:rPr>
          <w:vertAlign w:val="superscript"/>
        </w:rPr>
        <w:t>-</w:t>
      </w:r>
      <w:r w:rsidRPr="00691EC7">
        <w:t xml:space="preserve">] in de bovenstaande tabel.  </w:t>
      </w:r>
      <w:r>
        <w:t xml:space="preserve">Vergelijk ze. Wat valt je op?  </w:t>
      </w:r>
    </w:p>
    <w:p w14:paraId="47A8EF2C" w14:textId="77777777" w:rsidR="003C2DBC" w:rsidRDefault="003C2DBC" w:rsidP="003C2DBC">
      <w:pPr>
        <w:pStyle w:val="Geenafstand"/>
      </w:pPr>
    </w:p>
    <w:p w14:paraId="36EC3697" w14:textId="77777777" w:rsidR="003C2DBC" w:rsidRDefault="003C2DBC" w:rsidP="003C2DBC">
      <w:pPr>
        <w:pStyle w:val="Geenafstand"/>
      </w:pPr>
    </w:p>
    <w:p w14:paraId="1EF6FCE6" w14:textId="77777777" w:rsidR="003C2DBC" w:rsidRDefault="003C2DBC" w:rsidP="003C2DBC">
      <w:pPr>
        <w:pStyle w:val="Geenafstand"/>
      </w:pPr>
    </w:p>
    <w:p w14:paraId="0450C652" w14:textId="77777777" w:rsidR="003C2DBC" w:rsidRPr="00691EC7" w:rsidRDefault="003C2DBC" w:rsidP="003C2DBC">
      <w:pPr>
        <w:pStyle w:val="Geenafstand"/>
        <w:numPr>
          <w:ilvl w:val="0"/>
          <w:numId w:val="13"/>
        </w:numPr>
      </w:pPr>
      <w:r w:rsidRPr="00691EC7">
        <w:t>Kijk naar de voorlaatste kolom van je tabel hierboven, waar je [H</w:t>
      </w:r>
      <w:r w:rsidRPr="0092542E">
        <w:rPr>
          <w:vertAlign w:val="superscript"/>
        </w:rPr>
        <w:t>+</w:t>
      </w:r>
      <w:r w:rsidRPr="00691EC7">
        <w:t>] en [OH</w:t>
      </w:r>
      <w:r w:rsidRPr="0092542E">
        <w:rPr>
          <w:vertAlign w:val="superscript"/>
        </w:rPr>
        <w:t>-</w:t>
      </w:r>
      <w:r w:rsidRPr="00691EC7">
        <w:t>] hebt vermenigvuldigd. Wat viel je op aan je antwoorden?  Waar doet dit je aan denken?</w:t>
      </w:r>
    </w:p>
    <w:p w14:paraId="29D4E533" w14:textId="77777777" w:rsidR="003C2DBC" w:rsidRPr="00691EC7" w:rsidRDefault="003C2DBC" w:rsidP="003C2DBC">
      <w:pPr>
        <w:pStyle w:val="Geenafstand"/>
      </w:pPr>
    </w:p>
    <w:p w14:paraId="67698BD9" w14:textId="77777777" w:rsidR="003C2DBC" w:rsidRPr="00691EC7" w:rsidRDefault="003C2DBC" w:rsidP="003C2DBC">
      <w:pPr>
        <w:pStyle w:val="Geenafstand"/>
      </w:pPr>
    </w:p>
    <w:p w14:paraId="5726F81F" w14:textId="77777777" w:rsidR="003C2DBC" w:rsidRPr="00691EC7" w:rsidRDefault="003C2DBC" w:rsidP="003C2DBC">
      <w:pPr>
        <w:pStyle w:val="Geenafstand"/>
      </w:pPr>
    </w:p>
    <w:p w14:paraId="0D099382" w14:textId="77777777" w:rsidR="003C2DBC" w:rsidRPr="00691EC7" w:rsidRDefault="003C2DBC" w:rsidP="003C2DBC">
      <w:pPr>
        <w:pStyle w:val="Geenafstand"/>
      </w:pPr>
    </w:p>
    <w:p w14:paraId="436C9853" w14:textId="77777777" w:rsidR="003C2DBC" w:rsidRPr="00B52DC8" w:rsidRDefault="003C2DBC" w:rsidP="003C2DBC">
      <w:pPr>
        <w:pStyle w:val="Geenafstand"/>
        <w:rPr>
          <w:i/>
        </w:rPr>
      </w:pPr>
      <w:r w:rsidRPr="00691EC7">
        <w:rPr>
          <w:i/>
        </w:rPr>
        <w:t xml:space="preserve">Controle door de leerkracht. Laat zien dat je op de goede weg bent en krijg de initialen van je leraar. </w:t>
      </w:r>
      <w:r w:rsidRPr="00B52DC8">
        <w:rPr>
          <w:i/>
        </w:rPr>
        <w:t>______________</w:t>
      </w:r>
    </w:p>
    <w:p w14:paraId="381C8789" w14:textId="77777777" w:rsidR="003C2DBC" w:rsidRPr="00691EC7" w:rsidRDefault="003C2DBC" w:rsidP="003C2DBC">
      <w:pPr>
        <w:pStyle w:val="Geenafstand"/>
        <w:numPr>
          <w:ilvl w:val="0"/>
          <w:numId w:val="12"/>
        </w:numPr>
      </w:pPr>
      <w:r w:rsidRPr="00691EC7">
        <w:t>Gebruik nu de simulatie om de onderstaande tabel in te vullen en de vragen te beantwoorden.  Vermenigvuldig voor de voorlaatste kolom [H</w:t>
      </w:r>
      <w:r w:rsidRPr="0092542E">
        <w:rPr>
          <w:vertAlign w:val="superscript"/>
        </w:rPr>
        <w:t>+</w:t>
      </w:r>
      <w:r w:rsidRPr="00691EC7">
        <w:t>] en [OH</w:t>
      </w:r>
      <w:r w:rsidRPr="0092542E">
        <w:rPr>
          <w:vertAlign w:val="superscript"/>
        </w:rPr>
        <w:t>-</w:t>
      </w:r>
      <w:r w:rsidRPr="00691EC7">
        <w:t>] met elkaar.</w:t>
      </w:r>
    </w:p>
    <w:tbl>
      <w:tblPr>
        <w:tblStyle w:val="Tabelraster"/>
        <w:tblW w:w="0" w:type="auto"/>
        <w:tblLook w:val="04A0" w:firstRow="1" w:lastRow="0" w:firstColumn="1" w:lastColumn="0" w:noHBand="0" w:noVBand="1"/>
      </w:tblPr>
      <w:tblGrid>
        <w:gridCol w:w="972"/>
        <w:gridCol w:w="2016"/>
        <w:gridCol w:w="2016"/>
        <w:gridCol w:w="2016"/>
        <w:gridCol w:w="2016"/>
      </w:tblGrid>
      <w:tr w:rsidR="003C2DBC" w14:paraId="552FA57B" w14:textId="77777777" w:rsidTr="002D383A">
        <w:trPr>
          <w:trHeight w:val="424"/>
        </w:trPr>
        <w:tc>
          <w:tcPr>
            <w:tcW w:w="972" w:type="dxa"/>
          </w:tcPr>
          <w:p w14:paraId="39887560" w14:textId="77777777" w:rsidR="003C2DBC" w:rsidRDefault="003C2DBC" w:rsidP="002D383A">
            <w:pPr>
              <w:pStyle w:val="Geenafstand"/>
            </w:pPr>
            <w:r>
              <w:t>pH</w:t>
            </w:r>
          </w:p>
        </w:tc>
        <w:tc>
          <w:tcPr>
            <w:tcW w:w="2016" w:type="dxa"/>
          </w:tcPr>
          <w:p w14:paraId="430BBF36" w14:textId="77777777" w:rsidR="003C2DBC" w:rsidRDefault="003C2DBC" w:rsidP="002D383A">
            <w:pPr>
              <w:pStyle w:val="Geenafstand"/>
            </w:pPr>
            <w:r>
              <w:t>[H</w:t>
            </w:r>
            <w:r w:rsidRPr="0092542E">
              <w:rPr>
                <w:vertAlign w:val="superscript"/>
              </w:rPr>
              <w:t>+</w:t>
            </w:r>
            <w:r>
              <w:t>]</w:t>
            </w:r>
          </w:p>
        </w:tc>
        <w:tc>
          <w:tcPr>
            <w:tcW w:w="2016" w:type="dxa"/>
          </w:tcPr>
          <w:p w14:paraId="34B36491" w14:textId="77777777" w:rsidR="003C2DBC" w:rsidRDefault="003C2DBC" w:rsidP="002D383A">
            <w:pPr>
              <w:pStyle w:val="Geenafstand"/>
            </w:pPr>
            <w:r>
              <w:t>[OH</w:t>
            </w:r>
            <w:r w:rsidRPr="0092542E">
              <w:rPr>
                <w:vertAlign w:val="superscript"/>
              </w:rPr>
              <w:t>-</w:t>
            </w:r>
            <w:r>
              <w:t>]</w:t>
            </w:r>
          </w:p>
        </w:tc>
        <w:tc>
          <w:tcPr>
            <w:tcW w:w="2016" w:type="dxa"/>
          </w:tcPr>
          <w:p w14:paraId="6125E25E" w14:textId="77777777" w:rsidR="003C2DBC" w:rsidRDefault="003C2DBC" w:rsidP="002D383A">
            <w:pPr>
              <w:pStyle w:val="Geenafstand"/>
            </w:pPr>
            <w:r>
              <w:t>[H</w:t>
            </w:r>
            <w:r w:rsidRPr="0092542E">
              <w:rPr>
                <w:vertAlign w:val="superscript"/>
              </w:rPr>
              <w:t>+</w:t>
            </w:r>
            <w:r>
              <w:t>] x [OH</w:t>
            </w:r>
            <w:r w:rsidRPr="0092542E">
              <w:rPr>
                <w:vertAlign w:val="superscript"/>
              </w:rPr>
              <w:t>-</w:t>
            </w:r>
            <w:r>
              <w:t>]</w:t>
            </w:r>
          </w:p>
        </w:tc>
        <w:tc>
          <w:tcPr>
            <w:tcW w:w="2016" w:type="dxa"/>
          </w:tcPr>
          <w:p w14:paraId="056A2C3C" w14:textId="77777777" w:rsidR="003C2DBC" w:rsidRDefault="003C2DBC" w:rsidP="002D383A">
            <w:pPr>
              <w:pStyle w:val="Geenafstand"/>
            </w:pPr>
            <w:r>
              <w:t xml:space="preserve">Zuur, </w:t>
            </w:r>
            <w:proofErr w:type="spellStart"/>
            <w:r>
              <w:t>basisch</w:t>
            </w:r>
            <w:proofErr w:type="spellEnd"/>
            <w:r>
              <w:t xml:space="preserve"> of </w:t>
            </w:r>
            <w:proofErr w:type="spellStart"/>
            <w:r>
              <w:t>neutraal</w:t>
            </w:r>
            <w:proofErr w:type="spellEnd"/>
          </w:p>
        </w:tc>
      </w:tr>
      <w:tr w:rsidR="003C2DBC" w14:paraId="0733CF85" w14:textId="77777777" w:rsidTr="002D383A">
        <w:trPr>
          <w:trHeight w:val="400"/>
        </w:trPr>
        <w:tc>
          <w:tcPr>
            <w:tcW w:w="972" w:type="dxa"/>
          </w:tcPr>
          <w:p w14:paraId="1FEC358E" w14:textId="77777777" w:rsidR="003C2DBC" w:rsidRDefault="003C2DBC" w:rsidP="002D383A">
            <w:pPr>
              <w:pStyle w:val="Geenafstand"/>
            </w:pPr>
            <w:r>
              <w:t>2.99</w:t>
            </w:r>
          </w:p>
        </w:tc>
        <w:tc>
          <w:tcPr>
            <w:tcW w:w="2016" w:type="dxa"/>
          </w:tcPr>
          <w:p w14:paraId="43CF4235" w14:textId="77777777" w:rsidR="003C2DBC" w:rsidRDefault="003C2DBC" w:rsidP="002D383A">
            <w:pPr>
              <w:pStyle w:val="Geenafstand"/>
            </w:pPr>
          </w:p>
        </w:tc>
        <w:tc>
          <w:tcPr>
            <w:tcW w:w="2016" w:type="dxa"/>
          </w:tcPr>
          <w:p w14:paraId="012BB8E2" w14:textId="77777777" w:rsidR="003C2DBC" w:rsidRDefault="003C2DBC" w:rsidP="002D383A">
            <w:pPr>
              <w:pStyle w:val="Geenafstand"/>
            </w:pPr>
          </w:p>
        </w:tc>
        <w:tc>
          <w:tcPr>
            <w:tcW w:w="2016" w:type="dxa"/>
          </w:tcPr>
          <w:p w14:paraId="0560707A" w14:textId="77777777" w:rsidR="003C2DBC" w:rsidRDefault="003C2DBC" w:rsidP="002D383A">
            <w:pPr>
              <w:pStyle w:val="Geenafstand"/>
            </w:pPr>
          </w:p>
        </w:tc>
        <w:tc>
          <w:tcPr>
            <w:tcW w:w="2016" w:type="dxa"/>
          </w:tcPr>
          <w:p w14:paraId="5FC7988A" w14:textId="77777777" w:rsidR="003C2DBC" w:rsidRDefault="003C2DBC" w:rsidP="002D383A">
            <w:pPr>
              <w:pStyle w:val="Geenafstand"/>
            </w:pPr>
          </w:p>
        </w:tc>
      </w:tr>
      <w:tr w:rsidR="003C2DBC" w14:paraId="567B6061" w14:textId="77777777" w:rsidTr="002D383A">
        <w:trPr>
          <w:trHeight w:val="424"/>
        </w:trPr>
        <w:tc>
          <w:tcPr>
            <w:tcW w:w="972" w:type="dxa"/>
          </w:tcPr>
          <w:p w14:paraId="69ACCC53" w14:textId="77777777" w:rsidR="003C2DBC" w:rsidRDefault="003C2DBC" w:rsidP="002D383A">
            <w:pPr>
              <w:pStyle w:val="Geenafstand"/>
            </w:pPr>
            <w:r>
              <w:t>4.95</w:t>
            </w:r>
          </w:p>
        </w:tc>
        <w:tc>
          <w:tcPr>
            <w:tcW w:w="2016" w:type="dxa"/>
          </w:tcPr>
          <w:p w14:paraId="25277009" w14:textId="77777777" w:rsidR="003C2DBC" w:rsidRDefault="003C2DBC" w:rsidP="002D383A">
            <w:pPr>
              <w:pStyle w:val="Geenafstand"/>
            </w:pPr>
          </w:p>
        </w:tc>
        <w:tc>
          <w:tcPr>
            <w:tcW w:w="2016" w:type="dxa"/>
          </w:tcPr>
          <w:p w14:paraId="7501C19D" w14:textId="77777777" w:rsidR="003C2DBC" w:rsidRDefault="003C2DBC" w:rsidP="002D383A">
            <w:pPr>
              <w:pStyle w:val="Geenafstand"/>
            </w:pPr>
          </w:p>
        </w:tc>
        <w:tc>
          <w:tcPr>
            <w:tcW w:w="2016" w:type="dxa"/>
          </w:tcPr>
          <w:p w14:paraId="5F6D94A7" w14:textId="77777777" w:rsidR="003C2DBC" w:rsidRDefault="003C2DBC" w:rsidP="002D383A">
            <w:pPr>
              <w:pStyle w:val="Geenafstand"/>
            </w:pPr>
          </w:p>
        </w:tc>
        <w:tc>
          <w:tcPr>
            <w:tcW w:w="2016" w:type="dxa"/>
          </w:tcPr>
          <w:p w14:paraId="09ECA4CF" w14:textId="77777777" w:rsidR="003C2DBC" w:rsidRDefault="003C2DBC" w:rsidP="002D383A">
            <w:pPr>
              <w:pStyle w:val="Geenafstand"/>
            </w:pPr>
          </w:p>
        </w:tc>
      </w:tr>
      <w:tr w:rsidR="003C2DBC" w14:paraId="705C7DC2" w14:textId="77777777" w:rsidTr="002D383A">
        <w:trPr>
          <w:trHeight w:val="424"/>
        </w:trPr>
        <w:tc>
          <w:tcPr>
            <w:tcW w:w="972" w:type="dxa"/>
          </w:tcPr>
          <w:p w14:paraId="562D5881" w14:textId="77777777" w:rsidR="003C2DBC" w:rsidRDefault="003C2DBC" w:rsidP="002D383A">
            <w:pPr>
              <w:pStyle w:val="Geenafstand"/>
            </w:pPr>
            <w:r>
              <w:t>8.05</w:t>
            </w:r>
          </w:p>
        </w:tc>
        <w:tc>
          <w:tcPr>
            <w:tcW w:w="2016" w:type="dxa"/>
          </w:tcPr>
          <w:p w14:paraId="24A942F4" w14:textId="77777777" w:rsidR="003C2DBC" w:rsidRDefault="003C2DBC" w:rsidP="002D383A">
            <w:pPr>
              <w:pStyle w:val="Geenafstand"/>
            </w:pPr>
          </w:p>
        </w:tc>
        <w:tc>
          <w:tcPr>
            <w:tcW w:w="2016" w:type="dxa"/>
          </w:tcPr>
          <w:p w14:paraId="0C7A484F" w14:textId="77777777" w:rsidR="003C2DBC" w:rsidRDefault="003C2DBC" w:rsidP="002D383A">
            <w:pPr>
              <w:pStyle w:val="Geenafstand"/>
            </w:pPr>
          </w:p>
        </w:tc>
        <w:tc>
          <w:tcPr>
            <w:tcW w:w="2016" w:type="dxa"/>
          </w:tcPr>
          <w:p w14:paraId="4A34C4FB" w14:textId="77777777" w:rsidR="003C2DBC" w:rsidRDefault="003C2DBC" w:rsidP="002D383A">
            <w:pPr>
              <w:pStyle w:val="Geenafstand"/>
            </w:pPr>
          </w:p>
        </w:tc>
        <w:tc>
          <w:tcPr>
            <w:tcW w:w="2016" w:type="dxa"/>
          </w:tcPr>
          <w:p w14:paraId="6575B98F" w14:textId="77777777" w:rsidR="003C2DBC" w:rsidRDefault="003C2DBC" w:rsidP="002D383A">
            <w:pPr>
              <w:pStyle w:val="Geenafstand"/>
            </w:pPr>
          </w:p>
        </w:tc>
      </w:tr>
      <w:tr w:rsidR="003C2DBC" w14:paraId="3A6CC522" w14:textId="77777777" w:rsidTr="002D383A">
        <w:trPr>
          <w:trHeight w:val="400"/>
        </w:trPr>
        <w:tc>
          <w:tcPr>
            <w:tcW w:w="972" w:type="dxa"/>
          </w:tcPr>
          <w:p w14:paraId="27518160" w14:textId="77777777" w:rsidR="003C2DBC" w:rsidRDefault="003C2DBC" w:rsidP="002D383A">
            <w:pPr>
              <w:pStyle w:val="Geenafstand"/>
            </w:pPr>
            <w:r>
              <w:t>10.23</w:t>
            </w:r>
          </w:p>
        </w:tc>
        <w:tc>
          <w:tcPr>
            <w:tcW w:w="2016" w:type="dxa"/>
          </w:tcPr>
          <w:p w14:paraId="7CDD0A20" w14:textId="77777777" w:rsidR="003C2DBC" w:rsidRDefault="003C2DBC" w:rsidP="002D383A">
            <w:pPr>
              <w:pStyle w:val="Geenafstand"/>
            </w:pPr>
          </w:p>
        </w:tc>
        <w:tc>
          <w:tcPr>
            <w:tcW w:w="2016" w:type="dxa"/>
          </w:tcPr>
          <w:p w14:paraId="46DA6E0D" w14:textId="77777777" w:rsidR="003C2DBC" w:rsidRDefault="003C2DBC" w:rsidP="002D383A">
            <w:pPr>
              <w:pStyle w:val="Geenafstand"/>
            </w:pPr>
          </w:p>
        </w:tc>
        <w:tc>
          <w:tcPr>
            <w:tcW w:w="2016" w:type="dxa"/>
          </w:tcPr>
          <w:p w14:paraId="44BCCF73" w14:textId="77777777" w:rsidR="003C2DBC" w:rsidRDefault="003C2DBC" w:rsidP="002D383A">
            <w:pPr>
              <w:pStyle w:val="Geenafstand"/>
            </w:pPr>
          </w:p>
        </w:tc>
        <w:tc>
          <w:tcPr>
            <w:tcW w:w="2016" w:type="dxa"/>
          </w:tcPr>
          <w:p w14:paraId="1A6F49BE" w14:textId="77777777" w:rsidR="003C2DBC" w:rsidRDefault="003C2DBC" w:rsidP="002D383A">
            <w:pPr>
              <w:pStyle w:val="Geenafstand"/>
            </w:pPr>
          </w:p>
        </w:tc>
      </w:tr>
    </w:tbl>
    <w:p w14:paraId="79D36B49" w14:textId="77777777" w:rsidR="003C2DBC" w:rsidRPr="00691EC7" w:rsidRDefault="003C2DBC" w:rsidP="003C2DBC">
      <w:pPr>
        <w:pStyle w:val="Geenafstand"/>
        <w:numPr>
          <w:ilvl w:val="0"/>
          <w:numId w:val="14"/>
        </w:numPr>
      </w:pPr>
      <w:r w:rsidRPr="00691EC7">
        <w:t>Is de relatie tussen [H</w:t>
      </w:r>
      <w:r w:rsidRPr="0092542E">
        <w:rPr>
          <w:vertAlign w:val="superscript"/>
        </w:rPr>
        <w:t>+</w:t>
      </w:r>
      <w:r w:rsidRPr="00691EC7">
        <w:t>] en pH nog steeds hetzelfde als in de vorige tabel?</w:t>
      </w:r>
    </w:p>
    <w:p w14:paraId="3EC7C9BA" w14:textId="77777777" w:rsidR="003C2DBC" w:rsidRPr="00691EC7" w:rsidRDefault="003C2DBC" w:rsidP="003C2DBC">
      <w:pPr>
        <w:pStyle w:val="Geenafstand"/>
      </w:pPr>
    </w:p>
    <w:p w14:paraId="1192C84E" w14:textId="77777777" w:rsidR="003C2DBC" w:rsidRPr="00691EC7" w:rsidRDefault="003C2DBC" w:rsidP="003C2DBC">
      <w:pPr>
        <w:pStyle w:val="Geenafstand"/>
      </w:pPr>
    </w:p>
    <w:p w14:paraId="471B02BF" w14:textId="77777777" w:rsidR="003C2DBC" w:rsidRPr="00691EC7" w:rsidRDefault="003C2DBC" w:rsidP="003C2DBC">
      <w:pPr>
        <w:pStyle w:val="Geenafstand"/>
        <w:numPr>
          <w:ilvl w:val="0"/>
          <w:numId w:val="14"/>
        </w:numPr>
      </w:pPr>
      <w:r w:rsidRPr="00691EC7">
        <w:t>Is het product van [H</w:t>
      </w:r>
      <w:r w:rsidRPr="0092542E">
        <w:rPr>
          <w:vertAlign w:val="superscript"/>
        </w:rPr>
        <w:t>+</w:t>
      </w:r>
      <w:r w:rsidRPr="00691EC7">
        <w:t>] en [OH</w:t>
      </w:r>
      <w:r w:rsidRPr="0092542E">
        <w:rPr>
          <w:vertAlign w:val="superscript"/>
        </w:rPr>
        <w:t>-</w:t>
      </w:r>
      <w:r w:rsidRPr="00691EC7">
        <w:t>] nog steeds hetzelfde als de vorige tabel?</w:t>
      </w:r>
    </w:p>
    <w:p w14:paraId="72452BE1" w14:textId="77777777" w:rsidR="003C2DBC" w:rsidRPr="00691EC7" w:rsidRDefault="003C2DBC" w:rsidP="003C2DBC">
      <w:pPr>
        <w:pStyle w:val="Geenafstand"/>
      </w:pPr>
    </w:p>
    <w:p w14:paraId="62B1566A" w14:textId="77777777" w:rsidR="003C2DBC" w:rsidRPr="00691EC7" w:rsidRDefault="003C2DBC" w:rsidP="003C2DBC">
      <w:pPr>
        <w:pStyle w:val="Geenafstand"/>
      </w:pPr>
    </w:p>
    <w:p w14:paraId="484D0E21" w14:textId="77777777" w:rsidR="003C2DBC" w:rsidRPr="00691EC7" w:rsidRDefault="003C2DBC" w:rsidP="003C2DBC">
      <w:pPr>
        <w:pStyle w:val="Geenafstand"/>
        <w:numPr>
          <w:ilvl w:val="0"/>
          <w:numId w:val="14"/>
        </w:numPr>
      </w:pPr>
      <w:r w:rsidRPr="00691EC7">
        <w:t>Wat is het verschil tussen deze tabel en de vorige?</w:t>
      </w:r>
    </w:p>
    <w:p w14:paraId="4F23D7DC" w14:textId="77777777" w:rsidR="003C2DBC" w:rsidRPr="00691EC7" w:rsidRDefault="003C2DBC" w:rsidP="003C2DBC">
      <w:pPr>
        <w:pStyle w:val="Lijstalinea"/>
      </w:pPr>
    </w:p>
    <w:p w14:paraId="2D1D04E4" w14:textId="77777777" w:rsidR="003C2DBC" w:rsidRPr="00691EC7" w:rsidRDefault="003C2DBC" w:rsidP="003C2DBC">
      <w:pPr>
        <w:pStyle w:val="Geenafstand"/>
      </w:pPr>
    </w:p>
    <w:p w14:paraId="4D515CDE" w14:textId="77777777" w:rsidR="003C2DBC" w:rsidRPr="0092542E" w:rsidRDefault="003C2DBC" w:rsidP="003C2DBC">
      <w:pPr>
        <w:pStyle w:val="Geenafstand"/>
        <w:rPr>
          <w:b/>
          <w:color w:val="FF0000"/>
          <w:sz w:val="24"/>
          <w:szCs w:val="24"/>
          <w:u w:val="single"/>
        </w:rPr>
      </w:pPr>
      <w:r w:rsidRPr="0092542E">
        <w:rPr>
          <w:b/>
          <w:color w:val="FF0000"/>
          <w:sz w:val="24"/>
          <w:szCs w:val="24"/>
          <w:u w:val="single"/>
        </w:rPr>
        <w:t>Deel B: De kracht van waterstof – Lees aandachtig</w:t>
      </w:r>
    </w:p>
    <w:p w14:paraId="456499C6" w14:textId="77777777" w:rsidR="003C2DBC" w:rsidRPr="00691EC7" w:rsidRDefault="003C2DBC" w:rsidP="003C2DBC">
      <w:pPr>
        <w:pStyle w:val="Geenafstand"/>
      </w:pPr>
      <w:r w:rsidRPr="00691EC7">
        <w:lastRenderedPageBreak/>
        <w:t>De term pH staat voor de kracht (als in exponent) van waterstof. Exponentiële functies in de wiskunde zijn gerelateerd aan logaritmische functies.   Daarom is de relatie tussen {H+] en pH wiskundig gezien een logaritmische functie.</w:t>
      </w:r>
    </w:p>
    <w:p w14:paraId="3F6C14B3" w14:textId="77777777" w:rsidR="003C2DBC" w:rsidRPr="00691EC7" w:rsidRDefault="003C2DBC" w:rsidP="003C2DBC">
      <w:pPr>
        <w:pStyle w:val="Geenafstand"/>
      </w:pPr>
    </w:p>
    <w:p w14:paraId="3062F3B7" w14:textId="77777777" w:rsidR="003C2DBC" w:rsidRDefault="003C2DBC" w:rsidP="003C2DBC">
      <w:pPr>
        <w:pStyle w:val="Geenafstand"/>
        <w:rPr>
          <w:b/>
          <w:sz w:val="32"/>
          <w:szCs w:val="32"/>
        </w:rPr>
      </w:pPr>
      <w:r w:rsidRPr="00691EC7">
        <w:rPr>
          <w:sz w:val="28"/>
          <w:szCs w:val="28"/>
        </w:rPr>
        <w:t>Als u [H</w:t>
      </w:r>
      <w:r w:rsidRPr="0092542E">
        <w:rPr>
          <w:sz w:val="28"/>
          <w:szCs w:val="28"/>
          <w:vertAlign w:val="superscript"/>
        </w:rPr>
        <w:t>+</w:t>
      </w:r>
      <w:r w:rsidRPr="00691EC7">
        <w:rPr>
          <w:sz w:val="28"/>
          <w:szCs w:val="28"/>
        </w:rPr>
        <w:t xml:space="preserve">] krijgt, kunt u de pH berekenen met behulp van:  </w:t>
      </w:r>
      <w:r w:rsidRPr="00691EC7">
        <w:rPr>
          <w:b/>
          <w:sz w:val="32"/>
          <w:szCs w:val="32"/>
        </w:rPr>
        <w:t>pH = - log10[H</w:t>
      </w:r>
      <w:r w:rsidRPr="0092542E">
        <w:rPr>
          <w:b/>
          <w:sz w:val="32"/>
          <w:szCs w:val="32"/>
          <w:vertAlign w:val="superscript"/>
        </w:rPr>
        <w:t>+</w:t>
      </w:r>
      <w:r w:rsidRPr="00691EC7">
        <w:rPr>
          <w:b/>
          <w:sz w:val="32"/>
          <w:szCs w:val="32"/>
        </w:rPr>
        <w:t xml:space="preserve">]  </w:t>
      </w:r>
    </w:p>
    <w:p w14:paraId="5F2C8168" w14:textId="77777777" w:rsidR="003C2DBC" w:rsidRPr="00691EC7" w:rsidRDefault="003C2DBC" w:rsidP="003C2DBC">
      <w:pPr>
        <w:pStyle w:val="Geenafstand"/>
        <w:rPr>
          <w:b/>
          <w:sz w:val="28"/>
          <w:szCs w:val="28"/>
        </w:rPr>
      </w:pPr>
      <w:r w:rsidRPr="00691EC7">
        <w:rPr>
          <w:b/>
          <w:sz w:val="32"/>
          <w:szCs w:val="32"/>
        </w:rPr>
        <w:t xml:space="preserve"> </w:t>
      </w:r>
      <w:r w:rsidRPr="00691EC7">
        <w:rPr>
          <w:sz w:val="16"/>
          <w:szCs w:val="16"/>
        </w:rPr>
        <w:t>(let op het minteken)</w:t>
      </w:r>
    </w:p>
    <w:p w14:paraId="496D4906" w14:textId="77777777" w:rsidR="003C2DBC" w:rsidRPr="00691EC7" w:rsidRDefault="003C2DBC" w:rsidP="003C2DBC">
      <w:pPr>
        <w:pStyle w:val="Geenafstand"/>
      </w:pPr>
    </w:p>
    <w:p w14:paraId="009747A5" w14:textId="77777777" w:rsidR="003C2DBC" w:rsidRPr="00691EC7" w:rsidRDefault="003C2DBC" w:rsidP="003C2DBC">
      <w:pPr>
        <w:pStyle w:val="Geenafstand"/>
        <w:rPr>
          <w:i/>
        </w:rPr>
      </w:pPr>
      <w:r w:rsidRPr="00691EC7">
        <w:rPr>
          <w:i/>
        </w:rPr>
        <w:t xml:space="preserve">Voorbeeld: </w:t>
      </w:r>
    </w:p>
    <w:p w14:paraId="46A43DF6" w14:textId="77777777" w:rsidR="003C2DBC" w:rsidRPr="00691EC7" w:rsidRDefault="003C2DBC" w:rsidP="003C2DBC">
      <w:pPr>
        <w:pStyle w:val="Geenafstand"/>
      </w:pPr>
      <w:r w:rsidRPr="00691EC7">
        <w:t xml:space="preserve">Als je de [H+] = 1,0 x 10-2 M zou geven, zou de pH het negatief zijn van die exponent die "2" zou zijn.   </w:t>
      </w:r>
    </w:p>
    <w:p w14:paraId="25E9E8FA" w14:textId="77777777" w:rsidR="003C2DBC" w:rsidRPr="00691EC7" w:rsidRDefault="003C2DBC" w:rsidP="003C2DBC">
      <w:pPr>
        <w:pStyle w:val="Geenafstand"/>
      </w:pPr>
      <w:r w:rsidRPr="00691EC7">
        <w:t xml:space="preserve">Maar de [H+] is niet altijd zo perfect dat je geen rekenmachine nodig hebt.   Zoek de logfunctie op uw rekenmachine en probeer het volgende. </w:t>
      </w:r>
    </w:p>
    <w:p w14:paraId="199B7F43" w14:textId="77777777" w:rsidR="003C2DBC" w:rsidRDefault="003C2DBC" w:rsidP="003C2DBC">
      <w:pPr>
        <w:pStyle w:val="Geenafstand"/>
        <w:numPr>
          <w:ilvl w:val="0"/>
          <w:numId w:val="15"/>
        </w:numPr>
      </w:pPr>
      <w:r w:rsidRPr="00691EC7">
        <w:t xml:space="preserve">Bepaal de pH van een oplossing waarvan [H+] 5,00 x </w:t>
      </w:r>
      <w:r w:rsidRPr="00691EC7">
        <w:rPr>
          <w:vertAlign w:val="superscript"/>
        </w:rPr>
        <w:t>10-12</w:t>
      </w:r>
      <w:r w:rsidRPr="00691EC7">
        <w:t xml:space="preserve"> M is.  </w:t>
      </w:r>
      <w:r>
        <w:t>Laat je werk zien.</w:t>
      </w:r>
    </w:p>
    <w:p w14:paraId="7D6DE8E8" w14:textId="77777777" w:rsidR="003C2DBC" w:rsidRDefault="003C2DBC" w:rsidP="003C2DBC">
      <w:pPr>
        <w:pStyle w:val="Geenafstand"/>
      </w:pPr>
    </w:p>
    <w:p w14:paraId="7C8CF5A1" w14:textId="77777777" w:rsidR="003C2DBC" w:rsidRDefault="003C2DBC" w:rsidP="003C2DBC">
      <w:pPr>
        <w:pStyle w:val="Geenafstand"/>
      </w:pPr>
    </w:p>
    <w:p w14:paraId="46B80A50" w14:textId="77777777" w:rsidR="003C2DBC" w:rsidRPr="00691EC7" w:rsidRDefault="003C2DBC" w:rsidP="003C2DBC">
      <w:pPr>
        <w:pStyle w:val="Geenafstand"/>
        <w:numPr>
          <w:ilvl w:val="0"/>
          <w:numId w:val="15"/>
        </w:numPr>
      </w:pPr>
      <w:r w:rsidRPr="00691EC7">
        <w:t>Gebruik de simulatie om je antwoord te controleren door de schuifregelaar [H+] naar deze concentratie te slepen en te kijken wat de pH is.</w:t>
      </w:r>
    </w:p>
    <w:p w14:paraId="1D707D66" w14:textId="77777777" w:rsidR="003C2DBC" w:rsidRPr="00691EC7" w:rsidRDefault="003C2DBC" w:rsidP="003C2DBC">
      <w:pPr>
        <w:pStyle w:val="Geenafstand"/>
      </w:pPr>
    </w:p>
    <w:p w14:paraId="7F877FD4" w14:textId="77777777" w:rsidR="003C2DBC" w:rsidRDefault="003C2DBC" w:rsidP="003C2DBC">
      <w:pPr>
        <w:pStyle w:val="Geenafstand"/>
        <w:rPr>
          <w:b/>
          <w:sz w:val="28"/>
          <w:szCs w:val="28"/>
          <w:vertAlign w:val="superscript"/>
        </w:rPr>
      </w:pPr>
      <w:r w:rsidRPr="00691EC7">
        <w:rPr>
          <w:sz w:val="28"/>
          <w:szCs w:val="28"/>
        </w:rPr>
        <w:t xml:space="preserve">Als u de pH krijgt, kunt u [H+] berekenen met behulp van:   </w:t>
      </w:r>
      <w:r w:rsidRPr="00691EC7">
        <w:rPr>
          <w:b/>
          <w:sz w:val="28"/>
          <w:szCs w:val="28"/>
        </w:rPr>
        <w:t>[H</w:t>
      </w:r>
      <w:r w:rsidRPr="0092542E">
        <w:rPr>
          <w:b/>
          <w:sz w:val="28"/>
          <w:szCs w:val="28"/>
          <w:vertAlign w:val="superscript"/>
        </w:rPr>
        <w:t>+</w:t>
      </w:r>
      <w:r w:rsidRPr="00691EC7">
        <w:rPr>
          <w:b/>
          <w:sz w:val="28"/>
          <w:szCs w:val="28"/>
        </w:rPr>
        <w:t>] = 10</w:t>
      </w:r>
      <w:r w:rsidRPr="00691EC7">
        <w:rPr>
          <w:b/>
          <w:sz w:val="28"/>
          <w:szCs w:val="28"/>
          <w:vertAlign w:val="superscript"/>
        </w:rPr>
        <w:t>-</w:t>
      </w:r>
      <w:r>
        <w:rPr>
          <w:b/>
          <w:sz w:val="28"/>
          <w:szCs w:val="28"/>
          <w:vertAlign w:val="superscript"/>
        </w:rPr>
        <w:t>pH</w:t>
      </w:r>
      <w:r w:rsidRPr="00691EC7">
        <w:rPr>
          <w:b/>
          <w:sz w:val="28"/>
          <w:szCs w:val="28"/>
          <w:vertAlign w:val="superscript"/>
        </w:rPr>
        <w:tab/>
      </w:r>
    </w:p>
    <w:p w14:paraId="0C3FD6B0" w14:textId="77777777" w:rsidR="003C2DBC" w:rsidRPr="00691EC7" w:rsidRDefault="003C2DBC" w:rsidP="003C2DBC">
      <w:pPr>
        <w:pStyle w:val="Geenafstand"/>
        <w:rPr>
          <w:b/>
          <w:sz w:val="28"/>
          <w:szCs w:val="28"/>
        </w:rPr>
      </w:pPr>
      <w:r w:rsidRPr="00691EC7">
        <w:rPr>
          <w:sz w:val="16"/>
          <w:szCs w:val="16"/>
        </w:rPr>
        <w:t>(let op het minteken)</w:t>
      </w:r>
    </w:p>
    <w:p w14:paraId="081BDC5B" w14:textId="77777777" w:rsidR="003C2DBC" w:rsidRPr="00691EC7" w:rsidRDefault="003C2DBC" w:rsidP="003C2DBC">
      <w:pPr>
        <w:pStyle w:val="Geenafstand"/>
      </w:pPr>
      <w:r w:rsidRPr="00691EC7">
        <w:rPr>
          <w:i/>
        </w:rPr>
        <w:t>Voorbeeld</w:t>
      </w:r>
      <w:r w:rsidRPr="00691EC7">
        <w:t>: Als je de pH van 3,00 zou geven. De [H+] zou 10-3 zijn, wat we zouden schrijven als 1 x 10</w:t>
      </w:r>
      <w:r w:rsidRPr="0092542E">
        <w:rPr>
          <w:vertAlign w:val="superscript"/>
        </w:rPr>
        <w:t>-3</w:t>
      </w:r>
      <w:r w:rsidRPr="00691EC7">
        <w:t xml:space="preserve"> </w:t>
      </w:r>
      <w:r>
        <w:t>mol/l</w:t>
      </w:r>
      <w:r w:rsidRPr="00691EC7">
        <w:t>.</w:t>
      </w:r>
    </w:p>
    <w:p w14:paraId="2FE14E4D" w14:textId="77777777" w:rsidR="003C2DBC" w:rsidRPr="00691EC7" w:rsidRDefault="003C2DBC" w:rsidP="003C2DBC">
      <w:pPr>
        <w:pStyle w:val="Geenafstand"/>
      </w:pPr>
      <w:r w:rsidRPr="00691EC7">
        <w:t>Maar pH is niet altijd zo'n mooi getal, je zou nooit een rekenmachine nodig hebben. Zoek de 10x-knop op uw rekenmachine en probeer het volgende.</w:t>
      </w:r>
    </w:p>
    <w:p w14:paraId="71859F22" w14:textId="77777777" w:rsidR="003C2DBC" w:rsidRPr="00691EC7" w:rsidRDefault="003C2DBC" w:rsidP="003C2DBC">
      <w:pPr>
        <w:pStyle w:val="Geenafstand"/>
        <w:numPr>
          <w:ilvl w:val="0"/>
          <w:numId w:val="15"/>
        </w:numPr>
      </w:pPr>
      <w:r w:rsidRPr="00691EC7">
        <w:t>Bepaal de [H+]-concentratie van een oplossing met een pH van 3,45.  U moet dit antwoord in de juiste wetenschappelijke notatie schrijven waarbij de exponent een geheel getal is.</w:t>
      </w:r>
    </w:p>
    <w:p w14:paraId="2E36E047" w14:textId="77777777" w:rsidR="003C2DBC" w:rsidRPr="00691EC7" w:rsidRDefault="003C2DBC" w:rsidP="003C2DBC">
      <w:pPr>
        <w:pStyle w:val="Geenafstand"/>
        <w:ind w:left="720"/>
      </w:pPr>
    </w:p>
    <w:p w14:paraId="0A46C044" w14:textId="77777777" w:rsidR="003C2DBC" w:rsidRPr="00691EC7" w:rsidRDefault="003C2DBC" w:rsidP="003C2DBC">
      <w:pPr>
        <w:pStyle w:val="Geenafstand"/>
        <w:ind w:left="720"/>
      </w:pPr>
    </w:p>
    <w:p w14:paraId="574A9438" w14:textId="77777777" w:rsidR="003C2DBC" w:rsidRPr="00691EC7" w:rsidRDefault="003C2DBC" w:rsidP="003C2DBC">
      <w:pPr>
        <w:pStyle w:val="Geenafstand"/>
        <w:numPr>
          <w:ilvl w:val="0"/>
          <w:numId w:val="15"/>
        </w:numPr>
      </w:pPr>
      <w:r w:rsidRPr="00691EC7">
        <w:t xml:space="preserve">Gebruik de simulatie om uw antwoord te controleren door de pH in te stellen en vervolgens de [H+] te noteren </w:t>
      </w:r>
    </w:p>
    <w:p w14:paraId="632505ED" w14:textId="77777777" w:rsidR="003C2DBC" w:rsidRPr="00691EC7" w:rsidRDefault="003C2DBC" w:rsidP="003C2DBC">
      <w:pPr>
        <w:pStyle w:val="Geenafstand"/>
        <w:rPr>
          <w:b/>
        </w:rPr>
      </w:pPr>
    </w:p>
    <w:p w14:paraId="1E615048" w14:textId="77777777" w:rsidR="003C2DBC" w:rsidRPr="0092542E" w:rsidRDefault="003C2DBC" w:rsidP="003C2DBC">
      <w:pPr>
        <w:pStyle w:val="Geenafstand"/>
        <w:rPr>
          <w:b/>
          <w:color w:val="FF0000"/>
        </w:rPr>
      </w:pPr>
      <w:r w:rsidRPr="0092542E">
        <w:rPr>
          <w:b/>
          <w:color w:val="FF0000"/>
        </w:rPr>
        <w:t xml:space="preserve">Deel C: </w:t>
      </w:r>
      <w:proofErr w:type="spellStart"/>
      <w:r w:rsidRPr="0092542E">
        <w:rPr>
          <w:b/>
          <w:color w:val="FF0000"/>
        </w:rPr>
        <w:t>pOH</w:t>
      </w:r>
      <w:proofErr w:type="spellEnd"/>
      <w:r w:rsidRPr="0092542E">
        <w:rPr>
          <w:b/>
          <w:color w:val="FF0000"/>
        </w:rPr>
        <w:t xml:space="preserve"> – De kracht van hydroxide</w:t>
      </w:r>
    </w:p>
    <w:p w14:paraId="1651A550" w14:textId="77777777" w:rsidR="003C2DBC" w:rsidRDefault="003C2DBC" w:rsidP="003C2DBC"/>
    <w:p w14:paraId="553FA8A8" w14:textId="77777777" w:rsidR="003C2DBC" w:rsidRPr="00691EC7" w:rsidRDefault="003C2DBC" w:rsidP="003C2DBC">
      <w:r w:rsidRPr="00691EC7">
        <w:t xml:space="preserve">We kunnen ook op een vergelijkbare manier de </w:t>
      </w:r>
      <w:proofErr w:type="spellStart"/>
      <w:r w:rsidRPr="00691EC7">
        <w:t>pOH</w:t>
      </w:r>
      <w:proofErr w:type="spellEnd"/>
      <w:r w:rsidRPr="00691EC7">
        <w:t xml:space="preserve"> berekenen. Bovendien zal de som van pH en </w:t>
      </w:r>
      <w:proofErr w:type="spellStart"/>
      <w:r w:rsidRPr="00691EC7">
        <w:t>pOH</w:t>
      </w:r>
      <w:proofErr w:type="spellEnd"/>
      <w:r w:rsidRPr="00691EC7">
        <w:t xml:space="preserve"> altijd gelijk zijn aan 14 omdat [H</w:t>
      </w:r>
      <w:r w:rsidRPr="0092542E">
        <w:rPr>
          <w:vertAlign w:val="superscript"/>
        </w:rPr>
        <w:t>+</w:t>
      </w:r>
      <w:r w:rsidRPr="00691EC7">
        <w:t>] x [OH</w:t>
      </w:r>
      <w:r w:rsidRPr="0092542E">
        <w:rPr>
          <w:vertAlign w:val="superscript"/>
        </w:rPr>
        <w:t>-</w:t>
      </w:r>
      <w:r w:rsidRPr="00691EC7">
        <w:t>] altijd gelijk is aan 1,0 x</w:t>
      </w:r>
      <w:r w:rsidRPr="00691EC7">
        <w:rPr>
          <w:vertAlign w:val="superscript"/>
        </w:rPr>
        <w:t xml:space="preserve"> 10-14</w:t>
      </w:r>
      <w:r w:rsidRPr="00691EC7">
        <w:t xml:space="preserve"> (de negatieve log van dit getal is 14).</w:t>
      </w:r>
    </w:p>
    <w:p w14:paraId="06361086" w14:textId="77777777" w:rsidR="003C2DBC" w:rsidRPr="0092542E" w:rsidRDefault="003C2DBC" w:rsidP="003C2DBC">
      <w:pPr>
        <w:rPr>
          <w:b/>
          <w:color w:val="FF0000"/>
        </w:rPr>
      </w:pPr>
      <w:proofErr w:type="spellStart"/>
      <w:r w:rsidRPr="00691EC7">
        <w:t>pOH</w:t>
      </w:r>
      <w:proofErr w:type="spellEnd"/>
      <w:r w:rsidRPr="00691EC7">
        <w:t xml:space="preserve"> = - logboek [OH</w:t>
      </w:r>
      <w:r w:rsidRPr="00691EC7">
        <w:rPr>
          <w:vertAlign w:val="superscript"/>
        </w:rPr>
        <w:t>-</w:t>
      </w:r>
      <w:r w:rsidRPr="00691EC7">
        <w:t xml:space="preserve">]     </w:t>
      </w:r>
      <w:r w:rsidRPr="00691EC7">
        <w:tab/>
      </w:r>
      <w:r w:rsidRPr="00691EC7">
        <w:tab/>
      </w:r>
      <w:r w:rsidRPr="00691EC7">
        <w:tab/>
        <w:t>[OH</w:t>
      </w:r>
      <w:r w:rsidRPr="00691EC7">
        <w:rPr>
          <w:vertAlign w:val="superscript"/>
        </w:rPr>
        <w:t>-</w:t>
      </w:r>
      <w:r w:rsidRPr="00691EC7">
        <w:t>] = 10</w:t>
      </w:r>
      <w:r w:rsidRPr="00691EC7">
        <w:rPr>
          <w:vertAlign w:val="superscript"/>
        </w:rPr>
        <w:t>-</w:t>
      </w:r>
      <w:r>
        <w:rPr>
          <w:vertAlign w:val="superscript"/>
        </w:rPr>
        <w:t>pOH</w:t>
      </w:r>
      <w:r w:rsidRPr="00691EC7">
        <w:rPr>
          <w:vertAlign w:val="superscript"/>
        </w:rPr>
        <w:tab/>
      </w:r>
      <w:r w:rsidRPr="00691EC7">
        <w:rPr>
          <w:vertAlign w:val="superscript"/>
        </w:rPr>
        <w:tab/>
      </w:r>
      <w:r w:rsidRPr="00691EC7">
        <w:rPr>
          <w:vertAlign w:val="superscript"/>
        </w:rPr>
        <w:tab/>
      </w:r>
      <w:r w:rsidRPr="00691EC7">
        <w:t xml:space="preserve">pH + </w:t>
      </w:r>
      <w:proofErr w:type="spellStart"/>
      <w:r w:rsidRPr="00691EC7">
        <w:t>pOH</w:t>
      </w:r>
      <w:proofErr w:type="spellEnd"/>
      <w:r w:rsidRPr="00691EC7">
        <w:t xml:space="preserve"> = 14</w:t>
      </w:r>
      <w:r w:rsidRPr="00691EC7">
        <w:rPr>
          <w:b/>
          <w:vertAlign w:val="superscript"/>
        </w:rPr>
        <w:br w:type="column"/>
      </w:r>
      <w:r w:rsidRPr="0092542E">
        <w:rPr>
          <w:b/>
          <w:color w:val="FF0000"/>
          <w:sz w:val="28"/>
          <w:szCs w:val="28"/>
        </w:rPr>
        <w:lastRenderedPageBreak/>
        <w:t>Deel D: Alles in elkaar zetten</w:t>
      </w:r>
    </w:p>
    <w:p w14:paraId="63248FD6" w14:textId="77777777" w:rsidR="003C2DBC" w:rsidRPr="00691EC7" w:rsidRDefault="003C2DBC" w:rsidP="003C2DBC">
      <w:pPr>
        <w:rPr>
          <w:b/>
          <w:sz w:val="24"/>
          <w:szCs w:val="24"/>
        </w:rPr>
      </w:pPr>
      <w:r w:rsidRPr="00691EC7">
        <w:rPr>
          <w:b/>
          <w:sz w:val="24"/>
          <w:szCs w:val="24"/>
        </w:rPr>
        <w:t>pH = - log10[H</w:t>
      </w:r>
      <w:r w:rsidRPr="0092542E">
        <w:rPr>
          <w:b/>
          <w:sz w:val="24"/>
          <w:szCs w:val="24"/>
          <w:vertAlign w:val="superscript"/>
        </w:rPr>
        <w:t>+</w:t>
      </w:r>
      <w:r w:rsidRPr="00691EC7">
        <w:rPr>
          <w:b/>
          <w:sz w:val="24"/>
          <w:szCs w:val="24"/>
        </w:rPr>
        <w:t xml:space="preserve">]   </w:t>
      </w:r>
      <w:r w:rsidRPr="00691EC7">
        <w:rPr>
          <w:b/>
          <w:sz w:val="24"/>
          <w:szCs w:val="24"/>
        </w:rPr>
        <w:tab/>
        <w:t>[H</w:t>
      </w:r>
      <w:r w:rsidRPr="0092542E">
        <w:rPr>
          <w:b/>
          <w:sz w:val="24"/>
          <w:szCs w:val="24"/>
          <w:vertAlign w:val="superscript"/>
        </w:rPr>
        <w:t>+</w:t>
      </w:r>
      <w:r w:rsidRPr="00691EC7">
        <w:rPr>
          <w:b/>
          <w:sz w:val="24"/>
          <w:szCs w:val="24"/>
        </w:rPr>
        <w:t>] = 10</w:t>
      </w:r>
      <w:r w:rsidRPr="00691EC7">
        <w:rPr>
          <w:b/>
          <w:sz w:val="24"/>
          <w:szCs w:val="24"/>
          <w:vertAlign w:val="superscript"/>
        </w:rPr>
        <w:t>-</w:t>
      </w:r>
      <w:r>
        <w:rPr>
          <w:b/>
          <w:sz w:val="24"/>
          <w:szCs w:val="24"/>
          <w:vertAlign w:val="superscript"/>
        </w:rPr>
        <w:t>pH</w:t>
      </w:r>
      <w:r w:rsidRPr="00691EC7">
        <w:rPr>
          <w:b/>
          <w:sz w:val="24"/>
          <w:szCs w:val="24"/>
          <w:vertAlign w:val="superscript"/>
        </w:rPr>
        <w:t xml:space="preserve"> </w:t>
      </w:r>
      <w:r w:rsidRPr="00691EC7">
        <w:rPr>
          <w:b/>
          <w:sz w:val="24"/>
          <w:szCs w:val="24"/>
          <w:vertAlign w:val="superscript"/>
        </w:rPr>
        <w:tab/>
      </w:r>
      <w:proofErr w:type="spellStart"/>
      <w:r w:rsidRPr="00691EC7">
        <w:rPr>
          <w:b/>
          <w:sz w:val="24"/>
          <w:szCs w:val="24"/>
        </w:rPr>
        <w:t>pOH</w:t>
      </w:r>
      <w:proofErr w:type="spellEnd"/>
      <w:r w:rsidRPr="00691EC7">
        <w:rPr>
          <w:b/>
          <w:sz w:val="24"/>
          <w:szCs w:val="24"/>
        </w:rPr>
        <w:t xml:space="preserve"> = - logboek [OH</w:t>
      </w:r>
      <w:r w:rsidRPr="00691EC7">
        <w:rPr>
          <w:b/>
          <w:sz w:val="24"/>
          <w:szCs w:val="24"/>
          <w:vertAlign w:val="superscript"/>
        </w:rPr>
        <w:t>-</w:t>
      </w:r>
      <w:r w:rsidRPr="00691EC7">
        <w:rPr>
          <w:b/>
          <w:sz w:val="24"/>
          <w:szCs w:val="24"/>
        </w:rPr>
        <w:t xml:space="preserve">]     </w:t>
      </w:r>
      <w:r w:rsidRPr="00691EC7">
        <w:rPr>
          <w:b/>
          <w:sz w:val="24"/>
          <w:szCs w:val="24"/>
        </w:rPr>
        <w:tab/>
        <w:t>[OH</w:t>
      </w:r>
      <w:r w:rsidRPr="00691EC7">
        <w:rPr>
          <w:b/>
          <w:sz w:val="24"/>
          <w:szCs w:val="24"/>
          <w:vertAlign w:val="superscript"/>
        </w:rPr>
        <w:t>-</w:t>
      </w:r>
      <w:r w:rsidRPr="00691EC7">
        <w:rPr>
          <w:b/>
          <w:sz w:val="24"/>
          <w:szCs w:val="24"/>
        </w:rPr>
        <w:t>] = 10</w:t>
      </w:r>
      <w:r w:rsidRPr="00691EC7">
        <w:rPr>
          <w:b/>
          <w:sz w:val="24"/>
          <w:szCs w:val="24"/>
          <w:vertAlign w:val="superscript"/>
        </w:rPr>
        <w:t>-</w:t>
      </w:r>
      <w:r>
        <w:rPr>
          <w:b/>
          <w:sz w:val="24"/>
          <w:szCs w:val="24"/>
          <w:vertAlign w:val="superscript"/>
        </w:rPr>
        <w:t>pOH</w:t>
      </w:r>
      <w:r w:rsidRPr="00691EC7">
        <w:rPr>
          <w:b/>
          <w:sz w:val="24"/>
          <w:szCs w:val="24"/>
          <w:vertAlign w:val="superscript"/>
        </w:rPr>
        <w:tab/>
      </w:r>
      <w:r w:rsidRPr="00691EC7">
        <w:rPr>
          <w:b/>
          <w:sz w:val="24"/>
          <w:szCs w:val="24"/>
        </w:rPr>
        <w:t xml:space="preserve">pH + </w:t>
      </w:r>
      <w:proofErr w:type="spellStart"/>
      <w:r w:rsidRPr="00691EC7">
        <w:rPr>
          <w:b/>
          <w:sz w:val="24"/>
          <w:szCs w:val="24"/>
        </w:rPr>
        <w:t>pOH</w:t>
      </w:r>
      <w:proofErr w:type="spellEnd"/>
      <w:r w:rsidRPr="00691EC7">
        <w:rPr>
          <w:b/>
          <w:sz w:val="24"/>
          <w:szCs w:val="24"/>
        </w:rPr>
        <w:t xml:space="preserve"> = 14</w:t>
      </w:r>
    </w:p>
    <w:p w14:paraId="0CAEF690" w14:textId="77777777" w:rsidR="003C2DBC" w:rsidRPr="00691EC7" w:rsidRDefault="003C2DBC" w:rsidP="003C2DBC">
      <w:r w:rsidRPr="00691EC7">
        <w:t xml:space="preserve">Vul de lege plekken in de onderstaande tabel in met behulp van wat je hebt geleerd over de relaties [H+], [OH-], pH en </w:t>
      </w:r>
      <w:proofErr w:type="spellStart"/>
      <w:r w:rsidRPr="00691EC7">
        <w:t>pOH</w:t>
      </w:r>
      <w:proofErr w:type="spellEnd"/>
      <w:r w:rsidRPr="00691EC7">
        <w:t>.</w:t>
      </w:r>
    </w:p>
    <w:tbl>
      <w:tblPr>
        <w:tblStyle w:val="Tabelraster"/>
        <w:tblW w:w="10197" w:type="dxa"/>
        <w:tblLook w:val="04A0" w:firstRow="1" w:lastRow="0" w:firstColumn="1" w:lastColumn="0" w:noHBand="0" w:noVBand="1"/>
      </w:tblPr>
      <w:tblGrid>
        <w:gridCol w:w="1990"/>
        <w:gridCol w:w="1990"/>
        <w:gridCol w:w="1992"/>
        <w:gridCol w:w="1993"/>
        <w:gridCol w:w="2232"/>
      </w:tblGrid>
      <w:tr w:rsidR="003C2DBC" w14:paraId="37190639" w14:textId="77777777" w:rsidTr="002D383A">
        <w:trPr>
          <w:trHeight w:val="440"/>
        </w:trPr>
        <w:tc>
          <w:tcPr>
            <w:tcW w:w="2035" w:type="dxa"/>
          </w:tcPr>
          <w:p w14:paraId="2F35A26B" w14:textId="77777777" w:rsidR="003C2DBC" w:rsidRDefault="003C2DBC" w:rsidP="002D383A">
            <w:r>
              <w:t>Ph</w:t>
            </w:r>
          </w:p>
        </w:tc>
        <w:tc>
          <w:tcPr>
            <w:tcW w:w="2036" w:type="dxa"/>
          </w:tcPr>
          <w:p w14:paraId="37A4ADE0" w14:textId="77777777" w:rsidR="003C2DBC" w:rsidRDefault="003C2DBC" w:rsidP="002D383A">
            <w:r>
              <w:t>[H</w:t>
            </w:r>
            <w:r w:rsidRPr="0092542E">
              <w:rPr>
                <w:vertAlign w:val="superscript"/>
              </w:rPr>
              <w:t>+</w:t>
            </w:r>
            <w:r>
              <w:t>]</w:t>
            </w:r>
          </w:p>
        </w:tc>
        <w:tc>
          <w:tcPr>
            <w:tcW w:w="2036" w:type="dxa"/>
          </w:tcPr>
          <w:p w14:paraId="43AF3D65" w14:textId="77777777" w:rsidR="003C2DBC" w:rsidRDefault="003C2DBC" w:rsidP="002D383A">
            <w:r>
              <w:t>[OH</w:t>
            </w:r>
            <w:r w:rsidRPr="0092542E">
              <w:rPr>
                <w:vertAlign w:val="superscript"/>
              </w:rPr>
              <w:t>-</w:t>
            </w:r>
            <w:r>
              <w:t>]</w:t>
            </w:r>
          </w:p>
        </w:tc>
        <w:tc>
          <w:tcPr>
            <w:tcW w:w="2037" w:type="dxa"/>
          </w:tcPr>
          <w:p w14:paraId="34D32F6C" w14:textId="77777777" w:rsidR="003C2DBC" w:rsidRDefault="003C2DBC" w:rsidP="002D383A">
            <w:r>
              <w:t>pOH</w:t>
            </w:r>
          </w:p>
        </w:tc>
        <w:tc>
          <w:tcPr>
            <w:tcW w:w="2053" w:type="dxa"/>
          </w:tcPr>
          <w:p w14:paraId="24CF1302" w14:textId="77777777" w:rsidR="003C2DBC" w:rsidRDefault="003C2DBC" w:rsidP="002D383A">
            <w:r>
              <w:t>Zuur/</w:t>
            </w:r>
            <w:proofErr w:type="spellStart"/>
            <w:r>
              <w:t>Basisch</w:t>
            </w:r>
            <w:proofErr w:type="spellEnd"/>
            <w:r>
              <w:t>/</w:t>
            </w:r>
            <w:proofErr w:type="spellStart"/>
            <w:r>
              <w:t>Neutraal</w:t>
            </w:r>
            <w:proofErr w:type="spellEnd"/>
          </w:p>
        </w:tc>
      </w:tr>
      <w:tr w:rsidR="003C2DBC" w14:paraId="62AE9C44" w14:textId="77777777" w:rsidTr="002D383A">
        <w:trPr>
          <w:trHeight w:val="440"/>
        </w:trPr>
        <w:tc>
          <w:tcPr>
            <w:tcW w:w="2035" w:type="dxa"/>
          </w:tcPr>
          <w:p w14:paraId="56109205" w14:textId="77777777" w:rsidR="003C2DBC" w:rsidRDefault="003C2DBC" w:rsidP="002D383A">
            <w:r>
              <w:t>5.00</w:t>
            </w:r>
          </w:p>
        </w:tc>
        <w:tc>
          <w:tcPr>
            <w:tcW w:w="2036" w:type="dxa"/>
          </w:tcPr>
          <w:p w14:paraId="54BEB770" w14:textId="77777777" w:rsidR="003C2DBC" w:rsidRDefault="003C2DBC" w:rsidP="002D383A"/>
        </w:tc>
        <w:tc>
          <w:tcPr>
            <w:tcW w:w="2036" w:type="dxa"/>
          </w:tcPr>
          <w:p w14:paraId="33901390" w14:textId="77777777" w:rsidR="003C2DBC" w:rsidRDefault="003C2DBC" w:rsidP="002D383A"/>
        </w:tc>
        <w:tc>
          <w:tcPr>
            <w:tcW w:w="2037" w:type="dxa"/>
          </w:tcPr>
          <w:p w14:paraId="394B46EA" w14:textId="77777777" w:rsidR="003C2DBC" w:rsidRDefault="003C2DBC" w:rsidP="002D383A"/>
        </w:tc>
        <w:tc>
          <w:tcPr>
            <w:tcW w:w="2053" w:type="dxa"/>
          </w:tcPr>
          <w:p w14:paraId="17EC636A" w14:textId="77777777" w:rsidR="003C2DBC" w:rsidRDefault="003C2DBC" w:rsidP="002D383A"/>
        </w:tc>
      </w:tr>
      <w:tr w:rsidR="003C2DBC" w14:paraId="44E0AC84" w14:textId="77777777" w:rsidTr="002D383A">
        <w:trPr>
          <w:trHeight w:val="416"/>
        </w:trPr>
        <w:tc>
          <w:tcPr>
            <w:tcW w:w="2035" w:type="dxa"/>
          </w:tcPr>
          <w:p w14:paraId="5FADD6D6" w14:textId="77777777" w:rsidR="003C2DBC" w:rsidRDefault="003C2DBC" w:rsidP="002D383A"/>
        </w:tc>
        <w:tc>
          <w:tcPr>
            <w:tcW w:w="2036" w:type="dxa"/>
          </w:tcPr>
          <w:p w14:paraId="2B17AC6E" w14:textId="77777777" w:rsidR="003C2DBC" w:rsidRDefault="003C2DBC" w:rsidP="002D383A"/>
        </w:tc>
        <w:tc>
          <w:tcPr>
            <w:tcW w:w="2036" w:type="dxa"/>
          </w:tcPr>
          <w:p w14:paraId="463EC5E3" w14:textId="77777777" w:rsidR="003C2DBC" w:rsidRDefault="003C2DBC" w:rsidP="002D383A"/>
        </w:tc>
        <w:tc>
          <w:tcPr>
            <w:tcW w:w="2037" w:type="dxa"/>
          </w:tcPr>
          <w:p w14:paraId="713A6BB4" w14:textId="77777777" w:rsidR="003C2DBC" w:rsidRDefault="003C2DBC" w:rsidP="002D383A">
            <w:r>
              <w:t>5.00</w:t>
            </w:r>
          </w:p>
        </w:tc>
        <w:tc>
          <w:tcPr>
            <w:tcW w:w="2053" w:type="dxa"/>
          </w:tcPr>
          <w:p w14:paraId="6942DB37" w14:textId="77777777" w:rsidR="003C2DBC" w:rsidRDefault="003C2DBC" w:rsidP="002D383A"/>
        </w:tc>
      </w:tr>
      <w:tr w:rsidR="003C2DBC" w14:paraId="7DDD65B2" w14:textId="77777777" w:rsidTr="002D383A">
        <w:trPr>
          <w:trHeight w:val="440"/>
        </w:trPr>
        <w:tc>
          <w:tcPr>
            <w:tcW w:w="2035" w:type="dxa"/>
          </w:tcPr>
          <w:p w14:paraId="7A470E21" w14:textId="77777777" w:rsidR="003C2DBC" w:rsidRDefault="003C2DBC" w:rsidP="002D383A"/>
        </w:tc>
        <w:tc>
          <w:tcPr>
            <w:tcW w:w="2036" w:type="dxa"/>
          </w:tcPr>
          <w:p w14:paraId="12F60173" w14:textId="77777777" w:rsidR="003C2DBC" w:rsidRDefault="003C2DBC" w:rsidP="002D383A">
            <w:r>
              <w:t>1.0 x 10</w:t>
            </w:r>
            <w:r w:rsidRPr="0092542E">
              <w:rPr>
                <w:vertAlign w:val="superscript"/>
              </w:rPr>
              <w:t>-6</w:t>
            </w:r>
          </w:p>
        </w:tc>
        <w:tc>
          <w:tcPr>
            <w:tcW w:w="2036" w:type="dxa"/>
          </w:tcPr>
          <w:p w14:paraId="02A25D31" w14:textId="77777777" w:rsidR="003C2DBC" w:rsidRDefault="003C2DBC" w:rsidP="002D383A"/>
        </w:tc>
        <w:tc>
          <w:tcPr>
            <w:tcW w:w="2037" w:type="dxa"/>
          </w:tcPr>
          <w:p w14:paraId="29DDCE0F" w14:textId="77777777" w:rsidR="003C2DBC" w:rsidRDefault="003C2DBC" w:rsidP="002D383A"/>
        </w:tc>
        <w:tc>
          <w:tcPr>
            <w:tcW w:w="2053" w:type="dxa"/>
          </w:tcPr>
          <w:p w14:paraId="3D36E434" w14:textId="77777777" w:rsidR="003C2DBC" w:rsidRDefault="003C2DBC" w:rsidP="002D383A"/>
        </w:tc>
      </w:tr>
      <w:tr w:rsidR="003C2DBC" w14:paraId="63A8EF0E" w14:textId="77777777" w:rsidTr="002D383A">
        <w:trPr>
          <w:trHeight w:val="416"/>
        </w:trPr>
        <w:tc>
          <w:tcPr>
            <w:tcW w:w="2035" w:type="dxa"/>
          </w:tcPr>
          <w:p w14:paraId="31935075" w14:textId="77777777" w:rsidR="003C2DBC" w:rsidRDefault="003C2DBC" w:rsidP="002D383A"/>
        </w:tc>
        <w:tc>
          <w:tcPr>
            <w:tcW w:w="2036" w:type="dxa"/>
          </w:tcPr>
          <w:p w14:paraId="7B825677" w14:textId="77777777" w:rsidR="003C2DBC" w:rsidRDefault="003C2DBC" w:rsidP="002D383A"/>
        </w:tc>
        <w:tc>
          <w:tcPr>
            <w:tcW w:w="2036" w:type="dxa"/>
          </w:tcPr>
          <w:p w14:paraId="523C1BC0" w14:textId="77777777" w:rsidR="003C2DBC" w:rsidRDefault="003C2DBC" w:rsidP="002D383A">
            <w:r>
              <w:t>1.0 x 10</w:t>
            </w:r>
            <w:r w:rsidRPr="0092542E">
              <w:rPr>
                <w:vertAlign w:val="superscript"/>
              </w:rPr>
              <w:t>-3</w:t>
            </w:r>
          </w:p>
        </w:tc>
        <w:tc>
          <w:tcPr>
            <w:tcW w:w="2037" w:type="dxa"/>
          </w:tcPr>
          <w:p w14:paraId="67016CCA" w14:textId="77777777" w:rsidR="003C2DBC" w:rsidRDefault="003C2DBC" w:rsidP="002D383A"/>
        </w:tc>
        <w:tc>
          <w:tcPr>
            <w:tcW w:w="2053" w:type="dxa"/>
          </w:tcPr>
          <w:p w14:paraId="3CB76BA2" w14:textId="77777777" w:rsidR="003C2DBC" w:rsidRDefault="003C2DBC" w:rsidP="002D383A"/>
        </w:tc>
      </w:tr>
      <w:tr w:rsidR="003C2DBC" w14:paraId="3A99E1E5" w14:textId="77777777" w:rsidTr="002D383A">
        <w:trPr>
          <w:trHeight w:val="440"/>
        </w:trPr>
        <w:tc>
          <w:tcPr>
            <w:tcW w:w="2035" w:type="dxa"/>
          </w:tcPr>
          <w:p w14:paraId="62E7D7AE" w14:textId="77777777" w:rsidR="003C2DBC" w:rsidRDefault="003C2DBC" w:rsidP="002D383A">
            <w:r>
              <w:t>2.15</w:t>
            </w:r>
          </w:p>
        </w:tc>
        <w:tc>
          <w:tcPr>
            <w:tcW w:w="2036" w:type="dxa"/>
          </w:tcPr>
          <w:p w14:paraId="734A281E" w14:textId="77777777" w:rsidR="003C2DBC" w:rsidRDefault="003C2DBC" w:rsidP="002D383A"/>
        </w:tc>
        <w:tc>
          <w:tcPr>
            <w:tcW w:w="2036" w:type="dxa"/>
          </w:tcPr>
          <w:p w14:paraId="7EF1F50A" w14:textId="77777777" w:rsidR="003C2DBC" w:rsidRDefault="003C2DBC" w:rsidP="002D383A"/>
        </w:tc>
        <w:tc>
          <w:tcPr>
            <w:tcW w:w="2037" w:type="dxa"/>
          </w:tcPr>
          <w:p w14:paraId="23528170" w14:textId="77777777" w:rsidR="003C2DBC" w:rsidRDefault="003C2DBC" w:rsidP="002D383A"/>
        </w:tc>
        <w:tc>
          <w:tcPr>
            <w:tcW w:w="2053" w:type="dxa"/>
          </w:tcPr>
          <w:p w14:paraId="2F3C6275" w14:textId="77777777" w:rsidR="003C2DBC" w:rsidRDefault="003C2DBC" w:rsidP="002D383A"/>
        </w:tc>
      </w:tr>
      <w:tr w:rsidR="003C2DBC" w14:paraId="7245A034" w14:textId="77777777" w:rsidTr="002D383A">
        <w:trPr>
          <w:trHeight w:val="416"/>
        </w:trPr>
        <w:tc>
          <w:tcPr>
            <w:tcW w:w="2035" w:type="dxa"/>
          </w:tcPr>
          <w:p w14:paraId="3C7BDB4B" w14:textId="77777777" w:rsidR="003C2DBC" w:rsidRDefault="003C2DBC" w:rsidP="002D383A"/>
        </w:tc>
        <w:tc>
          <w:tcPr>
            <w:tcW w:w="2036" w:type="dxa"/>
          </w:tcPr>
          <w:p w14:paraId="7698A28F" w14:textId="77777777" w:rsidR="003C2DBC" w:rsidRDefault="003C2DBC" w:rsidP="002D383A"/>
        </w:tc>
        <w:tc>
          <w:tcPr>
            <w:tcW w:w="2036" w:type="dxa"/>
          </w:tcPr>
          <w:p w14:paraId="58A151BE" w14:textId="77777777" w:rsidR="003C2DBC" w:rsidRDefault="003C2DBC" w:rsidP="002D383A"/>
        </w:tc>
        <w:tc>
          <w:tcPr>
            <w:tcW w:w="2037" w:type="dxa"/>
          </w:tcPr>
          <w:p w14:paraId="3FC9C15D" w14:textId="77777777" w:rsidR="003C2DBC" w:rsidRDefault="003C2DBC" w:rsidP="002D383A">
            <w:r>
              <w:t>1.69</w:t>
            </w:r>
          </w:p>
        </w:tc>
        <w:tc>
          <w:tcPr>
            <w:tcW w:w="2053" w:type="dxa"/>
          </w:tcPr>
          <w:p w14:paraId="3A0BD05F" w14:textId="77777777" w:rsidR="003C2DBC" w:rsidRDefault="003C2DBC" w:rsidP="002D383A"/>
        </w:tc>
      </w:tr>
      <w:tr w:rsidR="003C2DBC" w14:paraId="27322A93" w14:textId="77777777" w:rsidTr="002D383A">
        <w:trPr>
          <w:trHeight w:val="465"/>
        </w:trPr>
        <w:tc>
          <w:tcPr>
            <w:tcW w:w="2035" w:type="dxa"/>
          </w:tcPr>
          <w:p w14:paraId="741FE6F8" w14:textId="77777777" w:rsidR="003C2DBC" w:rsidRDefault="003C2DBC" w:rsidP="002D383A"/>
        </w:tc>
        <w:tc>
          <w:tcPr>
            <w:tcW w:w="2036" w:type="dxa"/>
          </w:tcPr>
          <w:p w14:paraId="06ECB082" w14:textId="77777777" w:rsidR="003C2DBC" w:rsidRDefault="003C2DBC" w:rsidP="002D383A">
            <w:r>
              <w:t>4,8 x 10</w:t>
            </w:r>
            <w:r w:rsidRPr="0092542E">
              <w:rPr>
                <w:vertAlign w:val="superscript"/>
              </w:rPr>
              <w:t>-9</w:t>
            </w:r>
          </w:p>
        </w:tc>
        <w:tc>
          <w:tcPr>
            <w:tcW w:w="2036" w:type="dxa"/>
          </w:tcPr>
          <w:p w14:paraId="413C1ACE" w14:textId="77777777" w:rsidR="003C2DBC" w:rsidRDefault="003C2DBC" w:rsidP="002D383A"/>
        </w:tc>
        <w:tc>
          <w:tcPr>
            <w:tcW w:w="2037" w:type="dxa"/>
          </w:tcPr>
          <w:p w14:paraId="39DD37CA" w14:textId="77777777" w:rsidR="003C2DBC" w:rsidRDefault="003C2DBC" w:rsidP="002D383A"/>
        </w:tc>
        <w:tc>
          <w:tcPr>
            <w:tcW w:w="2053" w:type="dxa"/>
          </w:tcPr>
          <w:p w14:paraId="76B209E2" w14:textId="77777777" w:rsidR="003C2DBC" w:rsidRDefault="003C2DBC" w:rsidP="002D383A"/>
        </w:tc>
      </w:tr>
      <w:tr w:rsidR="003C2DBC" w14:paraId="5ECAA9D8" w14:textId="77777777" w:rsidTr="002D383A">
        <w:trPr>
          <w:trHeight w:val="512"/>
        </w:trPr>
        <w:tc>
          <w:tcPr>
            <w:tcW w:w="2035" w:type="dxa"/>
          </w:tcPr>
          <w:p w14:paraId="4A980C76" w14:textId="77777777" w:rsidR="003C2DBC" w:rsidRDefault="003C2DBC" w:rsidP="002D383A"/>
        </w:tc>
        <w:tc>
          <w:tcPr>
            <w:tcW w:w="2036" w:type="dxa"/>
          </w:tcPr>
          <w:p w14:paraId="4622FA83" w14:textId="77777777" w:rsidR="003C2DBC" w:rsidRDefault="003C2DBC" w:rsidP="002D383A"/>
        </w:tc>
        <w:tc>
          <w:tcPr>
            <w:tcW w:w="2036" w:type="dxa"/>
          </w:tcPr>
          <w:p w14:paraId="46F13FCB" w14:textId="77777777" w:rsidR="003C2DBC" w:rsidRDefault="003C2DBC" w:rsidP="002D383A">
            <w:r>
              <w:t xml:space="preserve">5,2 x </w:t>
            </w:r>
            <w:r w:rsidRPr="0092542E">
              <w:t>10</w:t>
            </w:r>
            <w:r w:rsidRPr="00BB317B">
              <w:rPr>
                <w:vertAlign w:val="superscript"/>
              </w:rPr>
              <w:t>-10</w:t>
            </w:r>
          </w:p>
        </w:tc>
        <w:tc>
          <w:tcPr>
            <w:tcW w:w="2037" w:type="dxa"/>
          </w:tcPr>
          <w:p w14:paraId="30291E2C" w14:textId="77777777" w:rsidR="003C2DBC" w:rsidRDefault="003C2DBC" w:rsidP="002D383A"/>
        </w:tc>
        <w:tc>
          <w:tcPr>
            <w:tcW w:w="2053" w:type="dxa"/>
          </w:tcPr>
          <w:p w14:paraId="34774624" w14:textId="77777777" w:rsidR="003C2DBC" w:rsidRDefault="003C2DBC" w:rsidP="002D383A"/>
        </w:tc>
      </w:tr>
      <w:tr w:rsidR="003C2DBC" w14:paraId="7DE114DC" w14:textId="77777777" w:rsidTr="002D383A">
        <w:trPr>
          <w:trHeight w:val="465"/>
        </w:trPr>
        <w:tc>
          <w:tcPr>
            <w:tcW w:w="2035" w:type="dxa"/>
          </w:tcPr>
          <w:p w14:paraId="1FE2AA59" w14:textId="77777777" w:rsidR="003C2DBC" w:rsidRDefault="003C2DBC" w:rsidP="002D383A"/>
        </w:tc>
        <w:tc>
          <w:tcPr>
            <w:tcW w:w="2036" w:type="dxa"/>
          </w:tcPr>
          <w:p w14:paraId="55ADDADE" w14:textId="77777777" w:rsidR="003C2DBC" w:rsidRDefault="003C2DBC" w:rsidP="002D383A"/>
        </w:tc>
        <w:tc>
          <w:tcPr>
            <w:tcW w:w="2036" w:type="dxa"/>
          </w:tcPr>
          <w:p w14:paraId="09B25BE1" w14:textId="77777777" w:rsidR="003C2DBC" w:rsidRDefault="003C2DBC" w:rsidP="002D383A"/>
        </w:tc>
        <w:tc>
          <w:tcPr>
            <w:tcW w:w="2037" w:type="dxa"/>
          </w:tcPr>
          <w:p w14:paraId="1A7B896D" w14:textId="77777777" w:rsidR="003C2DBC" w:rsidRDefault="003C2DBC" w:rsidP="002D383A"/>
        </w:tc>
        <w:tc>
          <w:tcPr>
            <w:tcW w:w="2053" w:type="dxa"/>
          </w:tcPr>
          <w:p w14:paraId="1053E767" w14:textId="77777777" w:rsidR="003C2DBC" w:rsidRDefault="003C2DBC" w:rsidP="002D383A">
            <w:proofErr w:type="spellStart"/>
            <w:r>
              <w:t>Neutraal</w:t>
            </w:r>
            <w:proofErr w:type="spellEnd"/>
          </w:p>
        </w:tc>
      </w:tr>
    </w:tbl>
    <w:p w14:paraId="1D34DA0B" w14:textId="77777777" w:rsidR="003C2DBC" w:rsidRPr="003C2DBC" w:rsidRDefault="003C2DBC" w:rsidP="003C2DBC">
      <w:pPr>
        <w:spacing w:after="0" w:line="240" w:lineRule="auto"/>
        <w:rPr>
          <w:rFonts w:ascii="Cambria" w:eastAsia="Times New Roman" w:hAnsi="Cambria" w:cs="Times New Roman"/>
          <w:color w:val="000000"/>
          <w:sz w:val="24"/>
          <w:szCs w:val="24"/>
          <w:lang w:eastAsia="nl-BE"/>
        </w:rPr>
      </w:pPr>
    </w:p>
    <w:sectPr w:rsidR="003C2DBC" w:rsidRPr="003C2DBC">
      <w:footerReference w:type="default" r:id="rId3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829D88" w14:textId="77777777" w:rsidR="0012643F" w:rsidRDefault="0012643F" w:rsidP="003C6741">
      <w:pPr>
        <w:spacing w:after="0" w:line="240" w:lineRule="auto"/>
      </w:pPr>
      <w:r>
        <w:separator/>
      </w:r>
    </w:p>
  </w:endnote>
  <w:endnote w:type="continuationSeparator" w:id="0">
    <w:p w14:paraId="7B1BCE26" w14:textId="77777777" w:rsidR="0012643F" w:rsidRDefault="0012643F" w:rsidP="003C6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leo">
    <w:charset w:val="00"/>
    <w:family w:val="auto"/>
    <w:pitch w:val="variable"/>
    <w:sig w:usb0="00000007" w:usb1="00000000" w:usb2="00000000" w:usb3="00000000" w:csb0="0000008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50401" w14:textId="77777777" w:rsidR="003C6741" w:rsidRDefault="003C6741" w:rsidP="003C6741">
    <w:pPr>
      <w:rPr>
        <w:rFonts w:ascii="Aptos" w:hAnsi="Aptos"/>
        <w:lang w:eastAsia="nl-BE"/>
        <w14:ligatures w14:val="none"/>
      </w:rPr>
    </w:pPr>
  </w:p>
  <w:tbl>
    <w:tblPr>
      <w:tblW w:w="0" w:type="auto"/>
      <w:tblCellMar>
        <w:left w:w="0" w:type="dxa"/>
        <w:right w:w="0" w:type="dxa"/>
      </w:tblCellMar>
      <w:tblLook w:val="04A0" w:firstRow="1" w:lastRow="0" w:firstColumn="1" w:lastColumn="0" w:noHBand="0" w:noVBand="1"/>
    </w:tblPr>
    <w:tblGrid>
      <w:gridCol w:w="2924"/>
      <w:gridCol w:w="92"/>
      <w:gridCol w:w="6056"/>
    </w:tblGrid>
    <w:tr w:rsidR="003C6741" w14:paraId="18A16133" w14:textId="77777777" w:rsidTr="003C6741">
      <w:tc>
        <w:tcPr>
          <w:tcW w:w="3000" w:type="dxa"/>
          <w:hideMark/>
        </w:tcPr>
        <w:p w14:paraId="40821328" w14:textId="485214BD" w:rsidR="003C6741" w:rsidRPr="003C6741" w:rsidRDefault="003C6741" w:rsidP="003C6741">
          <w:pPr>
            <w:rPr>
              <w:rFonts w:ascii="Aleo" w:hAnsi="Aleo"/>
              <w:color w:val="212529"/>
              <w:sz w:val="16"/>
              <w:szCs w:val="16"/>
              <w:lang w:eastAsia="nl-BE"/>
            </w:rPr>
          </w:pPr>
          <w:r w:rsidRPr="003C6741">
            <w:rPr>
              <w:rFonts w:ascii="Aleo" w:hAnsi="Aleo"/>
              <w:noProof/>
              <w:color w:val="E30147"/>
              <w:sz w:val="16"/>
              <w:szCs w:val="16"/>
              <w:lang w:eastAsia="nl-BE"/>
              <w14:ligatures w14:val="none"/>
            </w:rPr>
            <w:drawing>
              <wp:inline distT="0" distB="0" distL="0" distR="0" wp14:anchorId="60D7A893" wp14:editId="36900C1F">
                <wp:extent cx="1089660" cy="387919"/>
                <wp:effectExtent l="0" t="0" r="0" b="0"/>
                <wp:docPr id="743098742" name="Afbeelding 1" descr="logo UCL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UCLL"/>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106558" cy="393935"/>
                        </a:xfrm>
                        <a:prstGeom prst="rect">
                          <a:avLst/>
                        </a:prstGeom>
                        <a:noFill/>
                        <a:ln>
                          <a:noFill/>
                        </a:ln>
                      </pic:spPr>
                    </pic:pic>
                  </a:graphicData>
                </a:graphic>
              </wp:inline>
            </w:drawing>
          </w:r>
        </w:p>
      </w:tc>
      <w:tc>
        <w:tcPr>
          <w:tcW w:w="96" w:type="dxa"/>
          <w:vAlign w:val="center"/>
          <w:hideMark/>
        </w:tcPr>
        <w:p w14:paraId="5925B5A1" w14:textId="77777777" w:rsidR="003C6741" w:rsidRPr="003C6741" w:rsidRDefault="003C6741" w:rsidP="003C6741">
          <w:pPr>
            <w:spacing w:line="0" w:lineRule="auto"/>
            <w:rPr>
              <w:rFonts w:ascii="Aleo" w:hAnsi="Aleo"/>
              <w:color w:val="212529"/>
              <w:sz w:val="16"/>
              <w:szCs w:val="16"/>
              <w:lang w:eastAsia="nl-BE"/>
            </w:rPr>
          </w:pPr>
          <w:r w:rsidRPr="003C6741">
            <w:rPr>
              <w:rFonts w:ascii="Aleo" w:hAnsi="Aleo"/>
              <w:color w:val="212529"/>
              <w:sz w:val="16"/>
              <w:szCs w:val="16"/>
              <w:lang w:eastAsia="nl-BE"/>
            </w:rPr>
            <w:t> </w:t>
          </w:r>
        </w:p>
      </w:tc>
      <w:tc>
        <w:tcPr>
          <w:tcW w:w="6310" w:type="dxa"/>
          <w:vAlign w:val="bottom"/>
          <w:hideMark/>
        </w:tcPr>
        <w:tbl>
          <w:tblPr>
            <w:tblW w:w="0" w:type="auto"/>
            <w:tblCellMar>
              <w:left w:w="0" w:type="dxa"/>
              <w:right w:w="0" w:type="dxa"/>
            </w:tblCellMar>
            <w:tblLook w:val="04A0" w:firstRow="1" w:lastRow="0" w:firstColumn="1" w:lastColumn="0" w:noHBand="0" w:noVBand="1"/>
          </w:tblPr>
          <w:tblGrid>
            <w:gridCol w:w="6056"/>
          </w:tblGrid>
          <w:tr w:rsidR="003C6741" w:rsidRPr="003C6741" w14:paraId="0B7BEA1F" w14:textId="77777777">
            <w:tc>
              <w:tcPr>
                <w:tcW w:w="7500" w:type="dxa"/>
                <w:tcBorders>
                  <w:top w:val="nil"/>
                  <w:left w:val="nil"/>
                  <w:bottom w:val="single" w:sz="24" w:space="0" w:color="FFFFFF"/>
                  <w:right w:val="nil"/>
                </w:tcBorders>
                <w:vAlign w:val="center"/>
                <w:hideMark/>
              </w:tcPr>
              <w:p w14:paraId="16B5C200" w14:textId="31B71475"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b/>
                    <w:bCs/>
                    <w:color w:val="E30147"/>
                    <w:sz w:val="16"/>
                    <w:szCs w:val="16"/>
                    <w:lang w:eastAsia="nl-BE"/>
                  </w:rPr>
                  <w:t>Filip Poncelet</w:t>
                </w:r>
                <w:r w:rsidRPr="003C6741">
                  <w:rPr>
                    <w:rFonts w:ascii="Tahoma" w:hAnsi="Tahoma" w:cs="Tahoma"/>
                    <w:color w:val="363636"/>
                    <w:sz w:val="16"/>
                    <w:szCs w:val="16"/>
                    <w:lang w:eastAsia="nl-BE"/>
                  </w:rPr>
                  <w:br/>
                  <w:t>Docent chemie – EBSO  UCLL Diepenbeek</w:t>
                </w:r>
              </w:p>
              <w:p w14:paraId="55E02BAD"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t>
                </w:r>
                <w:proofErr w:type="spellStart"/>
                <w:r w:rsidRPr="003C6741">
                  <w:rPr>
                    <w:rFonts w:ascii="Tahoma" w:hAnsi="Tahoma" w:cs="Tahoma"/>
                    <w:color w:val="363636"/>
                    <w:sz w:val="16"/>
                    <w:szCs w:val="16"/>
                    <w:lang w:eastAsia="nl-BE"/>
                  </w:rPr>
                  <w:t>Bachelorproject</w:t>
                </w:r>
                <w:proofErr w:type="spellEnd"/>
                <w:r w:rsidRPr="003C6741">
                  <w:rPr>
                    <w:rFonts w:ascii="Tahoma" w:hAnsi="Tahoma" w:cs="Tahoma"/>
                    <w:color w:val="363636"/>
                    <w:sz w:val="16"/>
                    <w:szCs w:val="16"/>
                    <w:lang w:eastAsia="nl-BE"/>
                  </w:rPr>
                  <w:t xml:space="preserve"> STEM</w:t>
                </w:r>
              </w:p>
              <w:p w14:paraId="13F87619"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website </w:t>
                </w:r>
                <w:hyperlink r:id="rId4" w:history="1">
                  <w:r w:rsidRPr="003C6741">
                    <w:rPr>
                      <w:rStyle w:val="Hyperlink"/>
                      <w:rFonts w:ascii="Tahoma" w:hAnsi="Tahoma" w:cs="Tahoma"/>
                      <w:sz w:val="16"/>
                      <w:szCs w:val="16"/>
                      <w:lang w:eastAsia="nl-BE"/>
                    </w:rPr>
                    <w:t>www.chemieleerkracht.be</w:t>
                  </w:r>
                </w:hyperlink>
                <w:r w:rsidRPr="003C6741">
                  <w:rPr>
                    <w:rFonts w:ascii="Tahoma" w:hAnsi="Tahoma" w:cs="Tahoma"/>
                    <w:color w:val="363636"/>
                    <w:sz w:val="16"/>
                    <w:szCs w:val="16"/>
                    <w:lang w:eastAsia="nl-BE"/>
                  </w:rPr>
                  <w:t xml:space="preserve">  | </w:t>
                </w:r>
              </w:p>
              <w:p w14:paraId="3DD7664A" w14:textId="0FF27021" w:rsidR="003C6741" w:rsidRPr="003C6741" w:rsidRDefault="003C6741" w:rsidP="003C6741">
                <w:pPr>
                  <w:spacing w:line="240" w:lineRule="atLeast"/>
                  <w:rPr>
                    <w:rFonts w:ascii="Calibri" w:hAnsi="Calibri" w:cs="Calibri"/>
                    <w:sz w:val="16"/>
                    <w:szCs w:val="16"/>
                    <w:lang w:eastAsia="nl-BE"/>
                  </w:rPr>
                </w:pPr>
              </w:p>
            </w:tc>
          </w:tr>
        </w:tbl>
        <w:p w14:paraId="2BD15472" w14:textId="77777777" w:rsidR="003C6741" w:rsidRPr="003C6741" w:rsidRDefault="003C6741" w:rsidP="003C6741">
          <w:pPr>
            <w:rPr>
              <w:rFonts w:ascii="Times New Roman" w:eastAsia="Times New Roman" w:hAnsi="Times New Roman" w:cs="Times New Roman"/>
              <w:sz w:val="16"/>
              <w:szCs w:val="16"/>
              <w:lang w:eastAsia="nl-BE"/>
              <w14:ligatures w14:val="none"/>
            </w:rPr>
          </w:pPr>
        </w:p>
      </w:tc>
    </w:tr>
  </w:tbl>
  <w:p w14:paraId="28D40975" w14:textId="77777777" w:rsidR="003C6741" w:rsidRDefault="003C67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DDF988" w14:textId="77777777" w:rsidR="0012643F" w:rsidRDefault="0012643F" w:rsidP="003C6741">
      <w:pPr>
        <w:spacing w:after="0" w:line="240" w:lineRule="auto"/>
      </w:pPr>
      <w:r>
        <w:separator/>
      </w:r>
    </w:p>
  </w:footnote>
  <w:footnote w:type="continuationSeparator" w:id="0">
    <w:p w14:paraId="7D146014" w14:textId="77777777" w:rsidR="0012643F" w:rsidRDefault="0012643F" w:rsidP="003C6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B0846"/>
    <w:multiLevelType w:val="hybridMultilevel"/>
    <w:tmpl w:val="2366510C"/>
    <w:lvl w:ilvl="0" w:tplc="BA284486">
      <w:start w:val="1"/>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DB2CF0"/>
    <w:multiLevelType w:val="hybridMultilevel"/>
    <w:tmpl w:val="5BDA4CD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F8475BC"/>
    <w:multiLevelType w:val="hybridMultilevel"/>
    <w:tmpl w:val="1ADEF94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123A77D4"/>
    <w:multiLevelType w:val="hybridMultilevel"/>
    <w:tmpl w:val="F962BBF6"/>
    <w:lvl w:ilvl="0" w:tplc="0A9A2146">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4" w15:restartNumberingAfterBreak="0">
    <w:nsid w:val="18884F57"/>
    <w:multiLevelType w:val="hybridMultilevel"/>
    <w:tmpl w:val="C7C4242C"/>
    <w:lvl w:ilvl="0" w:tplc="4A9CD2C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18A240AC"/>
    <w:multiLevelType w:val="hybridMultilevel"/>
    <w:tmpl w:val="1620486E"/>
    <w:lvl w:ilvl="0" w:tplc="32C64A5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2384253F"/>
    <w:multiLevelType w:val="hybridMultilevel"/>
    <w:tmpl w:val="0784B444"/>
    <w:lvl w:ilvl="0" w:tplc="9C06349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7" w15:restartNumberingAfterBreak="0">
    <w:nsid w:val="2FF63446"/>
    <w:multiLevelType w:val="hybridMultilevel"/>
    <w:tmpl w:val="71FE7E26"/>
    <w:lvl w:ilvl="0" w:tplc="A7D06D1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8" w15:restartNumberingAfterBreak="0">
    <w:nsid w:val="3F380A83"/>
    <w:multiLevelType w:val="hybridMultilevel"/>
    <w:tmpl w:val="4BF2E3E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CC56F76"/>
    <w:multiLevelType w:val="hybridMultilevel"/>
    <w:tmpl w:val="CE40FD8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D796FA7"/>
    <w:multiLevelType w:val="hybridMultilevel"/>
    <w:tmpl w:val="6EC28F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FB7541D"/>
    <w:multiLevelType w:val="hybridMultilevel"/>
    <w:tmpl w:val="16F416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2BB0B8B"/>
    <w:multiLevelType w:val="hybridMultilevel"/>
    <w:tmpl w:val="E686606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71A4310"/>
    <w:multiLevelType w:val="hybridMultilevel"/>
    <w:tmpl w:val="C67C0B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D294A3A"/>
    <w:multiLevelType w:val="hybridMultilevel"/>
    <w:tmpl w:val="93EA04A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968848267">
    <w:abstractNumId w:val="1"/>
  </w:num>
  <w:num w:numId="2" w16cid:durableId="934021801">
    <w:abstractNumId w:val="10"/>
  </w:num>
  <w:num w:numId="3" w16cid:durableId="1183519118">
    <w:abstractNumId w:val="4"/>
  </w:num>
  <w:num w:numId="4" w16cid:durableId="1629816900">
    <w:abstractNumId w:val="6"/>
  </w:num>
  <w:num w:numId="5" w16cid:durableId="1797480813">
    <w:abstractNumId w:val="7"/>
  </w:num>
  <w:num w:numId="6" w16cid:durableId="237714596">
    <w:abstractNumId w:val="5"/>
  </w:num>
  <w:num w:numId="7" w16cid:durableId="1305814088">
    <w:abstractNumId w:val="8"/>
  </w:num>
  <w:num w:numId="8" w16cid:durableId="1628701628">
    <w:abstractNumId w:val="9"/>
  </w:num>
  <w:num w:numId="9" w16cid:durableId="1492596839">
    <w:abstractNumId w:val="2"/>
  </w:num>
  <w:num w:numId="10" w16cid:durableId="267085206">
    <w:abstractNumId w:val="3"/>
  </w:num>
  <w:num w:numId="11" w16cid:durableId="1955597474">
    <w:abstractNumId w:val="14"/>
  </w:num>
  <w:num w:numId="12" w16cid:durableId="134638898">
    <w:abstractNumId w:val="13"/>
  </w:num>
  <w:num w:numId="13" w16cid:durableId="2133015333">
    <w:abstractNumId w:val="11"/>
  </w:num>
  <w:num w:numId="14" w16cid:durableId="796530957">
    <w:abstractNumId w:val="12"/>
  </w:num>
  <w:num w:numId="15" w16cid:durableId="9495514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59"/>
    <w:rsid w:val="0002381D"/>
    <w:rsid w:val="0012643F"/>
    <w:rsid w:val="001B5385"/>
    <w:rsid w:val="002B0062"/>
    <w:rsid w:val="002C570D"/>
    <w:rsid w:val="002E03CC"/>
    <w:rsid w:val="00317E61"/>
    <w:rsid w:val="003231D9"/>
    <w:rsid w:val="00342D26"/>
    <w:rsid w:val="00382C49"/>
    <w:rsid w:val="003C0665"/>
    <w:rsid w:val="003C2DBC"/>
    <w:rsid w:val="003C6741"/>
    <w:rsid w:val="003D0595"/>
    <w:rsid w:val="003D1CF2"/>
    <w:rsid w:val="003E6E79"/>
    <w:rsid w:val="00404036"/>
    <w:rsid w:val="00433DC5"/>
    <w:rsid w:val="0057409B"/>
    <w:rsid w:val="006266B9"/>
    <w:rsid w:val="00670630"/>
    <w:rsid w:val="006738AB"/>
    <w:rsid w:val="006D01B8"/>
    <w:rsid w:val="006E0FDA"/>
    <w:rsid w:val="00720A8F"/>
    <w:rsid w:val="00770DB1"/>
    <w:rsid w:val="00825A18"/>
    <w:rsid w:val="0092243E"/>
    <w:rsid w:val="00931A22"/>
    <w:rsid w:val="0094412B"/>
    <w:rsid w:val="00A64433"/>
    <w:rsid w:val="00A878AC"/>
    <w:rsid w:val="00B01B88"/>
    <w:rsid w:val="00BE26F3"/>
    <w:rsid w:val="00C00BD8"/>
    <w:rsid w:val="00CC76E9"/>
    <w:rsid w:val="00D22959"/>
    <w:rsid w:val="00DF1B59"/>
    <w:rsid w:val="00E54BB6"/>
    <w:rsid w:val="00ED7A4D"/>
    <w:rsid w:val="00F20DA5"/>
    <w:rsid w:val="00FB7FE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BDD52"/>
  <w15:chartTrackingRefBased/>
  <w15:docId w15:val="{48A7C153-25B6-4C93-B507-E2B73E1A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3231D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F1B59"/>
    <w:pPr>
      <w:ind w:left="720"/>
      <w:contextualSpacing/>
    </w:pPr>
  </w:style>
  <w:style w:type="paragraph" w:styleId="Koptekst">
    <w:name w:val="header"/>
    <w:basedOn w:val="Standaard"/>
    <w:link w:val="KoptekstChar"/>
    <w:uiPriority w:val="99"/>
    <w:unhideWhenUsed/>
    <w:rsid w:val="003C67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C6741"/>
  </w:style>
  <w:style w:type="paragraph" w:styleId="Voettekst">
    <w:name w:val="footer"/>
    <w:basedOn w:val="Standaard"/>
    <w:link w:val="VoettekstChar"/>
    <w:uiPriority w:val="99"/>
    <w:unhideWhenUsed/>
    <w:rsid w:val="003C67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C6741"/>
  </w:style>
  <w:style w:type="character" w:styleId="Hyperlink">
    <w:name w:val="Hyperlink"/>
    <w:basedOn w:val="Standaardalinea-lettertype"/>
    <w:uiPriority w:val="99"/>
    <w:unhideWhenUsed/>
    <w:rsid w:val="003C6741"/>
    <w:rPr>
      <w:color w:val="0563C1"/>
      <w:u w:val="single"/>
    </w:rPr>
  </w:style>
  <w:style w:type="character" w:styleId="Onopgelostemelding">
    <w:name w:val="Unresolved Mention"/>
    <w:basedOn w:val="Standaardalinea-lettertype"/>
    <w:uiPriority w:val="99"/>
    <w:semiHidden/>
    <w:unhideWhenUsed/>
    <w:rsid w:val="003D1CF2"/>
    <w:rPr>
      <w:color w:val="605E5C"/>
      <w:shd w:val="clear" w:color="auto" w:fill="E1DFDD"/>
    </w:rPr>
  </w:style>
  <w:style w:type="paragraph" w:styleId="Geenafstand">
    <w:name w:val="No Spacing"/>
    <w:uiPriority w:val="1"/>
    <w:qFormat/>
    <w:rsid w:val="003231D9"/>
    <w:pPr>
      <w:spacing w:after="0" w:line="240" w:lineRule="auto"/>
    </w:pPr>
  </w:style>
  <w:style w:type="character" w:customStyle="1" w:styleId="Kop1Char">
    <w:name w:val="Kop 1 Char"/>
    <w:basedOn w:val="Standaardalinea-lettertype"/>
    <w:link w:val="Kop1"/>
    <w:uiPriority w:val="9"/>
    <w:rsid w:val="003231D9"/>
    <w:rPr>
      <w:rFonts w:asciiTheme="majorHAnsi" w:eastAsiaTheme="majorEastAsia" w:hAnsiTheme="majorHAnsi" w:cstheme="majorBidi"/>
      <w:color w:val="2F5496" w:themeColor="accent1" w:themeShade="BF"/>
      <w:sz w:val="32"/>
      <w:szCs w:val="32"/>
    </w:rPr>
  </w:style>
  <w:style w:type="table" w:styleId="Tabelraster">
    <w:name w:val="Table Grid"/>
    <w:basedOn w:val="Standaardtabel"/>
    <w:uiPriority w:val="59"/>
    <w:rsid w:val="003C2DBC"/>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539380">
      <w:bodyDiv w:val="1"/>
      <w:marLeft w:val="0"/>
      <w:marRight w:val="0"/>
      <w:marTop w:val="0"/>
      <w:marBottom w:val="0"/>
      <w:divBdr>
        <w:top w:val="none" w:sz="0" w:space="0" w:color="auto"/>
        <w:left w:val="none" w:sz="0" w:space="0" w:color="auto"/>
        <w:bottom w:val="none" w:sz="0" w:space="0" w:color="auto"/>
        <w:right w:val="none" w:sz="0" w:space="0" w:color="auto"/>
      </w:divBdr>
      <w:divsChild>
        <w:div w:id="1013535197">
          <w:marLeft w:val="0"/>
          <w:marRight w:val="0"/>
          <w:marTop w:val="0"/>
          <w:marBottom w:val="0"/>
          <w:divBdr>
            <w:top w:val="none" w:sz="0" w:space="0" w:color="auto"/>
            <w:left w:val="none" w:sz="0" w:space="0" w:color="auto"/>
            <w:bottom w:val="none" w:sz="0" w:space="0" w:color="auto"/>
            <w:right w:val="none" w:sz="0" w:space="0" w:color="auto"/>
          </w:divBdr>
        </w:div>
      </w:divsChild>
    </w:div>
    <w:div w:id="1879589325">
      <w:bodyDiv w:val="1"/>
      <w:marLeft w:val="0"/>
      <w:marRight w:val="0"/>
      <w:marTop w:val="0"/>
      <w:marBottom w:val="0"/>
      <w:divBdr>
        <w:top w:val="none" w:sz="0" w:space="0" w:color="auto"/>
        <w:left w:val="none" w:sz="0" w:space="0" w:color="auto"/>
        <w:bottom w:val="none" w:sz="0" w:space="0" w:color="auto"/>
        <w:right w:val="none" w:sz="0" w:space="0" w:color="auto"/>
      </w:divBdr>
      <w:divsChild>
        <w:div w:id="27727976">
          <w:marLeft w:val="0"/>
          <w:marRight w:val="0"/>
          <w:marTop w:val="0"/>
          <w:marBottom w:val="0"/>
          <w:divBdr>
            <w:top w:val="none" w:sz="0" w:space="0" w:color="auto"/>
            <w:left w:val="none" w:sz="0" w:space="0" w:color="auto"/>
            <w:bottom w:val="none" w:sz="0" w:space="0" w:color="auto"/>
            <w:right w:val="none" w:sz="0" w:space="0" w:color="auto"/>
          </w:divBdr>
        </w:div>
      </w:divsChild>
    </w:div>
    <w:div w:id="189970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6.png"/><Relationship Id="rId39" Type="http://schemas.openxmlformats.org/officeDocument/2006/relationships/footer" Target="footer1.xml"/><Relationship Id="rId21" Type="http://schemas.openxmlformats.org/officeDocument/2006/relationships/image" Target="media/image13.png"/><Relationship Id="rId34" Type="http://schemas.openxmlformats.org/officeDocument/2006/relationships/image" Target="media/image23.png"/><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hyperlink" Target="https://phet.colorado.edu/sims/html/ph-scale/latest/ph-scale_en.html"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5.png"/><Relationship Id="rId32" Type="http://schemas.openxmlformats.org/officeDocument/2006/relationships/image" Target="media/image21.png"/><Relationship Id="rId37" Type="http://schemas.openxmlformats.org/officeDocument/2006/relationships/image" Target="media/image25.png"/><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hyperlink" Target="https://phet.colorado.edu/sims/html/ph-scale/latest/ph-scale_en.html" TargetMode="External"/><Relationship Id="rId28" Type="http://schemas.openxmlformats.org/officeDocument/2006/relationships/image" Target="media/image18.png"/><Relationship Id="rId36" Type="http://schemas.openxmlformats.org/officeDocument/2006/relationships/image" Target="media/image24.png"/><Relationship Id="rId10" Type="http://schemas.openxmlformats.org/officeDocument/2006/relationships/hyperlink" Target="https://phet.colorado.edu/sims/html/ph-scale/latest/ph-scale_en.html" TargetMode="External"/><Relationship Id="rId19" Type="http://schemas.openxmlformats.org/officeDocument/2006/relationships/image" Target="media/image11.png"/><Relationship Id="rId31" Type="http://schemas.openxmlformats.org/officeDocument/2006/relationships/image" Target="media/image20.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7.png"/><Relationship Id="rId30" Type="http://schemas.openxmlformats.org/officeDocument/2006/relationships/image" Target="media/image19.png"/><Relationship Id="rId35" Type="http://schemas.openxmlformats.org/officeDocument/2006/relationships/hyperlink" Target="https://phet.colorado.edu/sims/html/ph-scale/latest/ph-scale_en.html" TargetMode="External"/><Relationship Id="rId8" Type="http://schemas.openxmlformats.org/officeDocument/2006/relationships/hyperlink" Target="https://phet.colorado.edu/sims/html/ph-scale/latest/ph-scale_all.html?locale=nl" TargetMode="Externa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hyperlink" Target="http://www.aquahealthproducts.com/sites/default/files/pH%20scale%20-%20EN.jpg" TargetMode="External"/><Relationship Id="rId33" Type="http://schemas.openxmlformats.org/officeDocument/2006/relationships/image" Target="media/image22.png"/><Relationship Id="rId38" Type="http://schemas.openxmlformats.org/officeDocument/2006/relationships/hyperlink" Target="https://phet.colorado.edu/sims/html/ph-scale/latest/ph-scale_en.html" TargetMode="External"/></Relationships>
</file>

<file path=word/_rels/footer1.xml.rels><?xml version="1.0" encoding="UTF-8" standalone="yes"?>
<Relationships xmlns="http://schemas.openxmlformats.org/package/2006/relationships"><Relationship Id="rId3" Type="http://schemas.openxmlformats.org/officeDocument/2006/relationships/image" Target="cid:image001.png@01DB3137.F8331060" TargetMode="External"/><Relationship Id="rId2" Type="http://schemas.openxmlformats.org/officeDocument/2006/relationships/image" Target="media/image26.png"/><Relationship Id="rId1" Type="http://schemas.openxmlformats.org/officeDocument/2006/relationships/hyperlink" Target="https://eur02.safelinks.protection.outlook.com/?url=http%3A%2F%2Fwww.ucll.be%2F&amp;data=05%7C02%7Cfilip.poncelet%40ucll.be%7C16b351251b02478633ca08dcff46ba05%7Ce638861b15d94de6a65db48789ae1f08%7C0%7C0%7C638665926504755413%7CUnknown%7CTWFpbGZsb3d8eyJFbXB0eU1hcGkiOnRydWUsIlYiOiIwLjAuMDAwMCIsIlAiOiJXaW4zMiIsIkFOIjoiTWFpbCIsIldUIjoyfQ%3D%3D%7C0%7C%7C%7C&amp;sdata=94bX80PI7tbCPrJ88QFaLiH67nl4RwHMJVSK0%2F%2Bp9ik%3D&amp;reserved=0" TargetMode="External"/><Relationship Id="rId4" Type="http://schemas.openxmlformats.org/officeDocument/2006/relationships/hyperlink" Target="https://eur02.safelinks.protection.outlook.com/?url=http%3A%2F%2Fwww.chemieleerkracht.be%2F&amp;data=05%7C02%7Cfilip.poncelet%40ucll.be%7C16b351251b02478633ca08dcff46ba05%7Ce638861b15d94de6a65db48789ae1f08%7C0%7C0%7C638665926504773683%7CUnknown%7CTWFpbGZsb3d8eyJFbXB0eU1hcGkiOnRydWUsIlYiOiIwLjAuMDAwMCIsIlAiOiJXaW4zMiIsIkFOIjoiTWFpbCIsIldUIjoyfQ%3D%3D%7C0%7C%7C%7C&amp;sdata=vsRTX69s%2BKNr8xoG7nIpZ22Ra%2BnmfGI2cyoZAyxEThI%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29</Pages>
  <Words>2829</Words>
  <Characters>15565</Characters>
  <Application>Microsoft Office Word</Application>
  <DocSecurity>0</DocSecurity>
  <Lines>129</Lines>
  <Paragraphs>36</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18358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5</cp:revision>
  <dcterms:created xsi:type="dcterms:W3CDTF">2025-02-17T16:03:00Z</dcterms:created>
  <dcterms:modified xsi:type="dcterms:W3CDTF">2025-02-17T19:55:00Z</dcterms:modified>
</cp:coreProperties>
</file>