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A01B5E" w14:textId="4446B5D9" w:rsidR="00766032" w:rsidRDefault="00766032">
      <w:pPr>
        <w:pStyle w:val="Titel"/>
        <w:rPr>
          <w:color w:val="00C0FF"/>
        </w:rPr>
      </w:pPr>
      <w:r>
        <w:rPr>
          <w:noProof/>
          <w:lang w:eastAsia="nl-BE"/>
        </w:rPr>
        <w:drawing>
          <wp:anchor distT="0" distB="0" distL="114300" distR="114300" simplePos="0" relativeHeight="487593472" behindDoc="1" locked="0" layoutInCell="1" allowOverlap="1" wp14:anchorId="67BB115C" wp14:editId="0E95D3DC">
            <wp:simplePos x="0" y="0"/>
            <wp:positionH relativeFrom="column">
              <wp:posOffset>0</wp:posOffset>
            </wp:positionH>
            <wp:positionV relativeFrom="paragraph">
              <wp:posOffset>403225</wp:posOffset>
            </wp:positionV>
            <wp:extent cx="6566535" cy="666750"/>
            <wp:effectExtent l="0" t="0" r="5715" b="0"/>
            <wp:wrapThrough wrapText="bothSides">
              <wp:wrapPolygon edited="0">
                <wp:start x="0" y="0"/>
                <wp:lineTo x="0" y="20983"/>
                <wp:lineTo x="21556" y="20983"/>
                <wp:lineTo x="21556" y="0"/>
                <wp:lineTo x="0" y="0"/>
              </wp:wrapPolygon>
            </wp:wrapThrough>
            <wp:docPr id="764217990" name="Afbeelding 7642179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66535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458C02A" w14:textId="451A2139" w:rsidR="00695482" w:rsidRDefault="00766032">
      <w:pPr>
        <w:pStyle w:val="Titel"/>
        <w:rPr>
          <w:spacing w:val="-2"/>
        </w:rPr>
      </w:pPr>
      <w:r w:rsidRPr="00766032">
        <w:t>Opd5 : Bepalen</w:t>
      </w:r>
      <w:r w:rsidRPr="00766032">
        <w:rPr>
          <w:spacing w:val="-8"/>
        </w:rPr>
        <w:t xml:space="preserve"> </w:t>
      </w:r>
      <w:r w:rsidRPr="00766032">
        <w:t>van</w:t>
      </w:r>
      <w:r w:rsidRPr="00766032">
        <w:rPr>
          <w:spacing w:val="-8"/>
        </w:rPr>
        <w:t xml:space="preserve"> </w:t>
      </w:r>
      <w:r w:rsidRPr="00766032">
        <w:t>gehalte</w:t>
      </w:r>
      <w:r w:rsidRPr="00766032">
        <w:rPr>
          <w:spacing w:val="-9"/>
        </w:rPr>
        <w:t xml:space="preserve"> </w:t>
      </w:r>
      <w:r w:rsidRPr="00766032">
        <w:t>azijnzuur</w:t>
      </w:r>
      <w:r w:rsidRPr="00766032">
        <w:rPr>
          <w:spacing w:val="-9"/>
        </w:rPr>
        <w:t xml:space="preserve"> </w:t>
      </w:r>
      <w:r w:rsidRPr="00766032">
        <w:t xml:space="preserve">in </w:t>
      </w:r>
      <w:r w:rsidRPr="00766032">
        <w:rPr>
          <w:spacing w:val="-2"/>
        </w:rPr>
        <w:t>huishoudazijn met apps</w:t>
      </w:r>
    </w:p>
    <w:p w14:paraId="51DDA500" w14:textId="47A77C5C" w:rsidR="002A7713" w:rsidRDefault="002A7713">
      <w:pPr>
        <w:pStyle w:val="Titel"/>
        <w:rPr>
          <w:spacing w:val="-2"/>
        </w:rPr>
      </w:pPr>
      <w:r>
        <w:rPr>
          <w:spacing w:val="-2"/>
        </w:rPr>
        <w:t xml:space="preserve">Volledige tool: </w:t>
      </w:r>
      <w:hyperlink r:id="rId8" w:history="1">
        <w:proofErr w:type="spellStart"/>
        <w:r w:rsidRPr="002A7713">
          <w:rPr>
            <w:rStyle w:val="Hyperlink"/>
            <w:spacing w:val="-2"/>
          </w:rPr>
          <w:t>PowerPoint</w:t>
        </w:r>
        <w:r w:rsidRPr="002A7713">
          <w:rPr>
            <w:rStyle w:val="Hyperlink"/>
            <w:spacing w:val="-2"/>
          </w:rPr>
          <w:t>-presentatie</w:t>
        </w:r>
        <w:proofErr w:type="spellEnd"/>
      </w:hyperlink>
    </w:p>
    <w:p w14:paraId="5D8918E5" w14:textId="77777777" w:rsidR="002A7713" w:rsidRPr="00766032" w:rsidRDefault="002A7713">
      <w:pPr>
        <w:pStyle w:val="Titel"/>
      </w:pPr>
    </w:p>
    <w:p w14:paraId="6BD0ECE3" w14:textId="77777777" w:rsidR="00695482" w:rsidRDefault="00000000">
      <w:pPr>
        <w:pStyle w:val="Kop1"/>
        <w:spacing w:before="2"/>
      </w:pPr>
      <w:r>
        <w:rPr>
          <w:color w:val="CD0066"/>
          <w:spacing w:val="-2"/>
        </w:rPr>
        <w:t>ORIËNTEREN</w:t>
      </w:r>
    </w:p>
    <w:p w14:paraId="491CB44E" w14:textId="77777777" w:rsidR="00695482" w:rsidRDefault="00000000">
      <w:pPr>
        <w:pStyle w:val="Kop2"/>
        <w:ind w:firstLine="0"/>
      </w:pPr>
      <w:r>
        <w:rPr>
          <w:spacing w:val="-2"/>
        </w:rPr>
        <w:t>onderzoeksvraag</w:t>
      </w:r>
    </w:p>
    <w:p w14:paraId="6D3DE747" w14:textId="77777777" w:rsidR="00695482" w:rsidRDefault="00000000">
      <w:pPr>
        <w:ind w:left="141"/>
        <w:rPr>
          <w:rFonts w:ascii="Cambria"/>
        </w:rPr>
      </w:pPr>
      <w:r>
        <w:rPr>
          <w:rFonts w:ascii="Cambria"/>
        </w:rPr>
        <w:t>Hoe</w:t>
      </w:r>
      <w:r>
        <w:rPr>
          <w:rFonts w:ascii="Cambria"/>
          <w:spacing w:val="-7"/>
        </w:rPr>
        <w:t xml:space="preserve"> </w:t>
      </w:r>
      <w:r>
        <w:rPr>
          <w:rFonts w:ascii="Cambria"/>
        </w:rPr>
        <w:t>kun</w:t>
      </w:r>
      <w:r>
        <w:rPr>
          <w:rFonts w:ascii="Cambria"/>
          <w:spacing w:val="-5"/>
        </w:rPr>
        <w:t xml:space="preserve"> </w:t>
      </w:r>
      <w:r>
        <w:rPr>
          <w:rFonts w:ascii="Cambria"/>
        </w:rPr>
        <w:t>je</w:t>
      </w:r>
      <w:r>
        <w:rPr>
          <w:rFonts w:ascii="Cambria"/>
          <w:spacing w:val="-5"/>
        </w:rPr>
        <w:t xml:space="preserve"> </w:t>
      </w:r>
      <w:r>
        <w:rPr>
          <w:rFonts w:ascii="Cambria"/>
        </w:rPr>
        <w:t>experimenteel</w:t>
      </w:r>
      <w:r>
        <w:rPr>
          <w:rFonts w:ascii="Cambria"/>
          <w:spacing w:val="-5"/>
        </w:rPr>
        <w:t xml:space="preserve"> </w:t>
      </w:r>
      <w:r>
        <w:rPr>
          <w:rFonts w:ascii="Cambria"/>
        </w:rPr>
        <w:t>het</w:t>
      </w:r>
      <w:r>
        <w:rPr>
          <w:rFonts w:ascii="Cambria"/>
          <w:spacing w:val="-4"/>
        </w:rPr>
        <w:t xml:space="preserve"> </w:t>
      </w:r>
      <w:r>
        <w:rPr>
          <w:rFonts w:ascii="Cambria"/>
        </w:rPr>
        <w:t>azijnzuurgehalte</w:t>
      </w:r>
      <w:r>
        <w:rPr>
          <w:rFonts w:ascii="Cambria"/>
          <w:spacing w:val="-5"/>
        </w:rPr>
        <w:t xml:space="preserve"> </w:t>
      </w:r>
      <w:r>
        <w:rPr>
          <w:rFonts w:ascii="Cambria"/>
        </w:rPr>
        <w:t>bepalen</w:t>
      </w:r>
      <w:r>
        <w:rPr>
          <w:rFonts w:ascii="Cambria"/>
          <w:spacing w:val="-5"/>
        </w:rPr>
        <w:t xml:space="preserve"> </w:t>
      </w:r>
      <w:r>
        <w:rPr>
          <w:rFonts w:ascii="Cambria"/>
        </w:rPr>
        <w:t>in</w:t>
      </w:r>
      <w:r>
        <w:rPr>
          <w:rFonts w:ascii="Cambria"/>
          <w:spacing w:val="-5"/>
        </w:rPr>
        <w:t xml:space="preserve"> </w:t>
      </w:r>
      <w:r>
        <w:rPr>
          <w:rFonts w:ascii="Cambria"/>
          <w:spacing w:val="-2"/>
        </w:rPr>
        <w:t>huishoudazijn?</w:t>
      </w:r>
    </w:p>
    <w:p w14:paraId="7ADE91EA" w14:textId="77777777" w:rsidR="00695482" w:rsidRDefault="00000000">
      <w:pPr>
        <w:spacing w:before="1"/>
        <w:ind w:left="141"/>
        <w:rPr>
          <w:b/>
          <w:sz w:val="24"/>
        </w:rPr>
      </w:pPr>
      <w:r>
        <w:rPr>
          <w:b/>
          <w:spacing w:val="-2"/>
          <w:sz w:val="24"/>
        </w:rPr>
        <w:t>hypothese</w:t>
      </w:r>
    </w:p>
    <w:p w14:paraId="4790B96A" w14:textId="77777777" w:rsidR="00695482" w:rsidRDefault="00695482">
      <w:pPr>
        <w:pStyle w:val="Plattetekst"/>
        <w:spacing w:before="133"/>
        <w:rPr>
          <w:b/>
        </w:rPr>
      </w:pPr>
    </w:p>
    <w:p w14:paraId="1625F7A5" w14:textId="77777777" w:rsidR="00695482" w:rsidRDefault="00000000">
      <w:pPr>
        <w:pStyle w:val="Kop1"/>
      </w:pPr>
      <w:r>
        <w:rPr>
          <w:color w:val="CD0066"/>
          <w:spacing w:val="-2"/>
        </w:rPr>
        <w:t>VOORBEREIDEN</w:t>
      </w:r>
    </w:p>
    <w:p w14:paraId="499A2A24" w14:textId="77777777" w:rsidR="00695482" w:rsidRDefault="00000000">
      <w:pPr>
        <w:spacing w:before="272"/>
        <w:ind w:left="141" w:right="72"/>
        <w:rPr>
          <w:rFonts w:ascii="Cambria" w:hAnsi="Cambria"/>
        </w:rPr>
      </w:pPr>
      <w:r>
        <w:rPr>
          <w:rFonts w:ascii="Cambria" w:hAnsi="Cambria"/>
        </w:rPr>
        <w:t>Het</w:t>
      </w:r>
      <w:r>
        <w:rPr>
          <w:rFonts w:ascii="Cambria" w:hAnsi="Cambria"/>
          <w:spacing w:val="-4"/>
        </w:rPr>
        <w:t xml:space="preserve"> </w:t>
      </w:r>
      <w:r>
        <w:rPr>
          <w:rFonts w:ascii="Cambria" w:hAnsi="Cambria"/>
        </w:rPr>
        <w:t>gehalte</w:t>
      </w:r>
      <w:r>
        <w:rPr>
          <w:rFonts w:ascii="Cambria" w:hAnsi="Cambria"/>
          <w:spacing w:val="-2"/>
        </w:rPr>
        <w:t xml:space="preserve"> </w:t>
      </w:r>
      <w:r>
        <w:rPr>
          <w:rFonts w:ascii="Cambria" w:hAnsi="Cambria"/>
        </w:rPr>
        <w:t>van</w:t>
      </w:r>
      <w:r>
        <w:rPr>
          <w:rFonts w:ascii="Cambria" w:hAnsi="Cambria"/>
          <w:spacing w:val="-3"/>
        </w:rPr>
        <w:t xml:space="preserve"> </w:t>
      </w:r>
      <w:r>
        <w:rPr>
          <w:rFonts w:ascii="Cambria" w:hAnsi="Cambria"/>
        </w:rPr>
        <w:t>azijnzuur</w:t>
      </w:r>
      <w:r>
        <w:rPr>
          <w:rFonts w:ascii="Cambria" w:hAnsi="Cambria"/>
          <w:spacing w:val="-5"/>
        </w:rPr>
        <w:t xml:space="preserve"> </w:t>
      </w:r>
      <w:r>
        <w:rPr>
          <w:rFonts w:ascii="Cambria" w:hAnsi="Cambria"/>
        </w:rPr>
        <w:t>in</w:t>
      </w:r>
      <w:r>
        <w:rPr>
          <w:rFonts w:ascii="Cambria" w:hAnsi="Cambria"/>
          <w:spacing w:val="-3"/>
        </w:rPr>
        <w:t xml:space="preserve"> </w:t>
      </w:r>
      <w:r>
        <w:rPr>
          <w:rFonts w:ascii="Cambria" w:hAnsi="Cambria"/>
        </w:rPr>
        <w:t>huishoudazijn</w:t>
      </w:r>
      <w:r>
        <w:rPr>
          <w:rFonts w:ascii="Cambria" w:hAnsi="Cambria"/>
          <w:spacing w:val="-3"/>
        </w:rPr>
        <w:t xml:space="preserve"> </w:t>
      </w:r>
      <w:r>
        <w:rPr>
          <w:rFonts w:ascii="Cambria" w:hAnsi="Cambria"/>
        </w:rPr>
        <w:t>kan</w:t>
      </w:r>
      <w:r>
        <w:rPr>
          <w:rFonts w:ascii="Cambria" w:hAnsi="Cambria"/>
          <w:spacing w:val="-3"/>
        </w:rPr>
        <w:t xml:space="preserve"> </w:t>
      </w:r>
      <w:r>
        <w:rPr>
          <w:rFonts w:ascii="Cambria" w:hAnsi="Cambria"/>
        </w:rPr>
        <w:t>volumetrisch</w:t>
      </w:r>
      <w:r>
        <w:rPr>
          <w:rFonts w:ascii="Cambria" w:hAnsi="Cambria"/>
          <w:spacing w:val="-2"/>
        </w:rPr>
        <w:t xml:space="preserve"> </w:t>
      </w:r>
      <w:r>
        <w:rPr>
          <w:rFonts w:ascii="Cambria" w:hAnsi="Cambria"/>
        </w:rPr>
        <w:t>bepaald</w:t>
      </w:r>
      <w:r>
        <w:rPr>
          <w:rFonts w:ascii="Cambria" w:hAnsi="Cambria"/>
          <w:spacing w:val="-2"/>
        </w:rPr>
        <w:t xml:space="preserve"> </w:t>
      </w:r>
      <w:r>
        <w:rPr>
          <w:rFonts w:ascii="Cambria" w:hAnsi="Cambria"/>
        </w:rPr>
        <w:t>worden</w:t>
      </w:r>
      <w:r>
        <w:rPr>
          <w:rFonts w:ascii="Cambria" w:hAnsi="Cambria"/>
          <w:spacing w:val="-3"/>
        </w:rPr>
        <w:t xml:space="preserve"> </w:t>
      </w:r>
      <w:r>
        <w:rPr>
          <w:rFonts w:ascii="Cambria" w:hAnsi="Cambria"/>
        </w:rPr>
        <w:t>via</w:t>
      </w:r>
      <w:r>
        <w:rPr>
          <w:rFonts w:ascii="Cambria" w:hAnsi="Cambria"/>
          <w:spacing w:val="-2"/>
        </w:rPr>
        <w:t xml:space="preserve"> </w:t>
      </w:r>
      <w:r>
        <w:rPr>
          <w:rFonts w:ascii="Cambria" w:hAnsi="Cambria"/>
        </w:rPr>
        <w:t>een</w:t>
      </w:r>
      <w:r>
        <w:rPr>
          <w:rFonts w:ascii="Cambria" w:hAnsi="Cambria"/>
          <w:spacing w:val="-3"/>
        </w:rPr>
        <w:t xml:space="preserve"> </w:t>
      </w:r>
      <w:r>
        <w:rPr>
          <w:rFonts w:ascii="Cambria" w:hAnsi="Cambria"/>
        </w:rPr>
        <w:t>zuur–base titratie met natriumhydroxide volgens deze neutralisatiereactie.</w:t>
      </w:r>
    </w:p>
    <w:p w14:paraId="3A4F7F92" w14:textId="77777777" w:rsidR="00695482" w:rsidRDefault="00695482">
      <w:pPr>
        <w:pStyle w:val="Plattetekst"/>
        <w:spacing w:before="257"/>
        <w:rPr>
          <w:rFonts w:ascii="Cambria"/>
          <w:sz w:val="22"/>
        </w:rPr>
      </w:pPr>
    </w:p>
    <w:p w14:paraId="16DDCB60" w14:textId="77777777" w:rsidR="00695482" w:rsidRDefault="00000000">
      <w:pPr>
        <w:spacing w:line="259" w:lineRule="exact"/>
        <w:ind w:left="141"/>
        <w:rPr>
          <w:rFonts w:ascii="Cambria"/>
          <w:position w:val="2"/>
        </w:rPr>
      </w:pPr>
      <w:r>
        <w:rPr>
          <w:rFonts w:ascii="Cambria"/>
          <w:color w:val="FF0000"/>
          <w:position w:val="2"/>
        </w:rPr>
        <w:t>CH</w:t>
      </w:r>
      <w:r>
        <w:rPr>
          <w:rFonts w:ascii="Cambria"/>
          <w:color w:val="FF0000"/>
          <w:sz w:val="14"/>
        </w:rPr>
        <w:t>3</w:t>
      </w:r>
      <w:r>
        <w:rPr>
          <w:rFonts w:ascii="Cambria"/>
          <w:color w:val="FF0000"/>
          <w:position w:val="2"/>
        </w:rPr>
        <w:t>COOH</w:t>
      </w:r>
      <w:r>
        <w:rPr>
          <w:rFonts w:ascii="Cambria"/>
          <w:color w:val="FF0000"/>
          <w:spacing w:val="-3"/>
          <w:position w:val="2"/>
        </w:rPr>
        <w:t xml:space="preserve"> </w:t>
      </w:r>
      <w:r>
        <w:rPr>
          <w:rFonts w:ascii="Cambria"/>
          <w:color w:val="FF0000"/>
          <w:position w:val="2"/>
        </w:rPr>
        <w:t>+</w:t>
      </w:r>
      <w:r>
        <w:rPr>
          <w:rFonts w:ascii="Cambria"/>
          <w:color w:val="FF0000"/>
          <w:spacing w:val="-2"/>
          <w:position w:val="2"/>
        </w:rPr>
        <w:t xml:space="preserve"> </w:t>
      </w:r>
      <w:r>
        <w:rPr>
          <w:rFonts w:ascii="Cambria"/>
          <w:color w:val="FF0000"/>
          <w:position w:val="2"/>
        </w:rPr>
        <w:t>NaOH</w:t>
      </w:r>
      <w:r>
        <w:rPr>
          <w:rFonts w:ascii="Cambria"/>
          <w:color w:val="FF0000"/>
          <w:spacing w:val="-3"/>
          <w:position w:val="2"/>
        </w:rPr>
        <w:t xml:space="preserve"> </w:t>
      </w:r>
      <w:r>
        <w:rPr>
          <w:rFonts w:ascii="Cambria"/>
          <w:color w:val="FF0000"/>
          <w:position w:val="2"/>
        </w:rPr>
        <w:t>--&gt;</w:t>
      </w:r>
      <w:r>
        <w:rPr>
          <w:rFonts w:ascii="Cambria"/>
          <w:color w:val="FF0000"/>
          <w:spacing w:val="-2"/>
          <w:position w:val="2"/>
        </w:rPr>
        <w:t xml:space="preserve"> </w:t>
      </w:r>
      <w:r>
        <w:rPr>
          <w:rFonts w:ascii="Cambria"/>
          <w:color w:val="FF0000"/>
          <w:position w:val="2"/>
        </w:rPr>
        <w:t>CH</w:t>
      </w:r>
      <w:r>
        <w:rPr>
          <w:rFonts w:ascii="Cambria"/>
          <w:color w:val="FF0000"/>
          <w:sz w:val="14"/>
        </w:rPr>
        <w:t>3</w:t>
      </w:r>
      <w:r>
        <w:rPr>
          <w:rFonts w:ascii="Cambria"/>
          <w:color w:val="FF0000"/>
          <w:position w:val="2"/>
        </w:rPr>
        <w:t>COONa</w:t>
      </w:r>
      <w:r>
        <w:rPr>
          <w:rFonts w:ascii="Cambria"/>
          <w:color w:val="FF0000"/>
          <w:spacing w:val="-4"/>
          <w:position w:val="2"/>
        </w:rPr>
        <w:t xml:space="preserve"> </w:t>
      </w:r>
      <w:r>
        <w:rPr>
          <w:rFonts w:ascii="Cambria"/>
          <w:color w:val="FF0000"/>
          <w:position w:val="2"/>
        </w:rPr>
        <w:t>+</w:t>
      </w:r>
      <w:r>
        <w:rPr>
          <w:rFonts w:ascii="Cambria"/>
          <w:color w:val="FF0000"/>
          <w:spacing w:val="-2"/>
          <w:position w:val="2"/>
        </w:rPr>
        <w:t xml:space="preserve"> </w:t>
      </w:r>
      <w:r>
        <w:rPr>
          <w:rFonts w:ascii="Cambria"/>
          <w:color w:val="FF0000"/>
          <w:spacing w:val="-5"/>
          <w:position w:val="2"/>
        </w:rPr>
        <w:t>H</w:t>
      </w:r>
      <w:r>
        <w:rPr>
          <w:rFonts w:ascii="Cambria"/>
          <w:color w:val="FF0000"/>
          <w:spacing w:val="-5"/>
          <w:sz w:val="14"/>
        </w:rPr>
        <w:t>2</w:t>
      </w:r>
      <w:r>
        <w:rPr>
          <w:rFonts w:ascii="Cambria"/>
          <w:color w:val="FF0000"/>
          <w:spacing w:val="-5"/>
          <w:position w:val="2"/>
        </w:rPr>
        <w:t>O</w:t>
      </w:r>
    </w:p>
    <w:p w14:paraId="55CFD25A" w14:textId="77777777" w:rsidR="00695482" w:rsidRDefault="00000000">
      <w:pPr>
        <w:spacing w:line="257" w:lineRule="exact"/>
        <w:ind w:left="141"/>
        <w:rPr>
          <w:rFonts w:ascii="Cambria"/>
        </w:rPr>
      </w:pPr>
      <w:r>
        <w:rPr>
          <w:rFonts w:ascii="Cambria"/>
        </w:rPr>
        <w:t>Noteer</w:t>
      </w:r>
      <w:r>
        <w:rPr>
          <w:rFonts w:ascii="Cambria"/>
          <w:spacing w:val="-4"/>
        </w:rPr>
        <w:t xml:space="preserve"> </w:t>
      </w:r>
      <w:r>
        <w:rPr>
          <w:rFonts w:ascii="Cambria"/>
        </w:rPr>
        <w:t>de</w:t>
      </w:r>
      <w:r>
        <w:rPr>
          <w:rFonts w:ascii="Cambria"/>
          <w:spacing w:val="-3"/>
        </w:rPr>
        <w:t xml:space="preserve"> </w:t>
      </w:r>
      <w:r>
        <w:rPr>
          <w:rFonts w:ascii="Cambria"/>
        </w:rPr>
        <w:t>optredende</w:t>
      </w:r>
      <w:r>
        <w:rPr>
          <w:rFonts w:ascii="Cambria"/>
          <w:spacing w:val="-3"/>
        </w:rPr>
        <w:t xml:space="preserve"> </w:t>
      </w:r>
      <w:r>
        <w:rPr>
          <w:rFonts w:ascii="Cambria"/>
          <w:spacing w:val="-2"/>
        </w:rPr>
        <w:t>neutralisatiereactie.</w:t>
      </w:r>
    </w:p>
    <w:p w14:paraId="20C5B48B" w14:textId="77777777" w:rsidR="00695482" w:rsidRDefault="00695482">
      <w:pPr>
        <w:pStyle w:val="Plattetekst"/>
        <w:spacing w:before="218"/>
        <w:rPr>
          <w:rFonts w:ascii="Cambria"/>
          <w:sz w:val="22"/>
        </w:rPr>
      </w:pPr>
    </w:p>
    <w:p w14:paraId="5BABF6E9" w14:textId="77777777" w:rsidR="00695482" w:rsidRDefault="00000000">
      <w:pPr>
        <w:pStyle w:val="Kop2"/>
        <w:spacing w:before="1"/>
        <w:ind w:firstLine="0"/>
      </w:pPr>
      <w:r>
        <w:t>Theoretische</w:t>
      </w:r>
      <w:r>
        <w:rPr>
          <w:spacing w:val="-7"/>
        </w:rPr>
        <w:t xml:space="preserve"> </w:t>
      </w:r>
      <w:r>
        <w:t>voorbereiding:</w:t>
      </w:r>
      <w:r>
        <w:rPr>
          <w:spacing w:val="-4"/>
        </w:rPr>
        <w:t xml:space="preserve"> </w:t>
      </w:r>
      <w:r>
        <w:rPr>
          <w:spacing w:val="-2"/>
        </w:rPr>
        <w:t>titreren</w:t>
      </w:r>
    </w:p>
    <w:p w14:paraId="6F2C2E3F" w14:textId="77777777" w:rsidR="00695482" w:rsidRDefault="00000000">
      <w:pPr>
        <w:pStyle w:val="Lijstalinea"/>
        <w:numPr>
          <w:ilvl w:val="0"/>
          <w:numId w:val="2"/>
        </w:numPr>
        <w:tabs>
          <w:tab w:val="left" w:pos="859"/>
        </w:tabs>
        <w:spacing w:before="293"/>
        <w:ind w:left="859" w:hanging="358"/>
        <w:rPr>
          <w:b/>
          <w:sz w:val="24"/>
        </w:rPr>
      </w:pPr>
      <w:r>
        <w:rPr>
          <w:b/>
          <w:sz w:val="24"/>
          <w:u w:val="single"/>
        </w:rPr>
        <w:t>Op</w:t>
      </w:r>
      <w:r>
        <w:rPr>
          <w:b/>
          <w:spacing w:val="-1"/>
          <w:sz w:val="24"/>
          <w:u w:val="single"/>
        </w:rPr>
        <w:t xml:space="preserve"> </w:t>
      </w:r>
      <w:r>
        <w:rPr>
          <w:b/>
          <w:sz w:val="24"/>
          <w:u w:val="single"/>
        </w:rPr>
        <w:t>onderzoek:</w:t>
      </w:r>
      <w:r>
        <w:rPr>
          <w:b/>
          <w:spacing w:val="-1"/>
          <w:sz w:val="24"/>
          <w:u w:val="single"/>
        </w:rPr>
        <w:t xml:space="preserve"> </w:t>
      </w:r>
      <w:r>
        <w:rPr>
          <w:b/>
          <w:spacing w:val="-2"/>
          <w:sz w:val="24"/>
          <w:u w:val="single"/>
        </w:rPr>
        <w:t>titreren</w:t>
      </w:r>
    </w:p>
    <w:p w14:paraId="0CF70C6B" w14:textId="77777777" w:rsidR="00695482" w:rsidRDefault="00000000">
      <w:pPr>
        <w:pStyle w:val="Lijstalinea"/>
        <w:numPr>
          <w:ilvl w:val="1"/>
          <w:numId w:val="2"/>
        </w:numPr>
        <w:tabs>
          <w:tab w:val="left" w:pos="860"/>
        </w:tabs>
        <w:ind w:left="860" w:hanging="359"/>
        <w:rPr>
          <w:i/>
          <w:sz w:val="24"/>
        </w:rPr>
      </w:pPr>
      <w:r>
        <w:rPr>
          <w:i/>
          <w:sz w:val="24"/>
        </w:rPr>
        <w:t>Wat</w:t>
      </w:r>
      <w:r>
        <w:rPr>
          <w:i/>
          <w:spacing w:val="52"/>
          <w:sz w:val="24"/>
        </w:rPr>
        <w:t xml:space="preserve"> </w:t>
      </w:r>
      <w:r>
        <w:rPr>
          <w:i/>
          <w:sz w:val="24"/>
        </w:rPr>
        <w:t>betekent</w:t>
      </w:r>
      <w:r>
        <w:rPr>
          <w:i/>
          <w:spacing w:val="-1"/>
          <w:sz w:val="24"/>
        </w:rPr>
        <w:t xml:space="preserve"> </w:t>
      </w:r>
      <w:r>
        <w:rPr>
          <w:i/>
          <w:spacing w:val="-2"/>
          <w:sz w:val="24"/>
        </w:rPr>
        <w:t>titreren?</w:t>
      </w:r>
    </w:p>
    <w:p w14:paraId="7CA41D24" w14:textId="333E621A" w:rsidR="00695482" w:rsidRDefault="00000000">
      <w:pPr>
        <w:pStyle w:val="Plattetekst"/>
        <w:spacing w:line="278" w:lineRule="auto"/>
        <w:ind w:left="141" w:right="72"/>
      </w:pPr>
      <w:r>
        <w:rPr>
          <w:color w:val="000000"/>
          <w:highlight w:val="green"/>
        </w:rPr>
        <w:t>1App</w:t>
      </w:r>
      <w:r>
        <w:rPr>
          <w:color w:val="000000"/>
          <w:spacing w:val="-4"/>
          <w:highlight w:val="green"/>
        </w:rPr>
        <w:t xml:space="preserve"> </w:t>
      </w:r>
      <w:r>
        <w:rPr>
          <w:color w:val="000000"/>
          <w:highlight w:val="green"/>
        </w:rPr>
        <w:t>“Scheikundelessen” (</w:t>
      </w:r>
      <w:proofErr w:type="spellStart"/>
      <w:r>
        <w:fldChar w:fldCharType="begin"/>
      </w:r>
      <w:r>
        <w:instrText>HYPERLINK "https://www.youtube.com/user/scheikundelessen" \h</w:instrText>
      </w:r>
      <w:r>
        <w:fldChar w:fldCharType="separate"/>
      </w:r>
      <w:r>
        <w:rPr>
          <w:color w:val="800080"/>
          <w:spacing w:val="-2"/>
          <w:highlight w:val="green"/>
          <w:u w:val="single" w:color="800080"/>
        </w:rPr>
        <w:t>Youtube</w:t>
      </w:r>
      <w:proofErr w:type="spellEnd"/>
      <w:r>
        <w:rPr>
          <w:color w:val="800080"/>
          <w:spacing w:val="-2"/>
          <w:highlight w:val="green"/>
          <w:u w:val="single" w:color="800080"/>
        </w:rPr>
        <w:t>)</w:t>
      </w:r>
      <w:r>
        <w:fldChar w:fldCharType="end"/>
      </w:r>
    </w:p>
    <w:p w14:paraId="3EFED7BA" w14:textId="77777777" w:rsidR="00695482" w:rsidRDefault="00000000">
      <w:pPr>
        <w:pStyle w:val="Plattetekst"/>
        <w:rPr>
          <w:sz w:val="14"/>
        </w:rPr>
      </w:pPr>
      <w:r>
        <w:rPr>
          <w:noProof/>
          <w:sz w:val="14"/>
        </w:rPr>
        <w:drawing>
          <wp:anchor distT="0" distB="0" distL="0" distR="0" simplePos="0" relativeHeight="487587840" behindDoc="1" locked="0" layoutInCell="1" allowOverlap="1" wp14:anchorId="696798BF" wp14:editId="465BC9F4">
            <wp:simplePos x="0" y="0"/>
            <wp:positionH relativeFrom="page">
              <wp:posOffset>899794</wp:posOffset>
            </wp:positionH>
            <wp:positionV relativeFrom="paragraph">
              <wp:posOffset>123788</wp:posOffset>
            </wp:positionV>
            <wp:extent cx="1633980" cy="1906524"/>
            <wp:effectExtent l="0" t="0" r="0" b="0"/>
            <wp:wrapTopAndBottom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33980" cy="19065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1A6D8E7" w14:textId="77777777" w:rsidR="00695482" w:rsidRDefault="00695482">
      <w:pPr>
        <w:pStyle w:val="Plattetekst"/>
      </w:pPr>
    </w:p>
    <w:p w14:paraId="08DC0A0F" w14:textId="77777777" w:rsidR="00695482" w:rsidRDefault="00695482">
      <w:pPr>
        <w:pStyle w:val="Plattetekst"/>
        <w:spacing w:before="173"/>
      </w:pPr>
    </w:p>
    <w:p w14:paraId="7C7AA9C0" w14:textId="77777777" w:rsidR="00695482" w:rsidRDefault="00000000">
      <w:pPr>
        <w:pStyle w:val="Plattetekst"/>
        <w:spacing w:before="1"/>
        <w:ind w:left="141"/>
      </w:pPr>
      <w:r>
        <w:t>Ga</w:t>
      </w:r>
      <w:r>
        <w:rPr>
          <w:spacing w:val="-4"/>
        </w:rPr>
        <w:t xml:space="preserve"> </w:t>
      </w:r>
      <w:r>
        <w:t>naar</w:t>
      </w:r>
      <w:r>
        <w:rPr>
          <w:spacing w:val="-3"/>
        </w:rPr>
        <w:t xml:space="preserve"> </w:t>
      </w:r>
      <w:r>
        <w:t>filmfragment</w:t>
      </w:r>
      <w:r>
        <w:rPr>
          <w:spacing w:val="-3"/>
        </w:rPr>
        <w:t xml:space="preserve"> </w:t>
      </w:r>
      <w:r>
        <w:t>18</w:t>
      </w:r>
      <w:r>
        <w:rPr>
          <w:spacing w:val="-5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cursus</w:t>
      </w:r>
      <w:r>
        <w:rPr>
          <w:spacing w:val="-2"/>
        </w:rPr>
        <w:t xml:space="preserve"> </w:t>
      </w:r>
      <w:r>
        <w:t>VWO.</w:t>
      </w:r>
      <w:r>
        <w:rPr>
          <w:spacing w:val="2"/>
        </w:rPr>
        <w:t xml:space="preserve"> </w:t>
      </w:r>
      <w:r>
        <w:t>Bestudeer</w:t>
      </w:r>
      <w:r>
        <w:rPr>
          <w:spacing w:val="-4"/>
        </w:rPr>
        <w:t xml:space="preserve"> </w:t>
      </w:r>
      <w:r>
        <w:t>dit</w:t>
      </w:r>
      <w:r>
        <w:rPr>
          <w:spacing w:val="-2"/>
        </w:rPr>
        <w:t xml:space="preserve"> lesfragment.</w:t>
      </w:r>
    </w:p>
    <w:p w14:paraId="08CF35D2" w14:textId="77777777" w:rsidR="00695482" w:rsidRDefault="00000000">
      <w:pPr>
        <w:pStyle w:val="Lijstalinea"/>
        <w:numPr>
          <w:ilvl w:val="1"/>
          <w:numId w:val="2"/>
        </w:numPr>
        <w:tabs>
          <w:tab w:val="left" w:pos="860"/>
        </w:tabs>
        <w:spacing w:before="242"/>
        <w:ind w:left="141" w:right="4753" w:firstLine="360"/>
        <w:rPr>
          <w:i/>
          <w:sz w:val="24"/>
        </w:rPr>
      </w:pPr>
      <w:r>
        <w:rPr>
          <w:i/>
          <w:sz w:val="24"/>
        </w:rPr>
        <w:lastRenderedPageBreak/>
        <w:t>Hoe voer je titreren praktisch uit?</w:t>
      </w:r>
      <w:r>
        <w:rPr>
          <w:i/>
          <w:spacing w:val="40"/>
          <w:sz w:val="24"/>
        </w:rPr>
        <w:t xml:space="preserve"> </w:t>
      </w:r>
      <w:r>
        <w:rPr>
          <w:sz w:val="24"/>
        </w:rPr>
        <w:t>Scan</w:t>
      </w:r>
      <w:r>
        <w:rPr>
          <w:spacing w:val="-4"/>
          <w:sz w:val="24"/>
        </w:rPr>
        <w:t xml:space="preserve"> </w:t>
      </w:r>
      <w:r>
        <w:rPr>
          <w:sz w:val="24"/>
        </w:rPr>
        <w:t>deze</w:t>
      </w:r>
      <w:r>
        <w:rPr>
          <w:spacing w:val="-7"/>
          <w:sz w:val="24"/>
        </w:rPr>
        <w:t xml:space="preserve"> </w:t>
      </w:r>
      <w:r>
        <w:rPr>
          <w:sz w:val="24"/>
        </w:rPr>
        <w:t>qr</w:t>
      </w:r>
      <w:r>
        <w:rPr>
          <w:spacing w:val="-7"/>
          <w:sz w:val="24"/>
        </w:rPr>
        <w:t xml:space="preserve"> </w:t>
      </w:r>
      <w:r>
        <w:rPr>
          <w:sz w:val="24"/>
        </w:rPr>
        <w:t>code</w:t>
      </w:r>
      <w:r>
        <w:rPr>
          <w:spacing w:val="-7"/>
          <w:sz w:val="24"/>
        </w:rPr>
        <w:t xml:space="preserve"> </w:t>
      </w:r>
      <w:r>
        <w:rPr>
          <w:sz w:val="24"/>
        </w:rPr>
        <w:t>en</w:t>
      </w:r>
      <w:r>
        <w:rPr>
          <w:spacing w:val="-6"/>
          <w:sz w:val="24"/>
        </w:rPr>
        <w:t xml:space="preserve"> </w:t>
      </w:r>
      <w:r>
        <w:rPr>
          <w:sz w:val="24"/>
        </w:rPr>
        <w:t>bekijk</w:t>
      </w:r>
      <w:r>
        <w:rPr>
          <w:spacing w:val="-6"/>
          <w:sz w:val="24"/>
        </w:rPr>
        <w:t xml:space="preserve"> </w:t>
      </w:r>
      <w:r>
        <w:rPr>
          <w:sz w:val="24"/>
        </w:rPr>
        <w:t>het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filmfragment. </w:t>
      </w:r>
      <w:r>
        <w:rPr>
          <w:color w:val="000000"/>
          <w:sz w:val="24"/>
          <w:highlight w:val="green"/>
        </w:rPr>
        <w:t>2App qr code</w:t>
      </w:r>
    </w:p>
    <w:p w14:paraId="79216498" w14:textId="77777777" w:rsidR="00695482" w:rsidRDefault="00695482">
      <w:pPr>
        <w:pStyle w:val="Plattetekst"/>
        <w:spacing w:before="2"/>
        <w:rPr>
          <w:sz w:val="6"/>
        </w:rPr>
      </w:pPr>
    </w:p>
    <w:p w14:paraId="111D1FC5" w14:textId="77777777" w:rsidR="00695482" w:rsidRDefault="00000000">
      <w:pPr>
        <w:pStyle w:val="Plattetekst"/>
        <w:ind w:left="142"/>
        <w:rPr>
          <w:sz w:val="20"/>
        </w:rPr>
      </w:pPr>
      <w:r>
        <w:rPr>
          <w:noProof/>
          <w:sz w:val="20"/>
        </w:rPr>
        <w:drawing>
          <wp:inline distT="0" distB="0" distL="0" distR="0" wp14:anchorId="4A5F6510" wp14:editId="48B50555">
            <wp:extent cx="1286586" cy="1341120"/>
            <wp:effectExtent l="0" t="0" r="0" b="0"/>
            <wp:docPr id="3" name="Imag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86586" cy="1341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58887B" w14:textId="77777777" w:rsidR="00695482" w:rsidRDefault="00695482">
      <w:pPr>
        <w:pStyle w:val="Plattetekst"/>
        <w:spacing w:before="19"/>
        <w:ind w:left="141"/>
      </w:pPr>
      <w:hyperlink r:id="rId11">
        <w:r>
          <w:rPr>
            <w:color w:val="800080"/>
            <w:spacing w:val="-2"/>
            <w:u w:val="single" w:color="800080"/>
          </w:rPr>
          <w:t>https://itunes.apple.com/be/app/qr-reader-for-ipad/id426170776?l=nl&amp;mt=8</w:t>
        </w:r>
      </w:hyperlink>
    </w:p>
    <w:p w14:paraId="5078AE33" w14:textId="77777777" w:rsidR="00695482" w:rsidRDefault="00695482">
      <w:pPr>
        <w:pStyle w:val="Plattetekst"/>
        <w:spacing w:before="2"/>
      </w:pPr>
    </w:p>
    <w:p w14:paraId="40BFBA5C" w14:textId="77777777" w:rsidR="00695482" w:rsidRDefault="00695482">
      <w:pPr>
        <w:pStyle w:val="Plattetekst"/>
        <w:ind w:left="141"/>
      </w:pPr>
      <w:hyperlink r:id="rId12">
        <w:r>
          <w:rPr>
            <w:color w:val="0000FF"/>
            <w:spacing w:val="-2"/>
            <w:u w:val="single" w:color="0000FF"/>
          </w:rPr>
          <w:t>https://play.google.com/store/apps/details?id=com.teacapps.barcodescanner</w:t>
        </w:r>
      </w:hyperlink>
    </w:p>
    <w:p w14:paraId="165D417A" w14:textId="77777777" w:rsidR="00695482" w:rsidRDefault="00000000">
      <w:pPr>
        <w:pStyle w:val="Plattetekst"/>
        <w:spacing w:before="9"/>
        <w:rPr>
          <w:sz w:val="12"/>
        </w:rPr>
      </w:pPr>
      <w:r>
        <w:rPr>
          <w:noProof/>
          <w:sz w:val="12"/>
        </w:rPr>
        <w:drawing>
          <wp:anchor distT="0" distB="0" distL="0" distR="0" simplePos="0" relativeHeight="487588352" behindDoc="1" locked="0" layoutInCell="1" allowOverlap="1" wp14:anchorId="639A64A5" wp14:editId="3513F4D2">
            <wp:simplePos x="0" y="0"/>
            <wp:positionH relativeFrom="page">
              <wp:posOffset>1134275</wp:posOffset>
            </wp:positionH>
            <wp:positionV relativeFrom="paragraph">
              <wp:posOffset>114307</wp:posOffset>
            </wp:positionV>
            <wp:extent cx="2067375" cy="2057400"/>
            <wp:effectExtent l="0" t="0" r="0" b="0"/>
            <wp:wrapTopAndBottom/>
            <wp:docPr id="4" name="Imag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67375" cy="2057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2A5A7EF" w14:textId="77777777" w:rsidR="00695482" w:rsidRDefault="00695482">
      <w:pPr>
        <w:pStyle w:val="Plattetekst"/>
        <w:spacing w:before="269"/>
        <w:ind w:left="141" w:right="3488"/>
      </w:pPr>
      <w:hyperlink r:id="rId14">
        <w:r>
          <w:rPr>
            <w:color w:val="0000FF"/>
            <w:spacing w:val="-2"/>
            <w:u w:val="single" w:color="0000FF"/>
          </w:rPr>
          <w:t>https://www.youtube.com/watch?v=UGpRiDS6t2Q</w:t>
        </w:r>
      </w:hyperlink>
      <w:r w:rsidR="00000000">
        <w:rPr>
          <w:color w:val="0000FF"/>
          <w:spacing w:val="-2"/>
        </w:rPr>
        <w:t xml:space="preserve"> </w:t>
      </w:r>
      <w:r w:rsidR="00000000">
        <w:t>Bestudeer het filmfragment.</w:t>
      </w:r>
    </w:p>
    <w:p w14:paraId="782841A7" w14:textId="77777777" w:rsidR="00695482" w:rsidRDefault="00695482">
      <w:pPr>
        <w:pStyle w:val="Plattetekst"/>
      </w:pPr>
    </w:p>
    <w:p w14:paraId="3B6BAEF6" w14:textId="77777777" w:rsidR="00695482" w:rsidRDefault="00000000">
      <w:pPr>
        <w:pStyle w:val="Plattetekst"/>
        <w:ind w:left="141"/>
      </w:pPr>
      <w:r>
        <w:t>Vooraleer</w:t>
      </w:r>
      <w:r>
        <w:rPr>
          <w:spacing w:val="-4"/>
        </w:rPr>
        <w:t xml:space="preserve"> </w:t>
      </w:r>
      <w:r>
        <w:t>je</w:t>
      </w:r>
      <w:r>
        <w:rPr>
          <w:spacing w:val="-3"/>
        </w:rPr>
        <w:t xml:space="preserve"> </w:t>
      </w:r>
      <w:r>
        <w:t>naar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volgende</w:t>
      </w:r>
      <w:r>
        <w:rPr>
          <w:spacing w:val="-5"/>
        </w:rPr>
        <w:t xml:space="preserve"> </w:t>
      </w:r>
      <w:r>
        <w:t>opdracht</w:t>
      </w:r>
      <w:r>
        <w:rPr>
          <w:spacing w:val="-1"/>
        </w:rPr>
        <w:t xml:space="preserve"> </w:t>
      </w:r>
      <w:r>
        <w:t>kan,</w:t>
      </w:r>
      <w:r>
        <w:rPr>
          <w:spacing w:val="-5"/>
        </w:rPr>
        <w:t xml:space="preserve"> </w:t>
      </w:r>
      <w:r>
        <w:t>beantwoord</w:t>
      </w:r>
      <w:r>
        <w:rPr>
          <w:spacing w:val="-3"/>
        </w:rPr>
        <w:t xml:space="preserve"> </w:t>
      </w:r>
      <w:r>
        <w:t>je</w:t>
      </w:r>
      <w:r>
        <w:rPr>
          <w:spacing w:val="-2"/>
        </w:rPr>
        <w:t xml:space="preserve"> </w:t>
      </w:r>
      <w:r>
        <w:t>volgende</w:t>
      </w:r>
      <w:r>
        <w:rPr>
          <w:spacing w:val="-3"/>
        </w:rPr>
        <w:t xml:space="preserve"> </w:t>
      </w:r>
      <w:r>
        <w:t>test</w:t>
      </w:r>
      <w:r>
        <w:rPr>
          <w:spacing w:val="-5"/>
        </w:rPr>
        <w:t xml:space="preserve"> </w:t>
      </w:r>
      <w:r>
        <w:t>met</w:t>
      </w:r>
      <w:r>
        <w:rPr>
          <w:spacing w:val="-1"/>
        </w:rPr>
        <w:t xml:space="preserve"> </w:t>
      </w:r>
      <w:r>
        <w:t>app</w:t>
      </w:r>
      <w:r>
        <w:rPr>
          <w:spacing w:val="-3"/>
        </w:rPr>
        <w:t xml:space="preserve"> </w:t>
      </w:r>
      <w:r>
        <w:rPr>
          <w:spacing w:val="-2"/>
        </w:rPr>
        <w:t>Socrative</w:t>
      </w:r>
    </w:p>
    <w:p w14:paraId="2D23E09F" w14:textId="77777777" w:rsidR="00695482" w:rsidRDefault="00000000">
      <w:pPr>
        <w:pStyle w:val="Plattetekst"/>
        <w:ind w:left="141"/>
      </w:pPr>
      <w:r>
        <w:rPr>
          <w:spacing w:val="-2"/>
        </w:rPr>
        <w:t>student”</w:t>
      </w:r>
    </w:p>
    <w:p w14:paraId="546CF1A7" w14:textId="77777777" w:rsidR="00695482" w:rsidRDefault="00695482">
      <w:pPr>
        <w:pStyle w:val="Plattetekst"/>
        <w:spacing w:before="2"/>
      </w:pPr>
    </w:p>
    <w:p w14:paraId="727F6EDA" w14:textId="77777777" w:rsidR="00695482" w:rsidRDefault="00000000">
      <w:pPr>
        <w:pStyle w:val="Plattetekst"/>
        <w:ind w:left="141"/>
      </w:pPr>
      <w:r>
        <w:rPr>
          <w:noProof/>
        </w:rPr>
        <w:drawing>
          <wp:anchor distT="0" distB="0" distL="0" distR="0" simplePos="0" relativeHeight="487588864" behindDoc="1" locked="0" layoutInCell="1" allowOverlap="1" wp14:anchorId="59A3DED3" wp14:editId="7EA829E1">
            <wp:simplePos x="0" y="0"/>
            <wp:positionH relativeFrom="page">
              <wp:posOffset>899794</wp:posOffset>
            </wp:positionH>
            <wp:positionV relativeFrom="paragraph">
              <wp:posOffset>225560</wp:posOffset>
            </wp:positionV>
            <wp:extent cx="1427522" cy="1466850"/>
            <wp:effectExtent l="0" t="0" r="0" b="0"/>
            <wp:wrapTopAndBottom/>
            <wp:docPr id="5" name="Imag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27522" cy="1466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00000"/>
          <w:highlight w:val="green"/>
        </w:rPr>
        <w:t>3“App</w:t>
      </w:r>
      <w:r>
        <w:rPr>
          <w:color w:val="000000"/>
          <w:spacing w:val="-3"/>
          <w:highlight w:val="green"/>
        </w:rPr>
        <w:t xml:space="preserve"> </w:t>
      </w:r>
      <w:r>
        <w:rPr>
          <w:color w:val="000000"/>
          <w:highlight w:val="green"/>
        </w:rPr>
        <w:t>Socrative</w:t>
      </w:r>
      <w:r>
        <w:rPr>
          <w:color w:val="000000"/>
          <w:spacing w:val="-4"/>
          <w:highlight w:val="green"/>
        </w:rPr>
        <w:t xml:space="preserve"> </w:t>
      </w:r>
      <w:r>
        <w:rPr>
          <w:color w:val="000000"/>
          <w:highlight w:val="green"/>
        </w:rPr>
        <w:t>student”</w:t>
      </w:r>
      <w:r>
        <w:rPr>
          <w:color w:val="000000"/>
          <w:spacing w:val="-2"/>
        </w:rPr>
        <w:t xml:space="preserve"> </w:t>
      </w:r>
      <w:r>
        <w:rPr>
          <w:color w:val="000000"/>
        </w:rPr>
        <w:t>(nog</w:t>
      </w:r>
      <w:r>
        <w:rPr>
          <w:color w:val="000000"/>
          <w:spacing w:val="-3"/>
        </w:rPr>
        <w:t xml:space="preserve"> </w:t>
      </w:r>
      <w:r>
        <w:rPr>
          <w:color w:val="000000"/>
        </w:rPr>
        <w:t>vragen</w:t>
      </w:r>
      <w:r>
        <w:rPr>
          <w:color w:val="000000"/>
          <w:spacing w:val="-3"/>
        </w:rPr>
        <w:t xml:space="preserve"> </w:t>
      </w:r>
      <w:r>
        <w:rPr>
          <w:color w:val="000000"/>
          <w:spacing w:val="-2"/>
        </w:rPr>
        <w:t>invoeren)</w:t>
      </w:r>
    </w:p>
    <w:p w14:paraId="1DCCA393" w14:textId="77777777" w:rsidR="00695482" w:rsidRDefault="00695482">
      <w:pPr>
        <w:spacing w:before="71"/>
        <w:ind w:left="141" w:right="3488"/>
      </w:pPr>
      <w:hyperlink r:id="rId16">
        <w:r>
          <w:rPr>
            <w:color w:val="0000FF"/>
            <w:spacing w:val="-2"/>
            <w:u w:val="single" w:color="0000FF"/>
          </w:rPr>
          <w:t>https://apps.apple.com/us/app/socrative-teacher/id477620120</w:t>
        </w:r>
      </w:hyperlink>
      <w:r w:rsidR="00000000">
        <w:rPr>
          <w:color w:val="0000FF"/>
          <w:spacing w:val="-2"/>
        </w:rPr>
        <w:t xml:space="preserve"> </w:t>
      </w:r>
      <w:hyperlink r:id="rId17">
        <w:r>
          <w:rPr>
            <w:color w:val="0000FF"/>
            <w:spacing w:val="-2"/>
            <w:u w:val="single" w:color="0000FF"/>
          </w:rPr>
          <w:t>https://apps.apple.com/us/app/socrative-student/id477618130</w:t>
        </w:r>
      </w:hyperlink>
    </w:p>
    <w:p w14:paraId="4EABF3FA" w14:textId="77777777" w:rsidR="00695482" w:rsidRDefault="00695482">
      <w:pPr>
        <w:pStyle w:val="Plattetekst"/>
        <w:spacing w:before="1"/>
        <w:rPr>
          <w:sz w:val="22"/>
        </w:rPr>
      </w:pPr>
    </w:p>
    <w:p w14:paraId="35BB92CA" w14:textId="77777777" w:rsidR="00695482" w:rsidRDefault="00695482">
      <w:pPr>
        <w:ind w:left="141" w:right="72"/>
      </w:pPr>
      <w:hyperlink r:id="rId18">
        <w:r>
          <w:rPr>
            <w:color w:val="0000FF"/>
            <w:spacing w:val="-2"/>
            <w:u w:val="single" w:color="0000FF"/>
          </w:rPr>
          <w:t>https://play.google.com/store/apps/details?id=com.socrative.student</w:t>
        </w:r>
      </w:hyperlink>
      <w:r w:rsidR="00000000">
        <w:rPr>
          <w:color w:val="0000FF"/>
          <w:spacing w:val="-2"/>
        </w:rPr>
        <w:t xml:space="preserve"> </w:t>
      </w:r>
      <w:hyperlink r:id="rId19">
        <w:r>
          <w:rPr>
            <w:color w:val="0000FF"/>
            <w:spacing w:val="-2"/>
            <w:u w:val="single" w:color="0000FF"/>
          </w:rPr>
          <w:t>https://play.google.com/store/apps/details?id=com.socrative.teacher</w:t>
        </w:r>
      </w:hyperlink>
    </w:p>
    <w:p w14:paraId="77FB2878" w14:textId="77777777" w:rsidR="00695482" w:rsidRDefault="00000000">
      <w:pPr>
        <w:pStyle w:val="Plattetekst"/>
        <w:spacing w:before="270"/>
        <w:ind w:left="141"/>
        <w:rPr>
          <w:spacing w:val="-2"/>
        </w:rPr>
      </w:pPr>
      <w:proofErr w:type="spellStart"/>
      <w:r>
        <w:rPr>
          <w:spacing w:val="-2"/>
        </w:rPr>
        <w:t>Roomnumber</w:t>
      </w:r>
      <w:proofErr w:type="spellEnd"/>
      <w:r>
        <w:rPr>
          <w:spacing w:val="-2"/>
        </w:rPr>
        <w:t>:</w:t>
      </w:r>
    </w:p>
    <w:p w14:paraId="3E5026EF" w14:textId="77777777" w:rsidR="002A7713" w:rsidRDefault="002A7713">
      <w:pPr>
        <w:pStyle w:val="Plattetekst"/>
        <w:spacing w:before="270"/>
        <w:ind w:left="141"/>
        <w:rPr>
          <w:spacing w:val="-2"/>
        </w:rPr>
      </w:pPr>
    </w:p>
    <w:p w14:paraId="2493AB65" w14:textId="77777777" w:rsidR="002A7713" w:rsidRDefault="002A7713">
      <w:pPr>
        <w:pStyle w:val="Plattetekst"/>
        <w:spacing w:before="270"/>
        <w:ind w:left="141"/>
        <w:rPr>
          <w:spacing w:val="-2"/>
        </w:rPr>
      </w:pPr>
    </w:p>
    <w:p w14:paraId="692F9843" w14:textId="77777777" w:rsidR="002A7713" w:rsidRDefault="002A7713">
      <w:pPr>
        <w:pStyle w:val="Plattetekst"/>
        <w:spacing w:before="270"/>
        <w:ind w:left="141"/>
      </w:pPr>
    </w:p>
    <w:p w14:paraId="794C82AB" w14:textId="77777777" w:rsidR="00695482" w:rsidRDefault="00000000">
      <w:pPr>
        <w:pStyle w:val="Kop2"/>
        <w:numPr>
          <w:ilvl w:val="0"/>
          <w:numId w:val="2"/>
        </w:numPr>
        <w:tabs>
          <w:tab w:val="left" w:pos="859"/>
        </w:tabs>
        <w:spacing w:before="292"/>
        <w:ind w:left="859" w:hanging="358"/>
      </w:pPr>
      <w:r>
        <w:t>Op</w:t>
      </w:r>
      <w:r>
        <w:rPr>
          <w:spacing w:val="-1"/>
        </w:rPr>
        <w:t xml:space="preserve"> </w:t>
      </w:r>
      <w:r>
        <w:t>onderzoek:</w:t>
      </w:r>
      <w:r>
        <w:rPr>
          <w:spacing w:val="-1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rPr>
          <w:spacing w:val="-2"/>
        </w:rPr>
        <w:t>werkwijze</w:t>
      </w:r>
    </w:p>
    <w:p w14:paraId="6B496FC2" w14:textId="77777777" w:rsidR="00695482" w:rsidRDefault="00695482">
      <w:pPr>
        <w:pStyle w:val="Plattetekst"/>
        <w:spacing w:before="46"/>
        <w:rPr>
          <w:b/>
        </w:rPr>
      </w:pPr>
    </w:p>
    <w:p w14:paraId="7B515B69" w14:textId="77777777" w:rsidR="00695482" w:rsidRDefault="00000000">
      <w:pPr>
        <w:pStyle w:val="Lijstalinea"/>
        <w:numPr>
          <w:ilvl w:val="1"/>
          <w:numId w:val="2"/>
        </w:numPr>
        <w:tabs>
          <w:tab w:val="left" w:pos="916"/>
        </w:tabs>
        <w:ind w:left="916" w:hanging="415"/>
        <w:rPr>
          <w:i/>
          <w:sz w:val="24"/>
        </w:rPr>
      </w:pPr>
      <w:r>
        <w:rPr>
          <w:i/>
          <w:sz w:val="24"/>
        </w:rPr>
        <w:t>Rond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welke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pH-waarde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ligt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 xml:space="preserve">het </w:t>
      </w:r>
      <w:r>
        <w:rPr>
          <w:i/>
          <w:spacing w:val="-5"/>
          <w:sz w:val="24"/>
        </w:rPr>
        <w:t>SP?</w:t>
      </w:r>
    </w:p>
    <w:p w14:paraId="7B2CC7BF" w14:textId="77777777" w:rsidR="00695482" w:rsidRDefault="00000000">
      <w:pPr>
        <w:pStyle w:val="Plattetekst"/>
        <w:spacing w:before="2"/>
        <w:ind w:left="141" w:right="243"/>
      </w:pPr>
      <w:r>
        <w:t>Veronderstel dat je een 11,98 ml 0,106 mol/l</w:t>
      </w:r>
      <w:r>
        <w:rPr>
          <w:spacing w:val="40"/>
        </w:rPr>
        <w:t xml:space="preserve"> </w:t>
      </w:r>
      <w:r>
        <w:t>NaOH-oplossing nodig hebt om het azijnzuur in</w:t>
      </w:r>
      <w:r>
        <w:rPr>
          <w:spacing w:val="-3"/>
        </w:rPr>
        <w:t xml:space="preserve"> </w:t>
      </w:r>
      <w:r>
        <w:t>10</w:t>
      </w:r>
      <w:r>
        <w:rPr>
          <w:spacing w:val="-3"/>
        </w:rPr>
        <w:t xml:space="preserve"> </w:t>
      </w:r>
      <w:r>
        <w:t>ml</w:t>
      </w:r>
      <w:r>
        <w:rPr>
          <w:spacing w:val="-3"/>
        </w:rPr>
        <w:t xml:space="preserve"> </w:t>
      </w:r>
      <w:r>
        <w:t>van</w:t>
      </w:r>
      <w:r>
        <w:rPr>
          <w:spacing w:val="-1"/>
        </w:rPr>
        <w:t xml:space="preserve"> </w:t>
      </w:r>
      <w:r>
        <w:t>een</w:t>
      </w:r>
      <w:r>
        <w:rPr>
          <w:spacing w:val="-5"/>
        </w:rPr>
        <w:t xml:space="preserve"> </w:t>
      </w:r>
      <w:r>
        <w:t>verdunde</w:t>
      </w:r>
      <w:r>
        <w:rPr>
          <w:spacing w:val="-3"/>
        </w:rPr>
        <w:t xml:space="preserve"> </w:t>
      </w:r>
      <w:r>
        <w:t>tafelazijnoplossing.</w:t>
      </w:r>
      <w:r>
        <w:rPr>
          <w:spacing w:val="-5"/>
        </w:rPr>
        <w:t xml:space="preserve"> </w:t>
      </w:r>
      <w:r>
        <w:t>Bereken</w:t>
      </w:r>
      <w:r>
        <w:rPr>
          <w:spacing w:val="-5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concentratie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mol/l</w:t>
      </w:r>
      <w:r>
        <w:rPr>
          <w:spacing w:val="-4"/>
        </w:rPr>
        <w:t xml:space="preserve"> </w:t>
      </w:r>
      <w:r>
        <w:t>azijnzuur</w:t>
      </w:r>
      <w:r>
        <w:rPr>
          <w:spacing w:val="-3"/>
        </w:rPr>
        <w:t xml:space="preserve"> </w:t>
      </w:r>
      <w:r>
        <w:t>in de verdunde oplossing tafelazijn.</w:t>
      </w:r>
    </w:p>
    <w:p w14:paraId="7FF7ED48" w14:textId="77777777" w:rsidR="00695482" w:rsidRDefault="00000000">
      <w:pPr>
        <w:pStyle w:val="Plattetekst"/>
        <w:spacing w:before="292"/>
        <w:ind w:left="141" w:right="3682"/>
      </w:pPr>
      <w:r>
        <w:t>Voor</w:t>
      </w:r>
      <w:r>
        <w:rPr>
          <w:spacing w:val="-6"/>
        </w:rPr>
        <w:t xml:space="preserve"> </w:t>
      </w:r>
      <w:r>
        <w:t>de</w:t>
      </w:r>
      <w:r>
        <w:rPr>
          <w:spacing w:val="40"/>
        </w:rPr>
        <w:t xml:space="preserve"> </w:t>
      </w:r>
      <w:r>
        <w:t>berekening</w:t>
      </w:r>
      <w:r>
        <w:rPr>
          <w:spacing w:val="-3"/>
        </w:rPr>
        <w:t xml:space="preserve"> </w:t>
      </w:r>
      <w:r>
        <w:t>kun</w:t>
      </w:r>
      <w:r>
        <w:rPr>
          <w:spacing w:val="-7"/>
        </w:rPr>
        <w:t xml:space="preserve"> </w:t>
      </w:r>
      <w:r>
        <w:t>je</w:t>
      </w:r>
      <w:r>
        <w:rPr>
          <w:spacing w:val="-4"/>
        </w:rPr>
        <w:t xml:space="preserve"> </w:t>
      </w:r>
      <w:r>
        <w:t>volgende</w:t>
      </w:r>
      <w:r>
        <w:rPr>
          <w:spacing w:val="-6"/>
        </w:rPr>
        <w:t xml:space="preserve"> </w:t>
      </w:r>
      <w:r>
        <w:t>app</w:t>
      </w:r>
      <w:r>
        <w:rPr>
          <w:spacing w:val="-4"/>
        </w:rPr>
        <w:t xml:space="preserve"> </w:t>
      </w:r>
      <w:r>
        <w:t xml:space="preserve">gebruiken. </w:t>
      </w:r>
      <w:r>
        <w:rPr>
          <w:color w:val="000000"/>
          <w:highlight w:val="green"/>
        </w:rPr>
        <w:t>4App Myscript-calculator</w:t>
      </w:r>
    </w:p>
    <w:p w14:paraId="6556EFF2" w14:textId="77777777" w:rsidR="00695482" w:rsidRDefault="00000000">
      <w:pPr>
        <w:pStyle w:val="Plattetekst"/>
        <w:ind w:left="142"/>
        <w:rPr>
          <w:sz w:val="20"/>
        </w:rPr>
      </w:pPr>
      <w:r>
        <w:rPr>
          <w:noProof/>
          <w:sz w:val="20"/>
        </w:rPr>
        <w:drawing>
          <wp:inline distT="0" distB="0" distL="0" distR="0" wp14:anchorId="145B85CA" wp14:editId="16286356">
            <wp:extent cx="1478770" cy="1472183"/>
            <wp:effectExtent l="0" t="0" r="0" b="0"/>
            <wp:docPr id="6" name="Image 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 6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78770" cy="14721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3FFC71" w14:textId="77777777" w:rsidR="00695482" w:rsidRDefault="00695482">
      <w:pPr>
        <w:pStyle w:val="Plattetekst"/>
        <w:spacing w:before="7"/>
        <w:ind w:left="141"/>
      </w:pPr>
      <w:hyperlink r:id="rId21">
        <w:r>
          <w:rPr>
            <w:color w:val="0000FF"/>
            <w:spacing w:val="-2"/>
            <w:u w:val="single" w:color="0000FF"/>
          </w:rPr>
          <w:t>https://play.google.com/store/apps/details?id=com.myscript.calculator</w:t>
        </w:r>
      </w:hyperlink>
    </w:p>
    <w:p w14:paraId="58C4599C" w14:textId="77777777" w:rsidR="00695482" w:rsidRDefault="00695482">
      <w:pPr>
        <w:pStyle w:val="Plattetekst"/>
        <w:spacing w:before="292"/>
        <w:ind w:left="141"/>
      </w:pPr>
      <w:hyperlink r:id="rId22">
        <w:r>
          <w:rPr>
            <w:color w:val="0000FF"/>
            <w:spacing w:val="-2"/>
            <w:u w:val="single" w:color="0000FF"/>
          </w:rPr>
          <w:t>https://itunes.apple.com/us/app/myscript-calculator-handwriting-calculator/id1304488725</w:t>
        </w:r>
      </w:hyperlink>
    </w:p>
    <w:p w14:paraId="7FAE9859" w14:textId="77777777" w:rsidR="00695482" w:rsidRDefault="00695482">
      <w:pPr>
        <w:pStyle w:val="Plattetekst"/>
      </w:pPr>
    </w:p>
    <w:p w14:paraId="68179700" w14:textId="77777777" w:rsidR="00695482" w:rsidRDefault="00695482">
      <w:pPr>
        <w:pStyle w:val="Plattetekst"/>
      </w:pPr>
    </w:p>
    <w:p w14:paraId="6C08C0D3" w14:textId="77777777" w:rsidR="00695482" w:rsidRDefault="00000000">
      <w:pPr>
        <w:pStyle w:val="Plattetekst"/>
        <w:ind w:left="141"/>
      </w:pPr>
      <w:r>
        <w:t>Oplossing:</w:t>
      </w:r>
      <w:r>
        <w:rPr>
          <w:spacing w:val="-4"/>
        </w:rPr>
        <w:t xml:space="preserve"> </w:t>
      </w:r>
      <w:r>
        <w:t>Concentratie</w:t>
      </w:r>
      <w:r>
        <w:rPr>
          <w:spacing w:val="-5"/>
        </w:rPr>
        <w:t xml:space="preserve"> </w:t>
      </w:r>
      <w:r>
        <w:t>azijnzuur</w:t>
      </w:r>
      <w:r>
        <w:rPr>
          <w:spacing w:val="-6"/>
        </w:rPr>
        <w:t xml:space="preserve"> </w:t>
      </w:r>
      <w:r>
        <w:t>bedraagt:</w:t>
      </w:r>
      <w:r>
        <w:rPr>
          <w:spacing w:val="-1"/>
        </w:rPr>
        <w:t xml:space="preserve"> </w:t>
      </w:r>
      <w:r>
        <w:rPr>
          <w:color w:val="FF0000"/>
        </w:rPr>
        <w:t>0.127</w:t>
      </w:r>
      <w:r>
        <w:rPr>
          <w:color w:val="FF0000"/>
          <w:spacing w:val="-3"/>
        </w:rPr>
        <w:t xml:space="preserve"> </w:t>
      </w:r>
      <w:r>
        <w:rPr>
          <w:color w:val="FF0000"/>
          <w:spacing w:val="-2"/>
        </w:rPr>
        <w:t>mol/l</w:t>
      </w:r>
    </w:p>
    <w:p w14:paraId="26DA5916" w14:textId="77777777" w:rsidR="00695482" w:rsidRDefault="00695482">
      <w:pPr>
        <w:pStyle w:val="Plattetekst"/>
      </w:pPr>
    </w:p>
    <w:p w14:paraId="21987357" w14:textId="77777777" w:rsidR="00695482" w:rsidRDefault="00000000">
      <w:pPr>
        <w:pStyle w:val="Plattetekst"/>
        <w:ind w:left="141"/>
      </w:pPr>
      <w:r>
        <w:t>Gebruik</w:t>
      </w:r>
      <w:r>
        <w:rPr>
          <w:spacing w:val="-5"/>
        </w:rPr>
        <w:t xml:space="preserve"> </w:t>
      </w:r>
      <w:r>
        <w:t>de gegevens</w:t>
      </w:r>
      <w:r>
        <w:rPr>
          <w:spacing w:val="-3"/>
        </w:rPr>
        <w:t xml:space="preserve"> </w:t>
      </w:r>
      <w:r>
        <w:t>en</w:t>
      </w:r>
      <w:r>
        <w:rPr>
          <w:spacing w:val="-3"/>
        </w:rPr>
        <w:t xml:space="preserve"> </w:t>
      </w:r>
      <w:r>
        <w:t>oplossing</w:t>
      </w:r>
      <w:r>
        <w:rPr>
          <w:spacing w:val="-3"/>
        </w:rPr>
        <w:t xml:space="preserve"> </w:t>
      </w:r>
      <w:r>
        <w:t>van</w:t>
      </w:r>
      <w:r>
        <w:rPr>
          <w:spacing w:val="-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vorige vraag</w:t>
      </w:r>
      <w:r>
        <w:rPr>
          <w:spacing w:val="-1"/>
        </w:rPr>
        <w:t xml:space="preserve"> </w:t>
      </w:r>
      <w:r>
        <w:t>om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pH</w:t>
      </w:r>
      <w:r>
        <w:rPr>
          <w:spacing w:val="-3"/>
        </w:rPr>
        <w:t xml:space="preserve"> </w:t>
      </w:r>
      <w:r>
        <w:t>bij</w:t>
      </w:r>
      <w:r>
        <w:rPr>
          <w:spacing w:val="-1"/>
        </w:rPr>
        <w:t xml:space="preserve"> </w:t>
      </w:r>
      <w:r>
        <w:t>het</w:t>
      </w:r>
      <w:r>
        <w:rPr>
          <w:spacing w:val="-2"/>
        </w:rPr>
        <w:t xml:space="preserve"> </w:t>
      </w:r>
      <w:r>
        <w:t>SP</w:t>
      </w:r>
      <w:r>
        <w:rPr>
          <w:spacing w:val="-2"/>
        </w:rPr>
        <w:t xml:space="preserve"> </w:t>
      </w:r>
      <w:r>
        <w:t>te</w:t>
      </w:r>
      <w:r>
        <w:rPr>
          <w:spacing w:val="-3"/>
        </w:rPr>
        <w:t xml:space="preserve"> </w:t>
      </w:r>
      <w:r>
        <w:t>bepalen.</w:t>
      </w:r>
      <w:r>
        <w:rPr>
          <w:spacing w:val="-4"/>
        </w:rPr>
        <w:t xml:space="preserve"> </w:t>
      </w:r>
      <w:r>
        <w:rPr>
          <w:spacing w:val="-5"/>
        </w:rPr>
        <w:t>Dit</w:t>
      </w:r>
    </w:p>
    <w:p w14:paraId="708D9BFB" w14:textId="77777777" w:rsidR="00695482" w:rsidRDefault="00000000">
      <w:pPr>
        <w:pStyle w:val="Plattetekst"/>
        <w:ind w:left="141"/>
      </w:pPr>
      <w:r>
        <w:t>doe</w:t>
      </w:r>
      <w:r>
        <w:rPr>
          <w:spacing w:val="-2"/>
        </w:rPr>
        <w:t xml:space="preserve"> </w:t>
      </w:r>
      <w:r>
        <w:t>je</w:t>
      </w:r>
      <w:r>
        <w:rPr>
          <w:spacing w:val="-1"/>
        </w:rPr>
        <w:t xml:space="preserve"> </w:t>
      </w:r>
      <w:r>
        <w:t>via</w:t>
      </w:r>
      <w:r>
        <w:rPr>
          <w:spacing w:val="-4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App</w:t>
      </w:r>
      <w:r>
        <w:rPr>
          <w:spacing w:val="-2"/>
        </w:rPr>
        <w:t xml:space="preserve"> </w:t>
      </w:r>
      <w:r>
        <w:t>“AK</w:t>
      </w:r>
      <w:r>
        <w:rPr>
          <w:spacing w:val="-4"/>
        </w:rPr>
        <w:t xml:space="preserve"> </w:t>
      </w:r>
      <w:r>
        <w:t>Minilabor”.</w:t>
      </w:r>
      <w:r>
        <w:rPr>
          <w:spacing w:val="-2"/>
        </w:rPr>
        <w:t xml:space="preserve"> </w:t>
      </w:r>
      <w:r>
        <w:t>Gebruik</w:t>
      </w:r>
      <w:r>
        <w:rPr>
          <w:spacing w:val="-3"/>
        </w:rPr>
        <w:t xml:space="preserve"> </w:t>
      </w:r>
      <w:r>
        <w:t>hiervoor</w:t>
      </w:r>
      <w:r>
        <w:rPr>
          <w:spacing w:val="-1"/>
        </w:rPr>
        <w:t xml:space="preserve"> </w:t>
      </w:r>
      <w:r>
        <w:t>pH-</w:t>
      </w:r>
      <w:r>
        <w:rPr>
          <w:spacing w:val="-2"/>
        </w:rPr>
        <w:t>Rechner.</w:t>
      </w:r>
    </w:p>
    <w:p w14:paraId="03A5E20D" w14:textId="77777777" w:rsidR="00695482" w:rsidRDefault="00000000">
      <w:pPr>
        <w:pStyle w:val="Plattetekst"/>
        <w:spacing w:before="292" w:line="293" w:lineRule="exact"/>
        <w:ind w:left="141"/>
      </w:pPr>
      <w:r>
        <w:rPr>
          <w:color w:val="000000"/>
          <w:highlight w:val="green"/>
        </w:rPr>
        <w:t>5App</w:t>
      </w:r>
      <w:r>
        <w:rPr>
          <w:color w:val="000000"/>
          <w:spacing w:val="-5"/>
          <w:highlight w:val="green"/>
        </w:rPr>
        <w:t xml:space="preserve"> </w:t>
      </w:r>
      <w:r>
        <w:rPr>
          <w:color w:val="000000"/>
          <w:highlight w:val="green"/>
        </w:rPr>
        <w:t>“AK</w:t>
      </w:r>
      <w:r>
        <w:rPr>
          <w:color w:val="000000"/>
          <w:spacing w:val="-4"/>
          <w:highlight w:val="green"/>
        </w:rPr>
        <w:t xml:space="preserve"> </w:t>
      </w:r>
      <w:r>
        <w:rPr>
          <w:color w:val="000000"/>
          <w:highlight w:val="green"/>
        </w:rPr>
        <w:t>Minilabor</w:t>
      </w:r>
      <w:r>
        <w:rPr>
          <w:color w:val="000000"/>
          <w:spacing w:val="-1"/>
          <w:highlight w:val="green"/>
        </w:rPr>
        <w:t xml:space="preserve"> </w:t>
      </w:r>
      <w:r>
        <w:rPr>
          <w:color w:val="000000"/>
          <w:spacing w:val="-10"/>
          <w:highlight w:val="green"/>
        </w:rPr>
        <w:t>“</w:t>
      </w:r>
    </w:p>
    <w:p w14:paraId="0DDDB590" w14:textId="77777777" w:rsidR="00695482" w:rsidRDefault="00695482">
      <w:pPr>
        <w:ind w:left="141"/>
      </w:pPr>
      <w:hyperlink r:id="rId23">
        <w:r>
          <w:rPr>
            <w:color w:val="800080"/>
            <w:u w:val="single" w:color="800080"/>
          </w:rPr>
          <w:t>AK-Minilabor</w:t>
        </w:r>
        <w:r>
          <w:rPr>
            <w:color w:val="800080"/>
            <w:spacing w:val="-9"/>
            <w:u w:val="single" w:color="800080"/>
          </w:rPr>
          <w:t xml:space="preserve"> </w:t>
        </w:r>
        <w:r>
          <w:rPr>
            <w:color w:val="800080"/>
            <w:spacing w:val="-2"/>
            <w:u w:val="single" w:color="800080"/>
          </w:rPr>
          <w:t>(kappenberg.com)</w:t>
        </w:r>
      </w:hyperlink>
    </w:p>
    <w:p w14:paraId="0D8B0891" w14:textId="77777777" w:rsidR="00695482" w:rsidRDefault="00000000">
      <w:pPr>
        <w:pStyle w:val="Plattetekst"/>
        <w:ind w:left="142"/>
        <w:rPr>
          <w:sz w:val="20"/>
        </w:rPr>
      </w:pPr>
      <w:r>
        <w:rPr>
          <w:noProof/>
          <w:sz w:val="20"/>
        </w:rPr>
        <w:drawing>
          <wp:inline distT="0" distB="0" distL="0" distR="0" wp14:anchorId="2677A2A0" wp14:editId="56A6996F">
            <wp:extent cx="1238053" cy="1498473"/>
            <wp:effectExtent l="0" t="0" r="0" b="0"/>
            <wp:docPr id="7" name="Image 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 7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053" cy="1498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D45F72" w14:textId="77777777" w:rsidR="00695482" w:rsidRDefault="00695482">
      <w:pPr>
        <w:pStyle w:val="Plattetekst"/>
        <w:spacing w:before="35"/>
        <w:rPr>
          <w:sz w:val="22"/>
        </w:rPr>
      </w:pPr>
    </w:p>
    <w:p w14:paraId="535E57CD" w14:textId="77777777" w:rsidR="00695482" w:rsidRDefault="00000000">
      <w:pPr>
        <w:pStyle w:val="Plattetekst"/>
        <w:spacing w:before="1"/>
        <w:ind w:left="141" w:right="72"/>
      </w:pPr>
      <w:r>
        <w:t>Geef</w:t>
      </w:r>
      <w:r>
        <w:rPr>
          <w:spacing w:val="-2"/>
        </w:rPr>
        <w:t xml:space="preserve"> </w:t>
      </w:r>
      <w:r>
        <w:t>als</w:t>
      </w:r>
      <w:r>
        <w:rPr>
          <w:spacing w:val="-5"/>
        </w:rPr>
        <w:t xml:space="preserve"> </w:t>
      </w:r>
      <w:r>
        <w:t>säure</w:t>
      </w:r>
      <w:r>
        <w:rPr>
          <w:spacing w:val="-4"/>
        </w:rPr>
        <w:t xml:space="preserve"> </w:t>
      </w:r>
      <w:r>
        <w:t>essigsäure</w:t>
      </w:r>
      <w:r>
        <w:rPr>
          <w:spacing w:val="-5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met</w:t>
      </w:r>
      <w:r>
        <w:rPr>
          <w:spacing w:val="-3"/>
        </w:rPr>
        <w:t xml:space="preserve"> </w:t>
      </w:r>
      <w:r>
        <w:t>het</w:t>
      </w:r>
      <w:r>
        <w:rPr>
          <w:spacing w:val="-2"/>
        </w:rPr>
        <w:t xml:space="preserve"> </w:t>
      </w:r>
      <w:r>
        <w:t>opgegeven</w:t>
      </w:r>
      <w:r>
        <w:rPr>
          <w:spacing w:val="-2"/>
        </w:rPr>
        <w:t xml:space="preserve"> </w:t>
      </w:r>
      <w:r>
        <w:t>volume</w:t>
      </w:r>
      <w:r>
        <w:rPr>
          <w:spacing w:val="-4"/>
        </w:rPr>
        <w:t xml:space="preserve"> </w:t>
      </w:r>
      <w:r>
        <w:t>en</w:t>
      </w:r>
      <w:r>
        <w:rPr>
          <w:spacing w:val="-4"/>
        </w:rPr>
        <w:t xml:space="preserve"> </w:t>
      </w:r>
      <w:r>
        <w:t>concentratie.</w:t>
      </w:r>
      <w:r>
        <w:rPr>
          <w:spacing w:val="-5"/>
        </w:rPr>
        <w:t xml:space="preserve"> </w:t>
      </w:r>
      <w:r>
        <w:t>Geef</w:t>
      </w:r>
      <w:r>
        <w:rPr>
          <w:spacing w:val="-2"/>
        </w:rPr>
        <w:t xml:space="preserve"> </w:t>
      </w:r>
      <w:r>
        <w:t>als</w:t>
      </w:r>
      <w:r>
        <w:rPr>
          <w:spacing w:val="-5"/>
        </w:rPr>
        <w:t xml:space="preserve"> </w:t>
      </w:r>
      <w:r>
        <w:t>base natronlauge met de concentratie en volume uit de opgave.</w:t>
      </w:r>
    </w:p>
    <w:p w14:paraId="655B46EF" w14:textId="77777777" w:rsidR="00695482" w:rsidRDefault="00000000">
      <w:pPr>
        <w:pStyle w:val="Plattetekst"/>
        <w:spacing w:line="293" w:lineRule="exact"/>
        <w:ind w:left="141"/>
      </w:pPr>
      <w:r>
        <w:t>De</w:t>
      </w:r>
      <w:r>
        <w:rPr>
          <w:spacing w:val="-4"/>
        </w:rPr>
        <w:t xml:space="preserve"> </w:t>
      </w:r>
      <w:r>
        <w:t>pH</w:t>
      </w:r>
      <w:r>
        <w:rPr>
          <w:spacing w:val="-2"/>
        </w:rPr>
        <w:t xml:space="preserve"> </w:t>
      </w:r>
      <w:r>
        <w:t>bedraagt:</w:t>
      </w:r>
      <w:r>
        <w:rPr>
          <w:spacing w:val="53"/>
        </w:rPr>
        <w:t xml:space="preserve"> </w:t>
      </w:r>
      <w:r>
        <w:rPr>
          <w:color w:val="FF0000"/>
          <w:spacing w:val="-4"/>
        </w:rPr>
        <w:t>8,56</w:t>
      </w:r>
    </w:p>
    <w:p w14:paraId="79BD3B80" w14:textId="77777777" w:rsidR="00695482" w:rsidRDefault="00695482">
      <w:pPr>
        <w:pStyle w:val="Plattetekst"/>
        <w:spacing w:before="258"/>
      </w:pPr>
    </w:p>
    <w:p w14:paraId="7F8FC04B" w14:textId="77777777" w:rsidR="002A7713" w:rsidRDefault="002A7713">
      <w:pPr>
        <w:pStyle w:val="Plattetekst"/>
        <w:spacing w:before="258"/>
      </w:pPr>
    </w:p>
    <w:p w14:paraId="1524D01D" w14:textId="77777777" w:rsidR="002A7713" w:rsidRDefault="002A7713">
      <w:pPr>
        <w:pStyle w:val="Plattetekst"/>
        <w:spacing w:before="258"/>
      </w:pPr>
    </w:p>
    <w:p w14:paraId="73A860C7" w14:textId="77777777" w:rsidR="002A7713" w:rsidRDefault="002A7713">
      <w:pPr>
        <w:pStyle w:val="Plattetekst"/>
        <w:spacing w:before="258"/>
      </w:pPr>
    </w:p>
    <w:p w14:paraId="13B3DAE3" w14:textId="77777777" w:rsidR="002A7713" w:rsidRDefault="002A7713">
      <w:pPr>
        <w:pStyle w:val="Plattetekst"/>
        <w:spacing w:before="258"/>
      </w:pPr>
    </w:p>
    <w:p w14:paraId="53CB8E12" w14:textId="77777777" w:rsidR="002A7713" w:rsidRDefault="002A7713">
      <w:pPr>
        <w:pStyle w:val="Plattetekst"/>
        <w:spacing w:before="258"/>
      </w:pPr>
    </w:p>
    <w:p w14:paraId="6BA0A74A" w14:textId="77777777" w:rsidR="00695482" w:rsidRDefault="00000000">
      <w:pPr>
        <w:pStyle w:val="Lijstalinea"/>
        <w:numPr>
          <w:ilvl w:val="1"/>
          <w:numId w:val="2"/>
        </w:numPr>
        <w:tabs>
          <w:tab w:val="left" w:pos="859"/>
        </w:tabs>
        <w:ind w:left="859" w:hanging="358"/>
        <w:rPr>
          <w:rFonts w:ascii="Cambria"/>
          <w:i/>
        </w:rPr>
      </w:pPr>
      <w:r>
        <w:rPr>
          <w:i/>
          <w:sz w:val="24"/>
        </w:rPr>
        <w:t>Welke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indicator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is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geschikt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bij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de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titratie?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Wat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is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het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omslaggebied</w:t>
      </w:r>
      <w:r>
        <w:rPr>
          <w:i/>
          <w:spacing w:val="3"/>
          <w:sz w:val="24"/>
        </w:rPr>
        <w:t xml:space="preserve"> </w:t>
      </w:r>
      <w:r>
        <w:rPr>
          <w:i/>
          <w:sz w:val="24"/>
        </w:rPr>
        <w:t>van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 xml:space="preserve">de </w:t>
      </w:r>
      <w:r>
        <w:rPr>
          <w:i/>
          <w:spacing w:val="-2"/>
          <w:sz w:val="24"/>
        </w:rPr>
        <w:t>indicator?</w:t>
      </w:r>
    </w:p>
    <w:p w14:paraId="0D3EC396" w14:textId="77777777" w:rsidR="00695482" w:rsidRDefault="00695482">
      <w:pPr>
        <w:pStyle w:val="Plattetekst"/>
        <w:rPr>
          <w:i/>
        </w:rPr>
      </w:pPr>
    </w:p>
    <w:p w14:paraId="3BE21527" w14:textId="77777777" w:rsidR="00695482" w:rsidRPr="004E0CFC" w:rsidRDefault="00000000">
      <w:pPr>
        <w:pStyle w:val="Plattetekst"/>
        <w:spacing w:before="1"/>
        <w:ind w:left="141"/>
        <w:rPr>
          <w:lang w:val="en-GB"/>
        </w:rPr>
      </w:pPr>
      <w:r w:rsidRPr="004E0CFC">
        <w:rPr>
          <w:color w:val="000000"/>
          <w:highlight w:val="green"/>
          <w:lang w:val="en-GB"/>
        </w:rPr>
        <w:t>6App</w:t>
      </w:r>
      <w:r w:rsidRPr="004E0CFC">
        <w:rPr>
          <w:color w:val="000000"/>
          <w:spacing w:val="-5"/>
          <w:highlight w:val="green"/>
          <w:lang w:val="en-GB"/>
        </w:rPr>
        <w:t xml:space="preserve"> </w:t>
      </w:r>
      <w:r w:rsidRPr="004E0CFC">
        <w:rPr>
          <w:color w:val="000000"/>
          <w:highlight w:val="green"/>
          <w:lang w:val="en-GB"/>
        </w:rPr>
        <w:t>“chemistry</w:t>
      </w:r>
      <w:r w:rsidRPr="004E0CFC">
        <w:rPr>
          <w:color w:val="000000"/>
          <w:spacing w:val="-3"/>
          <w:highlight w:val="green"/>
          <w:lang w:val="en-GB"/>
        </w:rPr>
        <w:t xml:space="preserve"> </w:t>
      </w:r>
      <w:r w:rsidRPr="004E0CFC">
        <w:rPr>
          <w:color w:val="000000"/>
          <w:spacing w:val="-4"/>
          <w:highlight w:val="green"/>
          <w:lang w:val="en-GB"/>
        </w:rPr>
        <w:t>kit”</w:t>
      </w:r>
    </w:p>
    <w:p w14:paraId="6B5253D4" w14:textId="77777777" w:rsidR="00695482" w:rsidRPr="004E0CFC" w:rsidRDefault="00695482">
      <w:pPr>
        <w:pStyle w:val="Plattetekst"/>
        <w:ind w:left="141"/>
        <w:rPr>
          <w:lang w:val="en-GB"/>
        </w:rPr>
      </w:pPr>
      <w:hyperlink r:id="rId25">
        <w:r w:rsidRPr="004E0CFC">
          <w:rPr>
            <w:color w:val="0000FF"/>
            <w:spacing w:val="-2"/>
            <w:u w:val="single" w:color="0000FF"/>
            <w:lang w:val="en-GB"/>
          </w:rPr>
          <w:t>https://play.google.com/store/apps/details?id=com.color.Titration_ColorCam</w:t>
        </w:r>
      </w:hyperlink>
    </w:p>
    <w:p w14:paraId="1644C052" w14:textId="77777777" w:rsidR="00695482" w:rsidRPr="004E0CFC" w:rsidRDefault="00695482">
      <w:pPr>
        <w:pStyle w:val="Plattetekst"/>
        <w:spacing w:before="178"/>
        <w:rPr>
          <w:sz w:val="20"/>
          <w:lang w:val="en-GB"/>
        </w:rPr>
      </w:pPr>
    </w:p>
    <w:p w14:paraId="6692BCBD" w14:textId="77777777" w:rsidR="00695482" w:rsidRDefault="00000000">
      <w:pPr>
        <w:pStyle w:val="Plattetekst"/>
        <w:ind w:left="562"/>
        <w:rPr>
          <w:sz w:val="20"/>
        </w:rPr>
      </w:pPr>
      <w:r>
        <w:rPr>
          <w:noProof/>
          <w:sz w:val="20"/>
        </w:rPr>
        <w:drawing>
          <wp:inline distT="0" distB="0" distL="0" distR="0" wp14:anchorId="505911D6" wp14:editId="040E28C5">
            <wp:extent cx="1276716" cy="1771650"/>
            <wp:effectExtent l="0" t="0" r="0" b="0"/>
            <wp:docPr id="8" name="Image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76716" cy="1771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5F8C48" w14:textId="77777777" w:rsidR="00695482" w:rsidRDefault="00695482">
      <w:pPr>
        <w:pStyle w:val="Plattetekst"/>
      </w:pPr>
    </w:p>
    <w:p w14:paraId="3A957608" w14:textId="77777777" w:rsidR="00695482" w:rsidRDefault="00695482">
      <w:pPr>
        <w:pStyle w:val="Plattetekst"/>
        <w:spacing w:before="21"/>
      </w:pPr>
    </w:p>
    <w:p w14:paraId="12DDDC83" w14:textId="77777777" w:rsidR="00695482" w:rsidRDefault="00000000">
      <w:pPr>
        <w:pStyle w:val="Plattetekst"/>
        <w:spacing w:line="242" w:lineRule="auto"/>
        <w:ind w:left="141" w:right="180"/>
      </w:pPr>
      <w:r>
        <w:t>Zoek</w:t>
      </w:r>
      <w:r>
        <w:rPr>
          <w:spacing w:val="-3"/>
        </w:rPr>
        <w:t xml:space="preserve"> </w:t>
      </w:r>
      <w:r>
        <w:t>via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app</w:t>
      </w:r>
      <w:r>
        <w:rPr>
          <w:spacing w:val="-2"/>
        </w:rPr>
        <w:t xml:space="preserve"> </w:t>
      </w:r>
      <w:r>
        <w:t>"chemistry kit""</w:t>
      </w:r>
      <w:r>
        <w:rPr>
          <w:spacing w:val="-3"/>
        </w:rPr>
        <w:t xml:space="preserve"> </w:t>
      </w:r>
      <w:r>
        <w:t>het</w:t>
      </w:r>
      <w:r>
        <w:rPr>
          <w:spacing w:val="-2"/>
        </w:rPr>
        <w:t xml:space="preserve"> </w:t>
      </w:r>
      <w:r>
        <w:t>omslaggebied</w:t>
      </w:r>
      <w:r>
        <w:rPr>
          <w:spacing w:val="-2"/>
        </w:rPr>
        <w:t xml:space="preserve"> </w:t>
      </w:r>
      <w:r>
        <w:t>en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omslagkleuren</w:t>
      </w:r>
      <w:r>
        <w:rPr>
          <w:spacing w:val="-4"/>
        </w:rPr>
        <w:t xml:space="preserve"> </w:t>
      </w:r>
      <w:r>
        <w:t>op</w:t>
      </w:r>
      <w:r>
        <w:rPr>
          <w:spacing w:val="-2"/>
        </w:rPr>
        <w:t xml:space="preserve"> </w:t>
      </w:r>
      <w:r>
        <w:t>van de</w:t>
      </w:r>
      <w:r>
        <w:rPr>
          <w:spacing w:val="-4"/>
        </w:rPr>
        <w:t xml:space="preserve"> </w:t>
      </w:r>
      <w:r>
        <w:t xml:space="preserve">mogelijke </w:t>
      </w:r>
      <w:r>
        <w:rPr>
          <w:spacing w:val="-2"/>
        </w:rPr>
        <w:t>indicatoren.</w:t>
      </w:r>
    </w:p>
    <w:p w14:paraId="64614BA1" w14:textId="77777777" w:rsidR="00695482" w:rsidRDefault="00000000">
      <w:pPr>
        <w:pStyle w:val="Plattetekst"/>
        <w:spacing w:before="289"/>
        <w:ind w:left="141"/>
      </w:pPr>
      <w:r>
        <w:rPr>
          <w:color w:val="FF0000"/>
        </w:rPr>
        <w:t>Geschikte</w:t>
      </w:r>
      <w:r>
        <w:rPr>
          <w:color w:val="FF0000"/>
          <w:spacing w:val="-2"/>
        </w:rPr>
        <w:t xml:space="preserve"> indicatoren:</w:t>
      </w:r>
    </w:p>
    <w:p w14:paraId="039F489E" w14:textId="77777777" w:rsidR="00695482" w:rsidRDefault="00000000">
      <w:pPr>
        <w:pStyle w:val="Plattetekst"/>
        <w:ind w:left="141"/>
      </w:pPr>
      <w:r>
        <w:rPr>
          <w:color w:val="FF0000"/>
        </w:rPr>
        <w:t>-cresolrood</w:t>
      </w:r>
      <w:r>
        <w:rPr>
          <w:color w:val="FF0000"/>
          <w:spacing w:val="52"/>
        </w:rPr>
        <w:t xml:space="preserve"> </w:t>
      </w:r>
      <w:r>
        <w:rPr>
          <w:color w:val="FF0000"/>
        </w:rPr>
        <w:t>7.0</w:t>
      </w:r>
      <w:r>
        <w:rPr>
          <w:color w:val="FF0000"/>
          <w:spacing w:val="-1"/>
        </w:rPr>
        <w:t xml:space="preserve"> </w:t>
      </w:r>
      <w:r>
        <w:rPr>
          <w:color w:val="FF0000"/>
        </w:rPr>
        <w:t>– 8.8</w:t>
      </w:r>
      <w:r>
        <w:rPr>
          <w:color w:val="FF0000"/>
          <w:spacing w:val="79"/>
          <w:w w:val="150"/>
        </w:rPr>
        <w:t xml:space="preserve"> </w:t>
      </w:r>
      <w:r>
        <w:rPr>
          <w:color w:val="FF0000"/>
        </w:rPr>
        <w:t>geel -</w:t>
      </w:r>
      <w:r>
        <w:rPr>
          <w:color w:val="FF0000"/>
          <w:spacing w:val="-2"/>
        </w:rPr>
        <w:t xml:space="preserve"> </w:t>
      </w:r>
      <w:r>
        <w:rPr>
          <w:color w:val="FF0000"/>
          <w:spacing w:val="-4"/>
        </w:rPr>
        <w:t>rood</w:t>
      </w:r>
    </w:p>
    <w:p w14:paraId="10B182CF" w14:textId="77777777" w:rsidR="00695482" w:rsidRDefault="00000000">
      <w:pPr>
        <w:pStyle w:val="Plattetekst"/>
        <w:ind w:left="141"/>
      </w:pPr>
      <w:r>
        <w:rPr>
          <w:color w:val="FF0000"/>
        </w:rPr>
        <w:t>-alfa</w:t>
      </w:r>
      <w:r>
        <w:rPr>
          <w:color w:val="FF0000"/>
          <w:spacing w:val="-3"/>
        </w:rPr>
        <w:t xml:space="preserve"> </w:t>
      </w:r>
      <w:r>
        <w:rPr>
          <w:color w:val="FF0000"/>
        </w:rPr>
        <w:t>naftol</w:t>
      </w:r>
      <w:r>
        <w:rPr>
          <w:color w:val="FF0000"/>
          <w:spacing w:val="77"/>
          <w:w w:val="150"/>
        </w:rPr>
        <w:t xml:space="preserve"> </w:t>
      </w:r>
      <w:r>
        <w:rPr>
          <w:color w:val="FF0000"/>
        </w:rPr>
        <w:t>7.4</w:t>
      </w:r>
      <w:r>
        <w:rPr>
          <w:color w:val="FF0000"/>
          <w:spacing w:val="2"/>
        </w:rPr>
        <w:t xml:space="preserve"> </w:t>
      </w:r>
      <w:r>
        <w:rPr>
          <w:color w:val="FF0000"/>
        </w:rPr>
        <w:t>–</w:t>
      </w:r>
      <w:r>
        <w:rPr>
          <w:color w:val="FF0000"/>
          <w:spacing w:val="-2"/>
        </w:rPr>
        <w:t xml:space="preserve"> </w:t>
      </w:r>
      <w:r>
        <w:rPr>
          <w:color w:val="FF0000"/>
        </w:rPr>
        <w:t>8.9</w:t>
      </w:r>
      <w:r>
        <w:rPr>
          <w:color w:val="FF0000"/>
          <w:spacing w:val="53"/>
        </w:rPr>
        <w:t xml:space="preserve"> </w:t>
      </w:r>
      <w:r>
        <w:rPr>
          <w:color w:val="FF0000"/>
        </w:rPr>
        <w:t>geel -</w:t>
      </w:r>
      <w:r>
        <w:rPr>
          <w:color w:val="FF0000"/>
          <w:spacing w:val="-1"/>
        </w:rPr>
        <w:t xml:space="preserve"> </w:t>
      </w:r>
      <w:r>
        <w:rPr>
          <w:color w:val="FF0000"/>
          <w:spacing w:val="-2"/>
        </w:rPr>
        <w:t>paars</w:t>
      </w:r>
    </w:p>
    <w:p w14:paraId="04F3F587" w14:textId="77777777" w:rsidR="00695482" w:rsidRDefault="00000000">
      <w:pPr>
        <w:pStyle w:val="Plattetekst"/>
        <w:ind w:left="141"/>
      </w:pPr>
      <w:r>
        <w:rPr>
          <w:color w:val="FF0000"/>
        </w:rPr>
        <w:t>-m-cresol</w:t>
      </w:r>
      <w:r>
        <w:rPr>
          <w:color w:val="FF0000"/>
          <w:spacing w:val="-3"/>
        </w:rPr>
        <w:t xml:space="preserve"> </w:t>
      </w:r>
      <w:r>
        <w:rPr>
          <w:color w:val="FF0000"/>
        </w:rPr>
        <w:t>paars</w:t>
      </w:r>
      <w:r>
        <w:rPr>
          <w:color w:val="FF0000"/>
          <w:spacing w:val="-2"/>
        </w:rPr>
        <w:t xml:space="preserve"> </w:t>
      </w:r>
      <w:r>
        <w:rPr>
          <w:color w:val="FF0000"/>
        </w:rPr>
        <w:t>7,4 –</w:t>
      </w:r>
      <w:r>
        <w:rPr>
          <w:color w:val="FF0000"/>
          <w:spacing w:val="-2"/>
        </w:rPr>
        <w:t xml:space="preserve"> </w:t>
      </w:r>
      <w:r>
        <w:rPr>
          <w:color w:val="FF0000"/>
        </w:rPr>
        <w:t>9.0</w:t>
      </w:r>
      <w:r>
        <w:rPr>
          <w:color w:val="FF0000"/>
          <w:spacing w:val="-1"/>
        </w:rPr>
        <w:t xml:space="preserve"> </w:t>
      </w:r>
      <w:r>
        <w:rPr>
          <w:color w:val="FF0000"/>
        </w:rPr>
        <w:t>geel -</w:t>
      </w:r>
      <w:r>
        <w:rPr>
          <w:color w:val="FF0000"/>
          <w:spacing w:val="-1"/>
        </w:rPr>
        <w:t xml:space="preserve"> </w:t>
      </w:r>
      <w:r>
        <w:rPr>
          <w:color w:val="FF0000"/>
          <w:spacing w:val="-2"/>
        </w:rPr>
        <w:t>bordeaux</w:t>
      </w:r>
    </w:p>
    <w:p w14:paraId="1E1EE39C" w14:textId="77777777" w:rsidR="00695482" w:rsidRDefault="00000000">
      <w:pPr>
        <w:pStyle w:val="Plattetekst"/>
        <w:ind w:left="141"/>
      </w:pPr>
      <w:r>
        <w:rPr>
          <w:color w:val="FF0000"/>
        </w:rPr>
        <w:t>-thymolblauw</w:t>
      </w:r>
      <w:r>
        <w:rPr>
          <w:color w:val="FF0000"/>
          <w:spacing w:val="-3"/>
        </w:rPr>
        <w:t xml:space="preserve"> </w:t>
      </w:r>
      <w:r>
        <w:rPr>
          <w:color w:val="FF0000"/>
        </w:rPr>
        <w:t>8,0</w:t>
      </w:r>
      <w:r>
        <w:rPr>
          <w:color w:val="FF0000"/>
          <w:spacing w:val="-3"/>
        </w:rPr>
        <w:t xml:space="preserve"> </w:t>
      </w:r>
      <w:r>
        <w:rPr>
          <w:color w:val="FF0000"/>
        </w:rPr>
        <w:t>– 9,6</w:t>
      </w:r>
      <w:r>
        <w:rPr>
          <w:color w:val="FF0000"/>
          <w:spacing w:val="-2"/>
        </w:rPr>
        <w:t xml:space="preserve"> </w:t>
      </w:r>
      <w:r>
        <w:rPr>
          <w:color w:val="FF0000"/>
        </w:rPr>
        <w:t>geel</w:t>
      </w:r>
      <w:r>
        <w:rPr>
          <w:color w:val="FF0000"/>
          <w:spacing w:val="-1"/>
        </w:rPr>
        <w:t xml:space="preserve"> </w:t>
      </w:r>
      <w:r>
        <w:rPr>
          <w:color w:val="FF0000"/>
        </w:rPr>
        <w:t>-</w:t>
      </w:r>
      <w:r>
        <w:rPr>
          <w:color w:val="FF0000"/>
          <w:spacing w:val="-4"/>
        </w:rPr>
        <w:t>blauw</w:t>
      </w:r>
    </w:p>
    <w:p w14:paraId="220E878E" w14:textId="77777777" w:rsidR="00695482" w:rsidRDefault="00000000">
      <w:pPr>
        <w:pStyle w:val="Plattetekst"/>
        <w:ind w:left="141"/>
      </w:pPr>
      <w:r>
        <w:rPr>
          <w:color w:val="FF0000"/>
        </w:rPr>
        <w:t>-xylenol</w:t>
      </w:r>
      <w:r>
        <w:rPr>
          <w:color w:val="FF0000"/>
          <w:spacing w:val="-3"/>
        </w:rPr>
        <w:t xml:space="preserve"> </w:t>
      </w:r>
      <w:r>
        <w:rPr>
          <w:color w:val="FF0000"/>
        </w:rPr>
        <w:t>blauw</w:t>
      </w:r>
      <w:r>
        <w:rPr>
          <w:color w:val="FF0000"/>
          <w:spacing w:val="-2"/>
        </w:rPr>
        <w:t xml:space="preserve"> </w:t>
      </w:r>
      <w:r>
        <w:rPr>
          <w:color w:val="FF0000"/>
        </w:rPr>
        <w:t>8,0</w:t>
      </w:r>
      <w:r>
        <w:rPr>
          <w:color w:val="FF0000"/>
          <w:spacing w:val="2"/>
        </w:rPr>
        <w:t xml:space="preserve"> </w:t>
      </w:r>
      <w:r>
        <w:rPr>
          <w:color w:val="FF0000"/>
        </w:rPr>
        <w:t>–</w:t>
      </w:r>
      <w:r>
        <w:rPr>
          <w:color w:val="FF0000"/>
          <w:spacing w:val="-2"/>
        </w:rPr>
        <w:t xml:space="preserve"> </w:t>
      </w:r>
      <w:r>
        <w:rPr>
          <w:color w:val="FF0000"/>
        </w:rPr>
        <w:t>9,6</w:t>
      </w:r>
      <w:r>
        <w:rPr>
          <w:color w:val="FF0000"/>
          <w:spacing w:val="-2"/>
        </w:rPr>
        <w:t xml:space="preserve"> </w:t>
      </w:r>
      <w:r>
        <w:rPr>
          <w:color w:val="FF0000"/>
        </w:rPr>
        <w:t>geel -</w:t>
      </w:r>
      <w:r>
        <w:rPr>
          <w:color w:val="FF0000"/>
          <w:spacing w:val="-2"/>
        </w:rPr>
        <w:t xml:space="preserve"> </w:t>
      </w:r>
      <w:r>
        <w:rPr>
          <w:color w:val="FF0000"/>
          <w:spacing w:val="-4"/>
        </w:rPr>
        <w:t>blauw</w:t>
      </w:r>
    </w:p>
    <w:p w14:paraId="227308B0" w14:textId="77777777" w:rsidR="00695482" w:rsidRDefault="00000000">
      <w:pPr>
        <w:pStyle w:val="Plattetekst"/>
        <w:ind w:left="141"/>
      </w:pPr>
      <w:r>
        <w:rPr>
          <w:color w:val="FF0000"/>
        </w:rPr>
        <w:t>-ortho-cresolphtaleïne</w:t>
      </w:r>
      <w:r>
        <w:rPr>
          <w:color w:val="FF0000"/>
          <w:spacing w:val="-5"/>
        </w:rPr>
        <w:t xml:space="preserve"> </w:t>
      </w:r>
      <w:r>
        <w:rPr>
          <w:color w:val="FF0000"/>
        </w:rPr>
        <w:t>8,2 –</w:t>
      </w:r>
      <w:r>
        <w:rPr>
          <w:color w:val="FF0000"/>
          <w:spacing w:val="-4"/>
        </w:rPr>
        <w:t xml:space="preserve"> </w:t>
      </w:r>
      <w:r>
        <w:rPr>
          <w:color w:val="FF0000"/>
        </w:rPr>
        <w:t>9.8</w:t>
      </w:r>
      <w:r>
        <w:rPr>
          <w:color w:val="FF0000"/>
          <w:spacing w:val="-2"/>
        </w:rPr>
        <w:t xml:space="preserve"> </w:t>
      </w:r>
      <w:r>
        <w:rPr>
          <w:color w:val="FF0000"/>
        </w:rPr>
        <w:t>kleurloos</w:t>
      </w:r>
      <w:r>
        <w:rPr>
          <w:color w:val="FF0000"/>
          <w:spacing w:val="-4"/>
        </w:rPr>
        <w:t xml:space="preserve"> </w:t>
      </w:r>
      <w:r>
        <w:rPr>
          <w:color w:val="FF0000"/>
        </w:rPr>
        <w:t>-</w:t>
      </w:r>
      <w:r>
        <w:rPr>
          <w:color w:val="FF0000"/>
          <w:spacing w:val="-3"/>
        </w:rPr>
        <w:t xml:space="preserve"> </w:t>
      </w:r>
      <w:r>
        <w:rPr>
          <w:color w:val="FF0000"/>
          <w:spacing w:val="-2"/>
        </w:rPr>
        <w:t>paars</w:t>
      </w:r>
    </w:p>
    <w:p w14:paraId="322100F6" w14:textId="77777777" w:rsidR="00695482" w:rsidRDefault="00000000">
      <w:pPr>
        <w:pStyle w:val="Plattetekst"/>
        <w:ind w:left="141"/>
      </w:pPr>
      <w:r>
        <w:rPr>
          <w:color w:val="FF0000"/>
        </w:rPr>
        <w:t>-fenolftaleïne</w:t>
      </w:r>
      <w:r>
        <w:rPr>
          <w:color w:val="FF0000"/>
          <w:spacing w:val="-5"/>
        </w:rPr>
        <w:t xml:space="preserve"> </w:t>
      </w:r>
      <w:r>
        <w:rPr>
          <w:color w:val="FF0000"/>
        </w:rPr>
        <w:t>8,2</w:t>
      </w:r>
      <w:r>
        <w:rPr>
          <w:color w:val="FF0000"/>
          <w:spacing w:val="-2"/>
        </w:rPr>
        <w:t xml:space="preserve"> </w:t>
      </w:r>
      <w:r>
        <w:rPr>
          <w:color w:val="FF0000"/>
        </w:rPr>
        <w:t>–</w:t>
      </w:r>
      <w:r>
        <w:rPr>
          <w:color w:val="FF0000"/>
          <w:spacing w:val="-1"/>
        </w:rPr>
        <w:t xml:space="preserve"> </w:t>
      </w:r>
      <w:r>
        <w:rPr>
          <w:color w:val="FF0000"/>
        </w:rPr>
        <w:t>9.8</w:t>
      </w:r>
      <w:r>
        <w:rPr>
          <w:color w:val="FF0000"/>
          <w:spacing w:val="-1"/>
        </w:rPr>
        <w:t xml:space="preserve"> </w:t>
      </w:r>
      <w:r>
        <w:rPr>
          <w:color w:val="FF0000"/>
        </w:rPr>
        <w:t>kleurloos</w:t>
      </w:r>
      <w:r>
        <w:rPr>
          <w:color w:val="FF0000"/>
          <w:spacing w:val="-2"/>
        </w:rPr>
        <w:t xml:space="preserve"> </w:t>
      </w:r>
      <w:r>
        <w:rPr>
          <w:color w:val="FF0000"/>
        </w:rPr>
        <w:t>-</w:t>
      </w:r>
      <w:r>
        <w:rPr>
          <w:color w:val="FF0000"/>
          <w:spacing w:val="-2"/>
        </w:rPr>
        <w:t xml:space="preserve"> paars</w:t>
      </w:r>
    </w:p>
    <w:p w14:paraId="372E999C" w14:textId="73196AD6" w:rsidR="00695482" w:rsidRDefault="004E0CFC">
      <w:pPr>
        <w:pStyle w:val="Plattetekst"/>
        <w:spacing w:before="292"/>
      </w:pPr>
      <w:r>
        <w:t xml:space="preserve">Gebruik: </w:t>
      </w:r>
      <w:hyperlink r:id="rId27" w:history="1">
        <w:proofErr w:type="spellStart"/>
        <w:r w:rsidRPr="004E0CFC">
          <w:rPr>
            <w:rStyle w:val="Hyperlink"/>
          </w:rPr>
          <w:t>Titration</w:t>
        </w:r>
        <w:proofErr w:type="spellEnd"/>
        <w:r w:rsidRPr="004E0CFC">
          <w:rPr>
            <w:rStyle w:val="Hyperlink"/>
          </w:rPr>
          <w:t xml:space="preserve"> 1.0 on </w:t>
        </w:r>
        <w:proofErr w:type="spellStart"/>
        <w:r w:rsidRPr="004E0CFC">
          <w:rPr>
            <w:rStyle w:val="Hyperlink"/>
          </w:rPr>
          <w:t>the</w:t>
        </w:r>
        <w:proofErr w:type="spellEnd"/>
        <w:r w:rsidRPr="004E0CFC">
          <w:rPr>
            <w:rStyle w:val="Hyperlink"/>
          </w:rPr>
          <w:t xml:space="preserve"> App Store</w:t>
        </w:r>
      </w:hyperlink>
    </w:p>
    <w:p w14:paraId="7ECE8EDB" w14:textId="205B86D2" w:rsidR="004E0CFC" w:rsidRDefault="004E0CFC">
      <w:pPr>
        <w:pStyle w:val="Plattetekst"/>
        <w:spacing w:before="292"/>
      </w:pPr>
      <w:r>
        <w:t>Om omslaggebieden en kleurverandering van de indicatoren te bepalen</w:t>
      </w:r>
    </w:p>
    <w:p w14:paraId="7D05DE80" w14:textId="77777777" w:rsidR="004E0CFC" w:rsidRDefault="004E0CFC">
      <w:pPr>
        <w:pStyle w:val="Plattetekst"/>
        <w:spacing w:before="292"/>
      </w:pPr>
    </w:p>
    <w:p w14:paraId="11C7D103" w14:textId="77777777" w:rsidR="00695482" w:rsidRDefault="00000000">
      <w:pPr>
        <w:pStyle w:val="Kop2"/>
        <w:numPr>
          <w:ilvl w:val="0"/>
          <w:numId w:val="2"/>
        </w:numPr>
        <w:tabs>
          <w:tab w:val="left" w:pos="859"/>
        </w:tabs>
        <w:ind w:left="859" w:hanging="358"/>
      </w:pPr>
      <w:r>
        <w:t>Op</w:t>
      </w:r>
      <w:r>
        <w:rPr>
          <w:spacing w:val="-3"/>
        </w:rPr>
        <w:t xml:space="preserve"> </w:t>
      </w:r>
      <w:r>
        <w:t>onderzoek:</w:t>
      </w:r>
      <w:r>
        <w:rPr>
          <w:spacing w:val="-2"/>
        </w:rPr>
        <w:t xml:space="preserve"> </w:t>
      </w:r>
      <w:r>
        <w:t>veilig</w:t>
      </w:r>
      <w:r>
        <w:rPr>
          <w:spacing w:val="-4"/>
        </w:rPr>
        <w:t xml:space="preserve"> </w:t>
      </w:r>
      <w:r>
        <w:rPr>
          <w:spacing w:val="-2"/>
        </w:rPr>
        <w:t>werken</w:t>
      </w:r>
    </w:p>
    <w:p w14:paraId="39AA23AD" w14:textId="77777777" w:rsidR="00695482" w:rsidRDefault="00695482">
      <w:pPr>
        <w:pStyle w:val="Plattetekst"/>
        <w:spacing w:before="2"/>
        <w:rPr>
          <w:b/>
        </w:rPr>
      </w:pPr>
    </w:p>
    <w:p w14:paraId="4F27778B" w14:textId="77777777" w:rsidR="00695482" w:rsidRDefault="00000000">
      <w:pPr>
        <w:pStyle w:val="Plattetekst"/>
        <w:ind w:left="141" w:right="72"/>
      </w:pPr>
      <w:r>
        <w:t>Als</w:t>
      </w:r>
      <w:r>
        <w:rPr>
          <w:spacing w:val="-4"/>
        </w:rPr>
        <w:t xml:space="preserve"> </w:t>
      </w:r>
      <w:r>
        <w:t>indicator</w:t>
      </w:r>
      <w:r>
        <w:rPr>
          <w:spacing w:val="-5"/>
        </w:rPr>
        <w:t xml:space="preserve"> </w:t>
      </w:r>
      <w:r>
        <w:t>gebruik</w:t>
      </w:r>
      <w:r>
        <w:rPr>
          <w:spacing w:val="-5"/>
        </w:rPr>
        <w:t xml:space="preserve"> </w:t>
      </w:r>
      <w:r>
        <w:t>je</w:t>
      </w:r>
      <w:r>
        <w:rPr>
          <w:spacing w:val="-5"/>
        </w:rPr>
        <w:t xml:space="preserve"> </w:t>
      </w:r>
      <w:r>
        <w:t>fenolftaleïne</w:t>
      </w:r>
      <w:r>
        <w:rPr>
          <w:spacing w:val="-1"/>
        </w:rPr>
        <w:t xml:space="preserve"> </w:t>
      </w:r>
      <w:r>
        <w:t>(0,05%).</w:t>
      </w:r>
      <w:r>
        <w:rPr>
          <w:spacing w:val="-5"/>
        </w:rPr>
        <w:t xml:space="preserve"> </w:t>
      </w:r>
      <w:r>
        <w:t>Hieronder</w:t>
      </w:r>
      <w:r>
        <w:rPr>
          <w:spacing w:val="-3"/>
        </w:rPr>
        <w:t xml:space="preserve"> </w:t>
      </w:r>
      <w:r>
        <w:t>vind</w:t>
      </w:r>
      <w:r>
        <w:rPr>
          <w:spacing w:val="-3"/>
        </w:rPr>
        <w:t xml:space="preserve"> </w:t>
      </w:r>
      <w:r>
        <w:t>je</w:t>
      </w:r>
      <w:r>
        <w:rPr>
          <w:spacing w:val="-3"/>
        </w:rPr>
        <w:t xml:space="preserve"> </w:t>
      </w:r>
      <w:r>
        <w:t>het</w:t>
      </w:r>
      <w:r>
        <w:rPr>
          <w:spacing w:val="-4"/>
        </w:rPr>
        <w:t xml:space="preserve"> </w:t>
      </w:r>
      <w:r>
        <w:t>veiligheidsetiket</w:t>
      </w:r>
      <w:r>
        <w:rPr>
          <w:spacing w:val="-3"/>
        </w:rPr>
        <w:t xml:space="preserve"> </w:t>
      </w:r>
      <w:r>
        <w:t>van</w:t>
      </w:r>
      <w:r>
        <w:rPr>
          <w:spacing w:val="-5"/>
        </w:rPr>
        <w:t xml:space="preserve"> </w:t>
      </w:r>
      <w:r>
        <w:t xml:space="preserve">de </w:t>
      </w:r>
      <w:r>
        <w:rPr>
          <w:spacing w:val="-2"/>
        </w:rPr>
        <w:t>indicatoroplossing.</w:t>
      </w:r>
    </w:p>
    <w:p w14:paraId="3821E537" w14:textId="77777777" w:rsidR="00695482" w:rsidRDefault="00695482">
      <w:pPr>
        <w:pStyle w:val="Plattetekst"/>
        <w:rPr>
          <w:sz w:val="20"/>
        </w:rPr>
      </w:pPr>
    </w:p>
    <w:p w14:paraId="07634108" w14:textId="77777777" w:rsidR="00695482" w:rsidRDefault="00695482">
      <w:pPr>
        <w:pStyle w:val="Plattetekst"/>
        <w:spacing w:before="37"/>
        <w:rPr>
          <w:sz w:val="20"/>
        </w:rPr>
      </w:pPr>
    </w:p>
    <w:tbl>
      <w:tblPr>
        <w:tblStyle w:val="TableNormal"/>
        <w:tblW w:w="0" w:type="auto"/>
        <w:tblInd w:w="2859" w:type="dxa"/>
        <w:tblLayout w:type="fixed"/>
        <w:tblLook w:val="01E0" w:firstRow="1" w:lastRow="1" w:firstColumn="1" w:lastColumn="1" w:noHBand="0" w:noVBand="0"/>
      </w:tblPr>
      <w:tblGrid>
        <w:gridCol w:w="1735"/>
        <w:gridCol w:w="1919"/>
      </w:tblGrid>
      <w:tr w:rsidR="00695482" w14:paraId="1217229E" w14:textId="77777777">
        <w:trPr>
          <w:trHeight w:val="631"/>
        </w:trPr>
        <w:tc>
          <w:tcPr>
            <w:tcW w:w="3654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00"/>
          </w:tcPr>
          <w:p w14:paraId="05C27F6A" w14:textId="77777777" w:rsidR="00695482" w:rsidRDefault="00000000">
            <w:pPr>
              <w:pStyle w:val="TableParagraph"/>
              <w:spacing w:before="90" w:line="167" w:lineRule="exact"/>
              <w:ind w:left="26"/>
              <w:rPr>
                <w:b/>
                <w:sz w:val="15"/>
              </w:rPr>
            </w:pPr>
            <w:r>
              <w:rPr>
                <w:b/>
                <w:spacing w:val="-2"/>
                <w:sz w:val="15"/>
              </w:rPr>
              <w:t>Fenolftaleïne</w:t>
            </w:r>
            <w:r>
              <w:rPr>
                <w:b/>
                <w:spacing w:val="15"/>
                <w:sz w:val="15"/>
              </w:rPr>
              <w:t xml:space="preserve"> </w:t>
            </w:r>
            <w:r>
              <w:rPr>
                <w:b/>
                <w:spacing w:val="-2"/>
                <w:sz w:val="15"/>
              </w:rPr>
              <w:t>(alcoholische</w:t>
            </w:r>
            <w:r>
              <w:rPr>
                <w:b/>
                <w:spacing w:val="13"/>
                <w:sz w:val="15"/>
              </w:rPr>
              <w:t xml:space="preserve"> </w:t>
            </w:r>
            <w:r>
              <w:rPr>
                <w:b/>
                <w:spacing w:val="-2"/>
                <w:sz w:val="15"/>
              </w:rPr>
              <w:t>oplossing)</w:t>
            </w:r>
          </w:p>
          <w:p w14:paraId="119EBF21" w14:textId="77777777" w:rsidR="00695482" w:rsidRDefault="00000000">
            <w:pPr>
              <w:pStyle w:val="TableParagraph"/>
              <w:spacing w:line="130" w:lineRule="exact"/>
              <w:ind w:left="26"/>
              <w:rPr>
                <w:b/>
                <w:sz w:val="12"/>
              </w:rPr>
            </w:pPr>
            <w:r>
              <w:rPr>
                <w:b/>
                <w:sz w:val="12"/>
              </w:rPr>
              <w:t>Fenolftaleïne(1%)</w:t>
            </w:r>
            <w:r>
              <w:rPr>
                <w:b/>
                <w:spacing w:val="-5"/>
                <w:sz w:val="12"/>
              </w:rPr>
              <w:t xml:space="preserve"> </w:t>
            </w:r>
            <w:r>
              <w:rPr>
                <w:b/>
                <w:sz w:val="12"/>
              </w:rPr>
              <w:t>+</w:t>
            </w:r>
            <w:r>
              <w:rPr>
                <w:b/>
                <w:spacing w:val="-3"/>
                <w:sz w:val="12"/>
              </w:rPr>
              <w:t xml:space="preserve"> </w:t>
            </w:r>
            <w:r>
              <w:rPr>
                <w:b/>
                <w:spacing w:val="-2"/>
                <w:sz w:val="12"/>
              </w:rPr>
              <w:t>Ethanol(48%)</w:t>
            </w:r>
          </w:p>
        </w:tc>
      </w:tr>
      <w:tr w:rsidR="00695482" w14:paraId="252FB4A2" w14:textId="77777777">
        <w:trPr>
          <w:trHeight w:val="902"/>
        </w:trPr>
        <w:tc>
          <w:tcPr>
            <w:tcW w:w="1735" w:type="dxa"/>
            <w:tcBorders>
              <w:left w:val="single" w:sz="4" w:space="0" w:color="000000"/>
            </w:tcBorders>
          </w:tcPr>
          <w:p w14:paraId="1C97C1C5" w14:textId="77777777" w:rsidR="00695482" w:rsidRDefault="00695482">
            <w:pPr>
              <w:pStyle w:val="TableParagraph"/>
              <w:spacing w:before="47"/>
              <w:ind w:left="0"/>
              <w:rPr>
                <w:sz w:val="20"/>
              </w:rPr>
            </w:pPr>
          </w:p>
          <w:p w14:paraId="04F16927" w14:textId="77777777" w:rsidR="00695482" w:rsidRDefault="00000000">
            <w:pPr>
              <w:pStyle w:val="TableParagraph"/>
              <w:ind w:left="8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2E3EC1DE" wp14:editId="38A0333F">
                  <wp:extent cx="533256" cy="265175"/>
                  <wp:effectExtent l="0" t="0" r="0" b="0"/>
                  <wp:docPr id="9" name="Image 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Image 9"/>
                          <pic:cNvPicPr/>
                        </pic:nvPicPr>
                        <pic:blipFill>
                          <a:blip r:embed="rId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3256" cy="2651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19" w:type="dxa"/>
            <w:tcBorders>
              <w:right w:val="single" w:sz="4" w:space="0" w:color="000000"/>
            </w:tcBorders>
          </w:tcPr>
          <w:p w14:paraId="3C5BB4B1" w14:textId="77777777" w:rsidR="00695482" w:rsidRDefault="00695482">
            <w:pPr>
              <w:pStyle w:val="TableParagraph"/>
              <w:ind w:left="0"/>
              <w:rPr>
                <w:rFonts w:ascii="Times New Roman"/>
              </w:rPr>
            </w:pPr>
          </w:p>
        </w:tc>
      </w:tr>
      <w:tr w:rsidR="00695482" w14:paraId="4EAFC6B5" w14:textId="77777777">
        <w:trPr>
          <w:trHeight w:val="365"/>
        </w:trPr>
        <w:tc>
          <w:tcPr>
            <w:tcW w:w="1735" w:type="dxa"/>
            <w:tcBorders>
              <w:left w:val="single" w:sz="4" w:space="0" w:color="000000"/>
            </w:tcBorders>
          </w:tcPr>
          <w:p w14:paraId="32316586" w14:textId="77777777" w:rsidR="00695482" w:rsidRDefault="00000000">
            <w:pPr>
              <w:pStyle w:val="TableParagraph"/>
              <w:spacing w:before="161"/>
              <w:ind w:left="26"/>
              <w:rPr>
                <w:b/>
                <w:sz w:val="14"/>
              </w:rPr>
            </w:pPr>
            <w:r>
              <w:rPr>
                <w:b/>
                <w:color w:val="FF0000"/>
                <w:spacing w:val="-2"/>
                <w:sz w:val="14"/>
              </w:rPr>
              <w:t>Gevaar</w:t>
            </w:r>
          </w:p>
        </w:tc>
        <w:tc>
          <w:tcPr>
            <w:tcW w:w="1919" w:type="dxa"/>
            <w:tcBorders>
              <w:right w:val="single" w:sz="4" w:space="0" w:color="000000"/>
            </w:tcBorders>
          </w:tcPr>
          <w:p w14:paraId="2C1081C6" w14:textId="77777777" w:rsidR="00695482" w:rsidRDefault="00695482">
            <w:pPr>
              <w:pStyle w:val="TableParagraph"/>
              <w:spacing w:before="31"/>
              <w:ind w:left="0"/>
              <w:rPr>
                <w:sz w:val="12"/>
              </w:rPr>
            </w:pPr>
          </w:p>
          <w:p w14:paraId="104F5655" w14:textId="77777777" w:rsidR="00695482" w:rsidRDefault="00000000">
            <w:pPr>
              <w:pStyle w:val="TableParagraph"/>
              <w:spacing w:before="1"/>
              <w:ind w:left="0" w:right="19"/>
              <w:jc w:val="right"/>
              <w:rPr>
                <w:sz w:val="12"/>
              </w:rPr>
            </w:pPr>
            <w:r>
              <w:rPr>
                <w:sz w:val="12"/>
              </w:rPr>
              <w:t>CAS</w:t>
            </w:r>
            <w:r>
              <w:rPr>
                <w:spacing w:val="-8"/>
                <w:sz w:val="12"/>
              </w:rPr>
              <w:t xml:space="preserve"> </w:t>
            </w:r>
            <w:r>
              <w:rPr>
                <w:sz w:val="12"/>
              </w:rPr>
              <w:t>77-09-</w:t>
            </w:r>
            <w:r>
              <w:rPr>
                <w:spacing w:val="-10"/>
                <w:sz w:val="12"/>
              </w:rPr>
              <w:t>8</w:t>
            </w:r>
          </w:p>
        </w:tc>
      </w:tr>
      <w:tr w:rsidR="00695482" w14:paraId="48B58D47" w14:textId="77777777">
        <w:trPr>
          <w:trHeight w:val="548"/>
        </w:trPr>
        <w:tc>
          <w:tcPr>
            <w:tcW w:w="1735" w:type="dxa"/>
            <w:tcBorders>
              <w:left w:val="single" w:sz="4" w:space="0" w:color="000000"/>
              <w:bottom w:val="single" w:sz="52" w:space="0" w:color="FFFF00"/>
            </w:tcBorders>
          </w:tcPr>
          <w:p w14:paraId="4866E0B3" w14:textId="77777777" w:rsidR="00695482" w:rsidRDefault="00000000">
            <w:pPr>
              <w:pStyle w:val="TableParagraph"/>
              <w:spacing w:before="7"/>
              <w:ind w:left="26" w:right="-29"/>
              <w:rPr>
                <w:sz w:val="14"/>
              </w:rPr>
            </w:pPr>
            <w:r>
              <w:rPr>
                <w:sz w:val="14"/>
              </w:rPr>
              <w:t>H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341-350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P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201-281-</w:t>
            </w:r>
            <w:r>
              <w:rPr>
                <w:spacing w:val="-2"/>
                <w:sz w:val="14"/>
              </w:rPr>
              <w:t>308+313</w:t>
            </w:r>
          </w:p>
        </w:tc>
        <w:tc>
          <w:tcPr>
            <w:tcW w:w="1919" w:type="dxa"/>
            <w:tcBorders>
              <w:bottom w:val="single" w:sz="52" w:space="0" w:color="FFFF00"/>
              <w:right w:val="single" w:sz="4" w:space="0" w:color="000000"/>
            </w:tcBorders>
          </w:tcPr>
          <w:p w14:paraId="2DC70FCA" w14:textId="77777777" w:rsidR="00695482" w:rsidRDefault="00695482">
            <w:pPr>
              <w:pStyle w:val="TableParagraph"/>
              <w:ind w:left="0"/>
              <w:rPr>
                <w:rFonts w:ascii="Times New Roman"/>
              </w:rPr>
            </w:pPr>
          </w:p>
        </w:tc>
      </w:tr>
    </w:tbl>
    <w:p w14:paraId="77F9AEE9" w14:textId="77777777" w:rsidR="00695482" w:rsidRDefault="00695482">
      <w:pPr>
        <w:pStyle w:val="Plattetekst"/>
        <w:spacing w:before="61"/>
      </w:pPr>
    </w:p>
    <w:p w14:paraId="40B823D8" w14:textId="77777777" w:rsidR="00695482" w:rsidRDefault="00000000">
      <w:pPr>
        <w:pStyle w:val="Plattetekst"/>
        <w:ind w:left="141" w:right="72"/>
      </w:pPr>
      <w:r>
        <w:t>Zoek</w:t>
      </w:r>
      <w:r>
        <w:rPr>
          <w:spacing w:val="-3"/>
        </w:rPr>
        <w:t xml:space="preserve"> </w:t>
      </w:r>
      <w:r>
        <w:t>met</w:t>
      </w:r>
      <w:r>
        <w:rPr>
          <w:spacing w:val="-4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app</w:t>
      </w:r>
      <w:r>
        <w:rPr>
          <w:spacing w:val="-1"/>
        </w:rPr>
        <w:t xml:space="preserve"> </w:t>
      </w:r>
      <w:r>
        <w:t>“gevaar”</w:t>
      </w:r>
      <w:r>
        <w:rPr>
          <w:spacing w:val="-2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aangegeven</w:t>
      </w:r>
      <w:r>
        <w:rPr>
          <w:spacing w:val="-4"/>
        </w:rPr>
        <w:t xml:space="preserve"> </w:t>
      </w:r>
      <w:r>
        <w:t>P-</w:t>
      </w:r>
      <w:r>
        <w:rPr>
          <w:spacing w:val="-4"/>
        </w:rPr>
        <w:t xml:space="preserve"> </w:t>
      </w:r>
      <w:r>
        <w:t>en</w:t>
      </w:r>
      <w:r>
        <w:rPr>
          <w:spacing w:val="-4"/>
        </w:rPr>
        <w:t xml:space="preserve"> </w:t>
      </w:r>
      <w:r>
        <w:t>H-zinnen</w:t>
      </w:r>
      <w:r>
        <w:rPr>
          <w:spacing w:val="-1"/>
        </w:rPr>
        <w:t xml:space="preserve"> </w:t>
      </w:r>
      <w:r>
        <w:t>en</w:t>
      </w:r>
      <w:r>
        <w:rPr>
          <w:spacing w:val="-2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betekenis</w:t>
      </w:r>
      <w:r>
        <w:rPr>
          <w:spacing w:val="-5"/>
        </w:rPr>
        <w:t xml:space="preserve"> </w:t>
      </w:r>
      <w:r>
        <w:t>van</w:t>
      </w:r>
      <w:r>
        <w:rPr>
          <w:spacing w:val="-2"/>
        </w:rPr>
        <w:t xml:space="preserve"> </w:t>
      </w:r>
      <w:r>
        <w:t>de gevaarsymbolen op.</w:t>
      </w:r>
    </w:p>
    <w:p w14:paraId="7343F167" w14:textId="77777777" w:rsidR="00695482" w:rsidRPr="004E0CFC" w:rsidRDefault="00000000">
      <w:pPr>
        <w:pStyle w:val="Plattetekst"/>
        <w:ind w:left="141"/>
        <w:rPr>
          <w:lang w:val="de-DE"/>
        </w:rPr>
      </w:pPr>
      <w:r w:rsidRPr="004E0CFC">
        <w:rPr>
          <w:color w:val="000000"/>
          <w:highlight w:val="green"/>
          <w:lang w:val="de-DE"/>
        </w:rPr>
        <w:t>7App</w:t>
      </w:r>
      <w:r w:rsidRPr="004E0CFC">
        <w:rPr>
          <w:color w:val="000000"/>
          <w:spacing w:val="-1"/>
          <w:highlight w:val="green"/>
          <w:lang w:val="de-DE"/>
        </w:rPr>
        <w:t xml:space="preserve"> </w:t>
      </w:r>
      <w:r w:rsidRPr="004E0CFC">
        <w:rPr>
          <w:color w:val="000000"/>
          <w:spacing w:val="-2"/>
          <w:highlight w:val="green"/>
          <w:lang w:val="de-DE"/>
        </w:rPr>
        <w:t>“</w:t>
      </w:r>
      <w:proofErr w:type="spellStart"/>
      <w:r w:rsidRPr="004E0CFC">
        <w:rPr>
          <w:color w:val="000000"/>
          <w:spacing w:val="-2"/>
          <w:highlight w:val="green"/>
          <w:lang w:val="de-DE"/>
        </w:rPr>
        <w:t>Gevaar</w:t>
      </w:r>
      <w:proofErr w:type="spellEnd"/>
      <w:r w:rsidRPr="004E0CFC">
        <w:rPr>
          <w:color w:val="000000"/>
          <w:spacing w:val="-2"/>
          <w:highlight w:val="green"/>
          <w:lang w:val="de-DE"/>
        </w:rPr>
        <w:t>!”</w:t>
      </w:r>
    </w:p>
    <w:p w14:paraId="1090F7C1" w14:textId="77777777" w:rsidR="00695482" w:rsidRPr="004E0CFC" w:rsidRDefault="00695482">
      <w:pPr>
        <w:pStyle w:val="Plattetekst"/>
        <w:spacing w:before="2"/>
        <w:rPr>
          <w:lang w:val="de-DE"/>
        </w:rPr>
      </w:pPr>
    </w:p>
    <w:p w14:paraId="247D59FE" w14:textId="77777777" w:rsidR="00695482" w:rsidRPr="004E0CFC" w:rsidRDefault="00695482">
      <w:pPr>
        <w:pStyle w:val="Plattetekst"/>
        <w:ind w:left="141"/>
        <w:rPr>
          <w:lang w:val="de-DE"/>
        </w:rPr>
      </w:pPr>
      <w:hyperlink r:id="rId29">
        <w:r w:rsidRPr="004E0CFC">
          <w:rPr>
            <w:color w:val="0000FF"/>
            <w:spacing w:val="-2"/>
            <w:u w:val="single" w:color="0000FF"/>
            <w:lang w:val="de-DE"/>
          </w:rPr>
          <w:t>https://play.google.com/store/apps/details?id=com.chemicalsafety.ghs</w:t>
        </w:r>
      </w:hyperlink>
    </w:p>
    <w:p w14:paraId="1F97D94F" w14:textId="77777777" w:rsidR="00695482" w:rsidRPr="004E0CFC" w:rsidRDefault="00695482">
      <w:pPr>
        <w:pStyle w:val="Plattetekst"/>
        <w:spacing w:before="9"/>
        <w:rPr>
          <w:sz w:val="3"/>
          <w:lang w:val="de-DE"/>
        </w:rPr>
      </w:pPr>
    </w:p>
    <w:tbl>
      <w:tblPr>
        <w:tblStyle w:val="TableNormal"/>
        <w:tblW w:w="0" w:type="auto"/>
        <w:tblInd w:w="1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47"/>
        <w:gridCol w:w="6517"/>
      </w:tblGrid>
      <w:tr w:rsidR="00695482" w14:paraId="48A60970" w14:textId="77777777">
        <w:trPr>
          <w:trHeight w:val="295"/>
        </w:trPr>
        <w:tc>
          <w:tcPr>
            <w:tcW w:w="2547" w:type="dxa"/>
          </w:tcPr>
          <w:p w14:paraId="1F787701" w14:textId="77777777" w:rsidR="00695482" w:rsidRDefault="00000000">
            <w:pPr>
              <w:pStyle w:val="TableParagraph"/>
              <w:spacing w:line="268" w:lineRule="exact"/>
            </w:pPr>
            <w:r>
              <w:t>H</w:t>
            </w:r>
            <w:r>
              <w:rPr>
                <w:spacing w:val="-1"/>
              </w:rPr>
              <w:t xml:space="preserve"> </w:t>
            </w:r>
            <w:r>
              <w:rPr>
                <w:spacing w:val="-5"/>
              </w:rPr>
              <w:t>341</w:t>
            </w:r>
          </w:p>
        </w:tc>
        <w:tc>
          <w:tcPr>
            <w:tcW w:w="6517" w:type="dxa"/>
          </w:tcPr>
          <w:p w14:paraId="6B7A29E4" w14:textId="77777777" w:rsidR="00695482" w:rsidRDefault="00000000">
            <w:pPr>
              <w:pStyle w:val="TableParagraph"/>
              <w:spacing w:before="2" w:line="273" w:lineRule="exact"/>
              <w:rPr>
                <w:sz w:val="24"/>
              </w:rPr>
            </w:pPr>
            <w:r>
              <w:rPr>
                <w:color w:val="FF0000"/>
                <w:sz w:val="24"/>
              </w:rPr>
              <w:t>Verdacht</w:t>
            </w:r>
            <w:r>
              <w:rPr>
                <w:color w:val="FF0000"/>
                <w:spacing w:val="-3"/>
                <w:sz w:val="24"/>
              </w:rPr>
              <w:t xml:space="preserve"> </w:t>
            </w:r>
            <w:r>
              <w:rPr>
                <w:color w:val="FF0000"/>
                <w:sz w:val="24"/>
              </w:rPr>
              <w:t>van</w:t>
            </w:r>
            <w:r>
              <w:rPr>
                <w:color w:val="FF0000"/>
                <w:spacing w:val="-3"/>
                <w:sz w:val="24"/>
              </w:rPr>
              <w:t xml:space="preserve"> </w:t>
            </w:r>
            <w:r>
              <w:rPr>
                <w:color w:val="FF0000"/>
                <w:sz w:val="24"/>
              </w:rPr>
              <w:t>het</w:t>
            </w:r>
            <w:r>
              <w:rPr>
                <w:color w:val="FF0000"/>
                <w:spacing w:val="-2"/>
                <w:sz w:val="24"/>
              </w:rPr>
              <w:t xml:space="preserve"> </w:t>
            </w:r>
            <w:r>
              <w:rPr>
                <w:color w:val="FF0000"/>
                <w:sz w:val="24"/>
              </w:rPr>
              <w:t>veroorzaken</w:t>
            </w:r>
            <w:r>
              <w:rPr>
                <w:color w:val="FF0000"/>
                <w:spacing w:val="-3"/>
                <w:sz w:val="24"/>
              </w:rPr>
              <w:t xml:space="preserve"> </w:t>
            </w:r>
            <w:r>
              <w:rPr>
                <w:color w:val="FF0000"/>
                <w:sz w:val="24"/>
              </w:rPr>
              <w:t>van</w:t>
            </w:r>
            <w:r>
              <w:rPr>
                <w:color w:val="FF0000"/>
                <w:spacing w:val="-3"/>
                <w:sz w:val="24"/>
              </w:rPr>
              <w:t xml:space="preserve"> </w:t>
            </w:r>
            <w:r>
              <w:rPr>
                <w:color w:val="FF0000"/>
                <w:sz w:val="24"/>
              </w:rPr>
              <w:t>genetische</w:t>
            </w:r>
            <w:r>
              <w:rPr>
                <w:color w:val="FF0000"/>
                <w:spacing w:val="-2"/>
                <w:sz w:val="24"/>
              </w:rPr>
              <w:t xml:space="preserve"> schade</w:t>
            </w:r>
          </w:p>
        </w:tc>
      </w:tr>
      <w:tr w:rsidR="00695482" w14:paraId="6094A3CD" w14:textId="77777777">
        <w:trPr>
          <w:trHeight w:val="292"/>
        </w:trPr>
        <w:tc>
          <w:tcPr>
            <w:tcW w:w="2547" w:type="dxa"/>
          </w:tcPr>
          <w:p w14:paraId="24C4E009" w14:textId="77777777" w:rsidR="00695482" w:rsidRDefault="00000000">
            <w:pPr>
              <w:pStyle w:val="TableParagraph"/>
              <w:spacing w:line="272" w:lineRule="exact"/>
              <w:rPr>
                <w:sz w:val="24"/>
              </w:rPr>
            </w:pPr>
            <w:r>
              <w:rPr>
                <w:sz w:val="24"/>
              </w:rPr>
              <w:t>H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350</w:t>
            </w:r>
          </w:p>
        </w:tc>
        <w:tc>
          <w:tcPr>
            <w:tcW w:w="6517" w:type="dxa"/>
          </w:tcPr>
          <w:p w14:paraId="2FD384A6" w14:textId="77777777" w:rsidR="00695482" w:rsidRDefault="00000000">
            <w:pPr>
              <w:pStyle w:val="TableParagraph"/>
              <w:spacing w:line="272" w:lineRule="exact"/>
              <w:rPr>
                <w:sz w:val="24"/>
              </w:rPr>
            </w:pPr>
            <w:r>
              <w:rPr>
                <w:color w:val="FF0000"/>
                <w:sz w:val="24"/>
              </w:rPr>
              <w:t>Kan</w:t>
            </w:r>
            <w:r>
              <w:rPr>
                <w:color w:val="FF0000"/>
                <w:spacing w:val="-2"/>
                <w:sz w:val="24"/>
              </w:rPr>
              <w:t xml:space="preserve"> </w:t>
            </w:r>
            <w:r>
              <w:rPr>
                <w:color w:val="FF0000"/>
                <w:sz w:val="24"/>
              </w:rPr>
              <w:t>kanker</w:t>
            </w:r>
            <w:r>
              <w:rPr>
                <w:color w:val="FF0000"/>
                <w:spacing w:val="-2"/>
                <w:sz w:val="24"/>
              </w:rPr>
              <w:t xml:space="preserve"> veroorzaken</w:t>
            </w:r>
          </w:p>
        </w:tc>
      </w:tr>
      <w:tr w:rsidR="00695482" w14:paraId="5E7D4E57" w14:textId="77777777">
        <w:trPr>
          <w:trHeight w:val="292"/>
        </w:trPr>
        <w:tc>
          <w:tcPr>
            <w:tcW w:w="2547" w:type="dxa"/>
          </w:tcPr>
          <w:p w14:paraId="415CE4F6" w14:textId="77777777" w:rsidR="00695482" w:rsidRDefault="00000000">
            <w:pPr>
              <w:pStyle w:val="TableParagraph"/>
              <w:spacing w:line="272" w:lineRule="exact"/>
              <w:rPr>
                <w:sz w:val="24"/>
              </w:rPr>
            </w:pPr>
            <w:r>
              <w:rPr>
                <w:sz w:val="24"/>
              </w:rPr>
              <w:t>P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201</w:t>
            </w:r>
          </w:p>
        </w:tc>
        <w:tc>
          <w:tcPr>
            <w:tcW w:w="6517" w:type="dxa"/>
          </w:tcPr>
          <w:p w14:paraId="23C88404" w14:textId="77777777" w:rsidR="00695482" w:rsidRDefault="00000000">
            <w:pPr>
              <w:pStyle w:val="TableParagraph"/>
              <w:spacing w:line="272" w:lineRule="exact"/>
              <w:rPr>
                <w:sz w:val="24"/>
              </w:rPr>
            </w:pPr>
            <w:r>
              <w:rPr>
                <w:color w:val="FF0000"/>
                <w:sz w:val="24"/>
              </w:rPr>
              <w:t>Alvorens</w:t>
            </w:r>
            <w:r>
              <w:rPr>
                <w:color w:val="FF0000"/>
                <w:spacing w:val="-5"/>
                <w:sz w:val="24"/>
              </w:rPr>
              <w:t xml:space="preserve"> </w:t>
            </w:r>
            <w:r>
              <w:rPr>
                <w:color w:val="FF0000"/>
                <w:sz w:val="24"/>
              </w:rPr>
              <w:t>te</w:t>
            </w:r>
            <w:r>
              <w:rPr>
                <w:color w:val="FF0000"/>
                <w:spacing w:val="-4"/>
                <w:sz w:val="24"/>
              </w:rPr>
              <w:t xml:space="preserve"> </w:t>
            </w:r>
            <w:r>
              <w:rPr>
                <w:color w:val="FF0000"/>
                <w:sz w:val="24"/>
              </w:rPr>
              <w:t>gebruiken</w:t>
            </w:r>
            <w:r>
              <w:rPr>
                <w:color w:val="FF0000"/>
                <w:spacing w:val="-3"/>
                <w:sz w:val="24"/>
              </w:rPr>
              <w:t xml:space="preserve"> </w:t>
            </w:r>
            <w:r>
              <w:rPr>
                <w:color w:val="FF0000"/>
                <w:sz w:val="24"/>
              </w:rPr>
              <w:t>de</w:t>
            </w:r>
            <w:r>
              <w:rPr>
                <w:color w:val="FF0000"/>
                <w:spacing w:val="-4"/>
                <w:sz w:val="24"/>
              </w:rPr>
              <w:t xml:space="preserve"> </w:t>
            </w:r>
            <w:r>
              <w:rPr>
                <w:color w:val="FF0000"/>
                <w:sz w:val="24"/>
              </w:rPr>
              <w:t>speciale</w:t>
            </w:r>
            <w:r>
              <w:rPr>
                <w:color w:val="FF0000"/>
                <w:spacing w:val="-4"/>
                <w:sz w:val="24"/>
              </w:rPr>
              <w:t xml:space="preserve"> </w:t>
            </w:r>
            <w:r>
              <w:rPr>
                <w:color w:val="FF0000"/>
                <w:sz w:val="24"/>
              </w:rPr>
              <w:t>aanwijzingen</w:t>
            </w:r>
            <w:r>
              <w:rPr>
                <w:color w:val="FF0000"/>
                <w:spacing w:val="-3"/>
                <w:sz w:val="24"/>
              </w:rPr>
              <w:t xml:space="preserve"> </w:t>
            </w:r>
            <w:r>
              <w:rPr>
                <w:color w:val="FF0000"/>
                <w:spacing w:val="-2"/>
                <w:sz w:val="24"/>
              </w:rPr>
              <w:t>raadplegen</w:t>
            </w:r>
          </w:p>
        </w:tc>
      </w:tr>
      <w:tr w:rsidR="00695482" w14:paraId="03DF848C" w14:textId="77777777">
        <w:trPr>
          <w:trHeight w:val="292"/>
        </w:trPr>
        <w:tc>
          <w:tcPr>
            <w:tcW w:w="2547" w:type="dxa"/>
          </w:tcPr>
          <w:p w14:paraId="083344FD" w14:textId="77777777" w:rsidR="00695482" w:rsidRDefault="00000000">
            <w:pPr>
              <w:pStyle w:val="TableParagraph"/>
              <w:spacing w:line="272" w:lineRule="exact"/>
              <w:rPr>
                <w:sz w:val="24"/>
              </w:rPr>
            </w:pPr>
            <w:r>
              <w:rPr>
                <w:sz w:val="24"/>
              </w:rPr>
              <w:t>P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281</w:t>
            </w:r>
          </w:p>
        </w:tc>
        <w:tc>
          <w:tcPr>
            <w:tcW w:w="6517" w:type="dxa"/>
          </w:tcPr>
          <w:p w14:paraId="31EA482C" w14:textId="77777777" w:rsidR="00695482" w:rsidRDefault="00000000">
            <w:pPr>
              <w:pStyle w:val="TableParagraph"/>
              <w:spacing w:line="272" w:lineRule="exact"/>
              <w:rPr>
                <w:sz w:val="24"/>
              </w:rPr>
            </w:pPr>
            <w:r>
              <w:rPr>
                <w:color w:val="FF0000"/>
                <w:sz w:val="24"/>
              </w:rPr>
              <w:t>De</w:t>
            </w:r>
            <w:r>
              <w:rPr>
                <w:color w:val="FF0000"/>
                <w:spacing w:val="-6"/>
                <w:sz w:val="24"/>
              </w:rPr>
              <w:t xml:space="preserve"> </w:t>
            </w:r>
            <w:r>
              <w:rPr>
                <w:color w:val="FF0000"/>
                <w:sz w:val="24"/>
              </w:rPr>
              <w:t>nodige</w:t>
            </w:r>
            <w:r>
              <w:rPr>
                <w:color w:val="FF0000"/>
                <w:spacing w:val="-7"/>
                <w:sz w:val="24"/>
              </w:rPr>
              <w:t xml:space="preserve"> </w:t>
            </w:r>
            <w:r>
              <w:rPr>
                <w:color w:val="FF0000"/>
                <w:sz w:val="24"/>
              </w:rPr>
              <w:t>persoonlijke</w:t>
            </w:r>
            <w:r>
              <w:rPr>
                <w:color w:val="FF0000"/>
                <w:spacing w:val="-4"/>
                <w:sz w:val="24"/>
              </w:rPr>
              <w:t xml:space="preserve"> </w:t>
            </w:r>
            <w:r>
              <w:rPr>
                <w:color w:val="FF0000"/>
                <w:sz w:val="24"/>
              </w:rPr>
              <w:t>beschermingsuitrusting</w:t>
            </w:r>
            <w:r>
              <w:rPr>
                <w:color w:val="FF0000"/>
                <w:spacing w:val="-5"/>
                <w:sz w:val="24"/>
              </w:rPr>
              <w:t xml:space="preserve"> </w:t>
            </w:r>
            <w:r>
              <w:rPr>
                <w:color w:val="FF0000"/>
                <w:spacing w:val="-2"/>
                <w:sz w:val="24"/>
              </w:rPr>
              <w:t>gebruiken</w:t>
            </w:r>
          </w:p>
        </w:tc>
      </w:tr>
      <w:tr w:rsidR="00695482" w14:paraId="1DF81B23" w14:textId="77777777">
        <w:trPr>
          <w:trHeight w:val="422"/>
        </w:trPr>
        <w:tc>
          <w:tcPr>
            <w:tcW w:w="2547" w:type="dxa"/>
          </w:tcPr>
          <w:p w14:paraId="30ECAA0E" w14:textId="77777777" w:rsidR="00695482" w:rsidRDefault="00000000">
            <w:pPr>
              <w:pStyle w:val="TableParagraph"/>
              <w:ind w:left="115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74DACA4E" wp14:editId="08900B0D">
                  <wp:extent cx="261350" cy="265175"/>
                  <wp:effectExtent l="0" t="0" r="0" b="0"/>
                  <wp:docPr id="10" name="Image 10" descr="GHS0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Image 10" descr="GHS02"/>
                          <pic:cNvPicPr/>
                        </pic:nvPicPr>
                        <pic:blipFill>
                          <a:blip r:embed="rId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1350" cy="2651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17" w:type="dxa"/>
          </w:tcPr>
          <w:p w14:paraId="0244A199" w14:textId="77777777" w:rsidR="00695482" w:rsidRDefault="00000000">
            <w:pPr>
              <w:pStyle w:val="TableParagraph"/>
              <w:spacing w:before="1"/>
              <w:rPr>
                <w:sz w:val="24"/>
              </w:rPr>
            </w:pPr>
            <w:r>
              <w:rPr>
                <w:color w:val="FF0000"/>
                <w:spacing w:val="-2"/>
                <w:sz w:val="24"/>
              </w:rPr>
              <w:t>ontvlambaar</w:t>
            </w:r>
          </w:p>
        </w:tc>
      </w:tr>
      <w:tr w:rsidR="00695482" w14:paraId="40B0CA48" w14:textId="77777777">
        <w:trPr>
          <w:trHeight w:val="419"/>
        </w:trPr>
        <w:tc>
          <w:tcPr>
            <w:tcW w:w="2547" w:type="dxa"/>
          </w:tcPr>
          <w:p w14:paraId="5235DC2B" w14:textId="77777777" w:rsidR="00695482" w:rsidRDefault="00000000">
            <w:pPr>
              <w:pStyle w:val="TableParagraph"/>
              <w:ind w:left="115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190496D1" wp14:editId="601A8007">
                  <wp:extent cx="261475" cy="265175"/>
                  <wp:effectExtent l="0" t="0" r="0" b="0"/>
                  <wp:docPr id="11" name="Image 11" descr="GHS0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Image 11" descr="GHS08"/>
                          <pic:cNvPicPr/>
                        </pic:nvPicPr>
                        <pic:blipFill>
                          <a:blip r:embed="rId3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1475" cy="2651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17" w:type="dxa"/>
          </w:tcPr>
          <w:p w14:paraId="774C2EEA" w14:textId="77777777" w:rsidR="00695482" w:rsidRDefault="00000000">
            <w:pPr>
              <w:pStyle w:val="TableParagraph"/>
              <w:spacing w:line="292" w:lineRule="exact"/>
              <w:rPr>
                <w:sz w:val="24"/>
              </w:rPr>
            </w:pPr>
            <w:r>
              <w:rPr>
                <w:color w:val="FF0000"/>
                <w:sz w:val="24"/>
              </w:rPr>
              <w:t>Schadelijk</w:t>
            </w:r>
            <w:r>
              <w:rPr>
                <w:color w:val="FF0000"/>
                <w:spacing w:val="-6"/>
                <w:sz w:val="24"/>
              </w:rPr>
              <w:t xml:space="preserve"> </w:t>
            </w:r>
            <w:r>
              <w:rPr>
                <w:color w:val="FF0000"/>
                <w:sz w:val="24"/>
              </w:rPr>
              <w:t>voor</w:t>
            </w:r>
            <w:r>
              <w:rPr>
                <w:color w:val="FF0000"/>
                <w:spacing w:val="-4"/>
                <w:sz w:val="24"/>
              </w:rPr>
              <w:t xml:space="preserve"> </w:t>
            </w:r>
            <w:r>
              <w:rPr>
                <w:color w:val="FF0000"/>
                <w:sz w:val="24"/>
              </w:rPr>
              <w:t>gezondheid</w:t>
            </w:r>
            <w:r>
              <w:rPr>
                <w:color w:val="FF0000"/>
                <w:spacing w:val="-3"/>
                <w:sz w:val="24"/>
              </w:rPr>
              <w:t xml:space="preserve"> </w:t>
            </w:r>
            <w:r>
              <w:rPr>
                <w:color w:val="FF0000"/>
                <w:sz w:val="24"/>
              </w:rPr>
              <w:t>op</w:t>
            </w:r>
            <w:r>
              <w:rPr>
                <w:color w:val="FF0000"/>
                <w:spacing w:val="-4"/>
                <w:sz w:val="24"/>
              </w:rPr>
              <w:t xml:space="preserve"> </w:t>
            </w:r>
            <w:r>
              <w:rPr>
                <w:color w:val="FF0000"/>
                <w:sz w:val="24"/>
              </w:rPr>
              <w:t>lange</w:t>
            </w:r>
            <w:r>
              <w:rPr>
                <w:color w:val="FF0000"/>
                <w:spacing w:val="-1"/>
                <w:sz w:val="24"/>
              </w:rPr>
              <w:t xml:space="preserve"> </w:t>
            </w:r>
            <w:r>
              <w:rPr>
                <w:color w:val="FF0000"/>
                <w:spacing w:val="-2"/>
                <w:sz w:val="24"/>
              </w:rPr>
              <w:t>termijn</w:t>
            </w:r>
          </w:p>
        </w:tc>
      </w:tr>
    </w:tbl>
    <w:p w14:paraId="594D0EFC" w14:textId="77777777" w:rsidR="00695482" w:rsidRDefault="00695482">
      <w:pPr>
        <w:pStyle w:val="Plattetekst"/>
      </w:pPr>
    </w:p>
    <w:p w14:paraId="7C44C9C9" w14:textId="77777777" w:rsidR="00695482" w:rsidRDefault="00695482">
      <w:pPr>
        <w:pStyle w:val="Plattetekst"/>
      </w:pPr>
    </w:p>
    <w:p w14:paraId="75FE27F7" w14:textId="77777777" w:rsidR="00695482" w:rsidRDefault="00695482">
      <w:pPr>
        <w:pStyle w:val="Plattetekst"/>
        <w:spacing w:before="136"/>
      </w:pPr>
    </w:p>
    <w:p w14:paraId="325029FD" w14:textId="77777777" w:rsidR="00695482" w:rsidRDefault="00000000">
      <w:pPr>
        <w:pStyle w:val="Kop2"/>
        <w:ind w:firstLine="0"/>
      </w:pPr>
      <w:r>
        <w:t>Theoretische</w:t>
      </w:r>
      <w:r>
        <w:rPr>
          <w:spacing w:val="-5"/>
        </w:rPr>
        <w:t xml:space="preserve"> </w:t>
      </w:r>
      <w:r>
        <w:t>voorbereiding:</w:t>
      </w:r>
      <w:r>
        <w:rPr>
          <w:spacing w:val="-4"/>
        </w:rPr>
        <w:t xml:space="preserve"> </w:t>
      </w:r>
      <w:r>
        <w:t>het</w:t>
      </w:r>
      <w:r>
        <w:rPr>
          <w:spacing w:val="-4"/>
        </w:rPr>
        <w:t xml:space="preserve"> </w:t>
      </w:r>
      <w:r>
        <w:rPr>
          <w:spacing w:val="-2"/>
        </w:rPr>
        <w:t>titreren</w:t>
      </w:r>
    </w:p>
    <w:p w14:paraId="4867A11B" w14:textId="77777777" w:rsidR="00695482" w:rsidRDefault="00695482">
      <w:pPr>
        <w:pStyle w:val="Plattetekst"/>
        <w:spacing w:before="43"/>
        <w:rPr>
          <w:b/>
        </w:rPr>
      </w:pPr>
    </w:p>
    <w:p w14:paraId="4A9C6C9D" w14:textId="77777777" w:rsidR="00695482" w:rsidRDefault="00000000">
      <w:pPr>
        <w:pStyle w:val="Lijstalinea"/>
        <w:numPr>
          <w:ilvl w:val="1"/>
          <w:numId w:val="2"/>
        </w:numPr>
        <w:tabs>
          <w:tab w:val="left" w:pos="1219"/>
        </w:tabs>
        <w:ind w:left="1219" w:hanging="358"/>
        <w:rPr>
          <w:b/>
          <w:sz w:val="24"/>
        </w:rPr>
      </w:pPr>
      <w:r>
        <w:rPr>
          <w:b/>
          <w:sz w:val="24"/>
        </w:rPr>
        <w:t>De</w:t>
      </w:r>
      <w:r>
        <w:rPr>
          <w:b/>
          <w:spacing w:val="-4"/>
          <w:sz w:val="24"/>
        </w:rPr>
        <w:t xml:space="preserve"> </w:t>
      </w:r>
      <w:r>
        <w:rPr>
          <w:b/>
          <w:spacing w:val="-2"/>
          <w:sz w:val="24"/>
        </w:rPr>
        <w:t>opstelling</w:t>
      </w:r>
    </w:p>
    <w:p w14:paraId="6DFF9AC6" w14:textId="77777777" w:rsidR="00695482" w:rsidRDefault="00000000">
      <w:pPr>
        <w:pStyle w:val="Plattetekst"/>
        <w:spacing w:before="245"/>
        <w:ind w:left="141"/>
      </w:pPr>
      <w:r>
        <w:t>Teken</w:t>
      </w:r>
      <w:r>
        <w:rPr>
          <w:spacing w:val="-5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beginopstelling</w:t>
      </w:r>
      <w:r>
        <w:rPr>
          <w:spacing w:val="-6"/>
        </w:rPr>
        <w:t xml:space="preserve"> </w:t>
      </w:r>
      <w:r>
        <w:t>met</w:t>
      </w:r>
      <w:r>
        <w:rPr>
          <w:spacing w:val="-3"/>
        </w:rPr>
        <w:t xml:space="preserve"> </w:t>
      </w:r>
      <w:r>
        <w:t>“Explain</w:t>
      </w:r>
      <w:r>
        <w:rPr>
          <w:spacing w:val="-2"/>
        </w:rPr>
        <w:t xml:space="preserve"> everything”</w:t>
      </w:r>
    </w:p>
    <w:p w14:paraId="01E192AC" w14:textId="77777777" w:rsidR="00695482" w:rsidRPr="004E0CFC" w:rsidRDefault="00000000">
      <w:pPr>
        <w:pStyle w:val="Plattetekst"/>
        <w:spacing w:line="293" w:lineRule="exact"/>
        <w:ind w:left="141"/>
        <w:rPr>
          <w:lang w:val="en-GB"/>
        </w:rPr>
      </w:pPr>
      <w:r w:rsidRPr="004E0CFC">
        <w:rPr>
          <w:color w:val="000000"/>
          <w:highlight w:val="green"/>
          <w:lang w:val="en-GB"/>
        </w:rPr>
        <w:t>8App</w:t>
      </w:r>
      <w:r w:rsidRPr="004E0CFC">
        <w:rPr>
          <w:color w:val="000000"/>
          <w:spacing w:val="-4"/>
          <w:highlight w:val="green"/>
          <w:lang w:val="en-GB"/>
        </w:rPr>
        <w:t xml:space="preserve"> </w:t>
      </w:r>
      <w:r w:rsidRPr="004E0CFC">
        <w:rPr>
          <w:color w:val="000000"/>
          <w:highlight w:val="green"/>
          <w:lang w:val="en-GB"/>
        </w:rPr>
        <w:t>Explain</w:t>
      </w:r>
      <w:r w:rsidRPr="004E0CFC">
        <w:rPr>
          <w:color w:val="000000"/>
          <w:spacing w:val="-1"/>
          <w:highlight w:val="green"/>
          <w:lang w:val="en-GB"/>
        </w:rPr>
        <w:t xml:space="preserve"> </w:t>
      </w:r>
      <w:r w:rsidRPr="004E0CFC">
        <w:rPr>
          <w:color w:val="000000"/>
          <w:spacing w:val="-2"/>
          <w:highlight w:val="green"/>
          <w:lang w:val="en-GB"/>
        </w:rPr>
        <w:t>everything</w:t>
      </w:r>
    </w:p>
    <w:p w14:paraId="45C483F6" w14:textId="0BA97B51" w:rsidR="00695482" w:rsidRPr="004E0CFC" w:rsidRDefault="004E0CFC">
      <w:pPr>
        <w:ind w:left="141" w:right="72"/>
        <w:rPr>
          <w:lang w:val="en-GB"/>
        </w:rPr>
      </w:pPr>
      <w:hyperlink r:id="rId32" w:history="1">
        <w:r w:rsidRPr="004E0CFC">
          <w:rPr>
            <w:rStyle w:val="Hyperlink"/>
            <w:lang w:val="en-GB"/>
          </w:rPr>
          <w:t>Explain Everything Whiteboard on the App Store</w:t>
        </w:r>
      </w:hyperlink>
      <w:hyperlink r:id="rId33">
        <w:r w:rsidRPr="004E0CFC">
          <w:rPr>
            <w:color w:val="0000FF"/>
            <w:spacing w:val="-2"/>
            <w:u w:val="single" w:color="0000FF"/>
            <w:lang w:val="en-GB"/>
          </w:rPr>
          <w:t>https://play.google.com/store/apps/details?id=com.explaineverything.explaineverything</w:t>
        </w:r>
      </w:hyperlink>
    </w:p>
    <w:p w14:paraId="1F07460B" w14:textId="77777777" w:rsidR="00695482" w:rsidRPr="004E0CFC" w:rsidRDefault="00000000">
      <w:pPr>
        <w:pStyle w:val="Plattetekst"/>
        <w:rPr>
          <w:sz w:val="20"/>
          <w:lang w:val="en-GB"/>
        </w:rPr>
      </w:pPr>
      <w:r>
        <w:rPr>
          <w:noProof/>
          <w:sz w:val="20"/>
        </w:rPr>
        <w:drawing>
          <wp:anchor distT="0" distB="0" distL="0" distR="0" simplePos="0" relativeHeight="487589376" behindDoc="1" locked="0" layoutInCell="1" allowOverlap="1" wp14:anchorId="73AE7DE8" wp14:editId="082126AB">
            <wp:simplePos x="0" y="0"/>
            <wp:positionH relativeFrom="page">
              <wp:posOffset>899794</wp:posOffset>
            </wp:positionH>
            <wp:positionV relativeFrom="paragraph">
              <wp:posOffset>170593</wp:posOffset>
            </wp:positionV>
            <wp:extent cx="1650331" cy="1716214"/>
            <wp:effectExtent l="0" t="0" r="0" b="0"/>
            <wp:wrapTopAndBottom/>
            <wp:docPr id="12" name="Image 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 12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50331" cy="171621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516DE06" w14:textId="77777777" w:rsidR="00695482" w:rsidRDefault="00000000">
      <w:pPr>
        <w:pStyle w:val="Plattetekst"/>
        <w:spacing w:before="12"/>
        <w:ind w:left="141"/>
      </w:pPr>
      <w:r>
        <w:t>Stuur</w:t>
      </w:r>
      <w:r>
        <w:rPr>
          <w:spacing w:val="-1"/>
        </w:rPr>
        <w:t xml:space="preserve"> </w:t>
      </w:r>
      <w:r>
        <w:t>een</w:t>
      </w:r>
      <w:r>
        <w:rPr>
          <w:spacing w:val="-2"/>
        </w:rPr>
        <w:t xml:space="preserve"> printscreen</w:t>
      </w:r>
    </w:p>
    <w:p w14:paraId="095077B5" w14:textId="77777777" w:rsidR="00695482" w:rsidRDefault="00000000">
      <w:pPr>
        <w:pStyle w:val="Kop2"/>
        <w:numPr>
          <w:ilvl w:val="1"/>
          <w:numId w:val="2"/>
        </w:numPr>
        <w:tabs>
          <w:tab w:val="left" w:pos="1276"/>
        </w:tabs>
        <w:spacing w:before="245"/>
        <w:ind w:left="1276" w:hanging="415"/>
      </w:pPr>
      <w:r>
        <w:t>Simuleren</w:t>
      </w:r>
      <w:r>
        <w:rPr>
          <w:spacing w:val="-1"/>
        </w:rPr>
        <w:t xml:space="preserve"> </w:t>
      </w:r>
      <w:r>
        <w:t>van een</w:t>
      </w:r>
      <w:r>
        <w:rPr>
          <w:spacing w:val="-2"/>
        </w:rPr>
        <w:t xml:space="preserve"> titratie</w:t>
      </w:r>
    </w:p>
    <w:p w14:paraId="6F0D010A" w14:textId="0A786926" w:rsidR="00695482" w:rsidRDefault="00695482">
      <w:pPr>
        <w:pStyle w:val="Plattetekst"/>
        <w:spacing w:before="245"/>
        <w:ind w:left="141" w:right="180"/>
      </w:pPr>
    </w:p>
    <w:p w14:paraId="52719042" w14:textId="77777777" w:rsidR="002A7713" w:rsidRDefault="002A7713" w:rsidP="002A7713">
      <w:pPr>
        <w:pStyle w:val="Plattetekst"/>
      </w:pPr>
      <w:r>
        <w:t xml:space="preserve">Gebruik van programma: </w:t>
      </w:r>
      <w:hyperlink r:id="rId35" w:history="1">
        <w:proofErr w:type="spellStart"/>
        <w:r w:rsidRPr="00F46B13">
          <w:rPr>
            <w:rStyle w:val="Hyperlink"/>
          </w:rPr>
          <w:t>Titrate</w:t>
        </w:r>
        <w:proofErr w:type="spellEnd"/>
        <w:r w:rsidRPr="00F46B13">
          <w:rPr>
            <w:rStyle w:val="Hyperlink"/>
          </w:rPr>
          <w:t xml:space="preserve">! on </w:t>
        </w:r>
        <w:proofErr w:type="spellStart"/>
        <w:r w:rsidRPr="00F46B13">
          <w:rPr>
            <w:rStyle w:val="Hyperlink"/>
          </w:rPr>
          <w:t>the</w:t>
        </w:r>
        <w:proofErr w:type="spellEnd"/>
        <w:r w:rsidRPr="00F46B13">
          <w:rPr>
            <w:rStyle w:val="Hyperlink"/>
          </w:rPr>
          <w:t xml:space="preserve"> App Store</w:t>
        </w:r>
      </w:hyperlink>
      <w:r>
        <w:t xml:space="preserve"> om een titratie te simuleren</w:t>
      </w:r>
    </w:p>
    <w:p w14:paraId="69B823FE" w14:textId="77777777" w:rsidR="002A7713" w:rsidRDefault="002A7713" w:rsidP="002A7713">
      <w:pPr>
        <w:pStyle w:val="Plattetekst"/>
      </w:pPr>
      <w:r>
        <w:t>Stel een titratie op van een sterk zuur met een sterke base en ook van een zwak zuur met een sterke base.</w:t>
      </w:r>
    </w:p>
    <w:p w14:paraId="61F311CD" w14:textId="77777777" w:rsidR="00695482" w:rsidRDefault="00695482">
      <w:pPr>
        <w:pStyle w:val="Plattetekst"/>
        <w:spacing w:before="193"/>
      </w:pPr>
    </w:p>
    <w:p w14:paraId="44EC60FE" w14:textId="77777777" w:rsidR="002A7713" w:rsidRDefault="002A7713">
      <w:pPr>
        <w:pStyle w:val="Plattetekst"/>
        <w:spacing w:before="193"/>
      </w:pPr>
    </w:p>
    <w:p w14:paraId="4E52EEB8" w14:textId="77777777" w:rsidR="002A7713" w:rsidRDefault="002A7713">
      <w:pPr>
        <w:pStyle w:val="Plattetekst"/>
        <w:spacing w:before="193"/>
      </w:pPr>
    </w:p>
    <w:p w14:paraId="468B4466" w14:textId="77777777" w:rsidR="002A7713" w:rsidRDefault="002A7713">
      <w:pPr>
        <w:pStyle w:val="Plattetekst"/>
        <w:spacing w:before="193"/>
      </w:pPr>
    </w:p>
    <w:p w14:paraId="104AF486" w14:textId="77777777" w:rsidR="002A7713" w:rsidRDefault="002A7713">
      <w:pPr>
        <w:pStyle w:val="Plattetekst"/>
        <w:spacing w:before="193"/>
      </w:pPr>
    </w:p>
    <w:p w14:paraId="027AB742" w14:textId="77777777" w:rsidR="002A7713" w:rsidRDefault="002A7713">
      <w:pPr>
        <w:pStyle w:val="Plattetekst"/>
        <w:spacing w:before="193"/>
      </w:pPr>
    </w:p>
    <w:p w14:paraId="5ED0593B" w14:textId="77777777" w:rsidR="002A7713" w:rsidRDefault="002A7713">
      <w:pPr>
        <w:pStyle w:val="Plattetekst"/>
        <w:spacing w:before="193"/>
      </w:pPr>
    </w:p>
    <w:p w14:paraId="569D452D" w14:textId="77777777" w:rsidR="002A7713" w:rsidRDefault="002A7713">
      <w:pPr>
        <w:pStyle w:val="Plattetekst"/>
        <w:spacing w:before="193"/>
      </w:pPr>
    </w:p>
    <w:p w14:paraId="44FEDB7C" w14:textId="77777777" w:rsidR="00695482" w:rsidRDefault="00000000">
      <w:pPr>
        <w:pStyle w:val="Kop1"/>
      </w:pPr>
      <w:r>
        <w:rPr>
          <w:color w:val="CD0066"/>
        </w:rPr>
        <w:t>UITVOEREN</w:t>
      </w:r>
      <w:r>
        <w:rPr>
          <w:color w:val="CD0066"/>
          <w:spacing w:val="-4"/>
        </w:rPr>
        <w:t xml:space="preserve"> </w:t>
      </w:r>
      <w:r>
        <w:rPr>
          <w:color w:val="CD0066"/>
        </w:rPr>
        <w:t>EN</w:t>
      </w:r>
      <w:r>
        <w:rPr>
          <w:color w:val="CD0066"/>
          <w:spacing w:val="-6"/>
        </w:rPr>
        <w:t xml:space="preserve"> </w:t>
      </w:r>
      <w:r>
        <w:rPr>
          <w:color w:val="CD0066"/>
          <w:spacing w:val="-2"/>
        </w:rPr>
        <w:t>WAARNEMEN</w:t>
      </w:r>
    </w:p>
    <w:p w14:paraId="0037011D" w14:textId="77777777" w:rsidR="00695482" w:rsidRDefault="00695482">
      <w:pPr>
        <w:pStyle w:val="Plattetekst"/>
        <w:spacing w:before="1"/>
        <w:rPr>
          <w:i/>
          <w:sz w:val="40"/>
        </w:rPr>
      </w:pPr>
    </w:p>
    <w:p w14:paraId="59325993" w14:textId="77777777" w:rsidR="00695482" w:rsidRDefault="00000000">
      <w:pPr>
        <w:spacing w:before="1"/>
        <w:ind w:left="141" w:right="694"/>
        <w:rPr>
          <w:rFonts w:ascii="Cambria"/>
        </w:rPr>
      </w:pPr>
      <w:r>
        <w:rPr>
          <w:rFonts w:ascii="Cambria"/>
        </w:rPr>
        <w:t>Pipetteer</w:t>
      </w:r>
      <w:r>
        <w:rPr>
          <w:rFonts w:ascii="Cambria"/>
          <w:spacing w:val="-5"/>
        </w:rPr>
        <w:t xml:space="preserve"> </w:t>
      </w:r>
      <w:r>
        <w:rPr>
          <w:rFonts w:ascii="Cambria"/>
        </w:rPr>
        <w:t>met</w:t>
      </w:r>
      <w:r>
        <w:rPr>
          <w:rFonts w:ascii="Cambria"/>
          <w:spacing w:val="-2"/>
        </w:rPr>
        <w:t xml:space="preserve"> </w:t>
      </w:r>
      <w:r>
        <w:rPr>
          <w:rFonts w:ascii="Cambria"/>
        </w:rPr>
        <w:t>een</w:t>
      </w:r>
      <w:r>
        <w:rPr>
          <w:rFonts w:ascii="Cambria"/>
          <w:spacing w:val="-3"/>
        </w:rPr>
        <w:t xml:space="preserve"> </w:t>
      </w:r>
      <w:r>
        <w:rPr>
          <w:rFonts w:ascii="Cambria"/>
        </w:rPr>
        <w:t>volpipet</w:t>
      </w:r>
      <w:r>
        <w:rPr>
          <w:rFonts w:ascii="Cambria"/>
          <w:spacing w:val="-3"/>
        </w:rPr>
        <w:t xml:space="preserve"> </w:t>
      </w:r>
      <w:r>
        <w:rPr>
          <w:rFonts w:ascii="Cambria"/>
        </w:rPr>
        <w:t>10</w:t>
      </w:r>
      <w:r>
        <w:rPr>
          <w:rFonts w:ascii="Cambria"/>
          <w:spacing w:val="-2"/>
        </w:rPr>
        <w:t xml:space="preserve"> </w:t>
      </w:r>
      <w:r>
        <w:rPr>
          <w:rFonts w:ascii="Cambria"/>
        </w:rPr>
        <w:t>ml</w:t>
      </w:r>
      <w:r>
        <w:rPr>
          <w:rFonts w:ascii="Cambria"/>
          <w:spacing w:val="-2"/>
        </w:rPr>
        <w:t xml:space="preserve"> </w:t>
      </w:r>
      <w:r>
        <w:rPr>
          <w:rFonts w:ascii="Cambria"/>
        </w:rPr>
        <w:t>verdunde</w:t>
      </w:r>
      <w:r>
        <w:rPr>
          <w:rFonts w:ascii="Cambria"/>
          <w:spacing w:val="-2"/>
        </w:rPr>
        <w:t xml:space="preserve"> </w:t>
      </w:r>
      <w:r>
        <w:rPr>
          <w:rFonts w:ascii="Cambria"/>
        </w:rPr>
        <w:t>azijnoplossing</w:t>
      </w:r>
      <w:r>
        <w:rPr>
          <w:rFonts w:ascii="Cambria"/>
          <w:spacing w:val="-2"/>
        </w:rPr>
        <w:t xml:space="preserve"> </w:t>
      </w:r>
      <w:r>
        <w:rPr>
          <w:rFonts w:ascii="Cambria"/>
        </w:rPr>
        <w:t>in</w:t>
      </w:r>
      <w:r>
        <w:rPr>
          <w:rFonts w:ascii="Cambria"/>
          <w:spacing w:val="-3"/>
        </w:rPr>
        <w:t xml:space="preserve"> </w:t>
      </w:r>
      <w:r>
        <w:rPr>
          <w:rFonts w:ascii="Cambria"/>
        </w:rPr>
        <w:t>de</w:t>
      </w:r>
      <w:r>
        <w:rPr>
          <w:rFonts w:ascii="Cambria"/>
          <w:spacing w:val="-2"/>
        </w:rPr>
        <w:t xml:space="preserve"> </w:t>
      </w:r>
      <w:r>
        <w:rPr>
          <w:rFonts w:ascii="Cambria"/>
        </w:rPr>
        <w:t>erlenmeyer.</w:t>
      </w:r>
      <w:r>
        <w:rPr>
          <w:rFonts w:ascii="Cambria"/>
          <w:spacing w:val="-5"/>
        </w:rPr>
        <w:t xml:space="preserve"> </w:t>
      </w:r>
      <w:r>
        <w:rPr>
          <w:rFonts w:ascii="Cambria"/>
        </w:rPr>
        <w:t>Titreer</w:t>
      </w:r>
      <w:r>
        <w:rPr>
          <w:rFonts w:ascii="Cambria"/>
          <w:spacing w:val="-2"/>
        </w:rPr>
        <w:t xml:space="preserve"> </w:t>
      </w:r>
      <w:r>
        <w:rPr>
          <w:rFonts w:ascii="Cambria"/>
        </w:rPr>
        <w:t>met</w:t>
      </w:r>
      <w:r>
        <w:rPr>
          <w:rFonts w:ascii="Cambria"/>
          <w:spacing w:val="-2"/>
        </w:rPr>
        <w:t xml:space="preserve"> </w:t>
      </w:r>
      <w:r>
        <w:rPr>
          <w:rFonts w:ascii="Cambria"/>
        </w:rPr>
        <w:t>de NaOH-oplossing met gekende concentratie.</w:t>
      </w:r>
    </w:p>
    <w:p w14:paraId="7BA34467" w14:textId="77777777" w:rsidR="00695482" w:rsidRDefault="00000000">
      <w:pPr>
        <w:ind w:left="141"/>
        <w:rPr>
          <w:rFonts w:ascii="Cambria"/>
        </w:rPr>
      </w:pPr>
      <w:r>
        <w:rPr>
          <w:rFonts w:ascii="Cambria"/>
        </w:rPr>
        <w:t>Volg</w:t>
      </w:r>
      <w:r>
        <w:rPr>
          <w:rFonts w:ascii="Cambria"/>
          <w:spacing w:val="-1"/>
        </w:rPr>
        <w:t xml:space="preserve"> </w:t>
      </w:r>
      <w:r>
        <w:rPr>
          <w:rFonts w:ascii="Cambria"/>
        </w:rPr>
        <w:t>de</w:t>
      </w:r>
      <w:r>
        <w:rPr>
          <w:rFonts w:ascii="Cambria"/>
          <w:spacing w:val="-1"/>
        </w:rPr>
        <w:t xml:space="preserve"> </w:t>
      </w:r>
      <w:r>
        <w:rPr>
          <w:rFonts w:ascii="Cambria"/>
        </w:rPr>
        <w:t>pH</w:t>
      </w:r>
      <w:r>
        <w:rPr>
          <w:rFonts w:ascii="Cambria"/>
          <w:spacing w:val="-6"/>
        </w:rPr>
        <w:t xml:space="preserve"> </w:t>
      </w:r>
      <w:r>
        <w:rPr>
          <w:rFonts w:ascii="Cambria"/>
        </w:rPr>
        <w:t>met</w:t>
      </w:r>
      <w:r>
        <w:rPr>
          <w:rFonts w:ascii="Cambria"/>
          <w:spacing w:val="-1"/>
        </w:rPr>
        <w:t xml:space="preserve"> </w:t>
      </w:r>
      <w:r>
        <w:rPr>
          <w:rFonts w:ascii="Cambria"/>
        </w:rPr>
        <w:t>de</w:t>
      </w:r>
      <w:r>
        <w:rPr>
          <w:rFonts w:ascii="Cambria"/>
          <w:spacing w:val="-4"/>
        </w:rPr>
        <w:t xml:space="preserve"> </w:t>
      </w:r>
      <w:r>
        <w:rPr>
          <w:rFonts w:ascii="Cambria"/>
          <w:spacing w:val="-2"/>
        </w:rPr>
        <w:t>meetsonde.</w:t>
      </w:r>
    </w:p>
    <w:p w14:paraId="41841024" w14:textId="77777777" w:rsidR="00695482" w:rsidRDefault="00000000">
      <w:pPr>
        <w:spacing w:before="1" w:line="477" w:lineRule="auto"/>
        <w:ind w:left="141" w:right="5472"/>
        <w:rPr>
          <w:rFonts w:ascii="Cambria"/>
        </w:rPr>
      </w:pPr>
      <w:r>
        <w:rPr>
          <w:rFonts w:ascii="Cambria"/>
          <w:noProof/>
        </w:rPr>
        <w:drawing>
          <wp:anchor distT="0" distB="0" distL="0" distR="0" simplePos="0" relativeHeight="15731200" behindDoc="0" locked="0" layoutInCell="1" allowOverlap="1" wp14:anchorId="0B6F7CB9" wp14:editId="4F108618">
            <wp:simplePos x="0" y="0"/>
            <wp:positionH relativeFrom="page">
              <wp:posOffset>899794</wp:posOffset>
            </wp:positionH>
            <wp:positionV relativeFrom="paragraph">
              <wp:posOffset>490813</wp:posOffset>
            </wp:positionV>
            <wp:extent cx="1468120" cy="1487771"/>
            <wp:effectExtent l="0" t="0" r="0" b="0"/>
            <wp:wrapNone/>
            <wp:docPr id="14" name="Image 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 14"/>
                    <pic:cNvPicPr/>
                  </pic:nvPicPr>
                  <pic:blipFill>
                    <a:blip r:embed="rId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68120" cy="14877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mbria"/>
        </w:rPr>
        <w:t>Maak</w:t>
      </w:r>
      <w:r>
        <w:rPr>
          <w:rFonts w:ascii="Cambria"/>
          <w:spacing w:val="-5"/>
        </w:rPr>
        <w:t xml:space="preserve"> </w:t>
      </w:r>
      <w:r>
        <w:rPr>
          <w:rFonts w:ascii="Cambria"/>
        </w:rPr>
        <w:t>gebruik</w:t>
      </w:r>
      <w:r>
        <w:rPr>
          <w:rFonts w:ascii="Cambria"/>
          <w:spacing w:val="-7"/>
        </w:rPr>
        <w:t xml:space="preserve"> </w:t>
      </w:r>
      <w:r>
        <w:rPr>
          <w:rFonts w:ascii="Cambria"/>
        </w:rPr>
        <w:t>van</w:t>
      </w:r>
      <w:r>
        <w:rPr>
          <w:rFonts w:ascii="Cambria"/>
          <w:spacing w:val="-6"/>
        </w:rPr>
        <w:t xml:space="preserve"> </w:t>
      </w:r>
      <w:r>
        <w:rPr>
          <w:rFonts w:ascii="Cambria"/>
        </w:rPr>
        <w:t>de</w:t>
      </w:r>
      <w:r>
        <w:rPr>
          <w:rFonts w:ascii="Cambria"/>
          <w:spacing w:val="-5"/>
        </w:rPr>
        <w:t xml:space="preserve"> </w:t>
      </w:r>
      <w:r>
        <w:rPr>
          <w:rFonts w:ascii="Cambria"/>
        </w:rPr>
        <w:t>app</w:t>
      </w:r>
      <w:r>
        <w:rPr>
          <w:rFonts w:ascii="Cambria"/>
          <w:spacing w:val="-9"/>
        </w:rPr>
        <w:t xml:space="preserve"> </w:t>
      </w:r>
      <w:r>
        <w:rPr>
          <w:rFonts w:ascii="Cambria"/>
        </w:rPr>
        <w:t xml:space="preserve">"Sparkvue" </w:t>
      </w:r>
      <w:r>
        <w:rPr>
          <w:rFonts w:ascii="Cambria"/>
          <w:color w:val="000000"/>
          <w:highlight w:val="green"/>
        </w:rPr>
        <w:t>10App "Sparkvue"</w:t>
      </w:r>
    </w:p>
    <w:p w14:paraId="026BFE23" w14:textId="77777777" w:rsidR="00695482" w:rsidRDefault="00695482">
      <w:pPr>
        <w:pStyle w:val="Plattetekst"/>
        <w:rPr>
          <w:rFonts w:ascii="Cambria"/>
          <w:sz w:val="22"/>
        </w:rPr>
      </w:pPr>
    </w:p>
    <w:p w14:paraId="04013C04" w14:textId="77777777" w:rsidR="00695482" w:rsidRDefault="00695482">
      <w:pPr>
        <w:pStyle w:val="Plattetekst"/>
        <w:rPr>
          <w:rFonts w:ascii="Cambria"/>
          <w:sz w:val="22"/>
        </w:rPr>
      </w:pPr>
    </w:p>
    <w:p w14:paraId="3E681AE1" w14:textId="77777777" w:rsidR="00695482" w:rsidRDefault="00695482">
      <w:pPr>
        <w:pStyle w:val="Plattetekst"/>
        <w:rPr>
          <w:rFonts w:ascii="Cambria"/>
          <w:sz w:val="22"/>
        </w:rPr>
      </w:pPr>
    </w:p>
    <w:p w14:paraId="3ADC07C4" w14:textId="77777777" w:rsidR="00695482" w:rsidRDefault="00695482">
      <w:pPr>
        <w:pStyle w:val="Plattetekst"/>
        <w:rPr>
          <w:rFonts w:ascii="Cambria"/>
          <w:sz w:val="22"/>
        </w:rPr>
      </w:pPr>
    </w:p>
    <w:p w14:paraId="2622B32F" w14:textId="77777777" w:rsidR="00695482" w:rsidRDefault="00695482">
      <w:pPr>
        <w:pStyle w:val="Plattetekst"/>
        <w:rPr>
          <w:rFonts w:ascii="Cambria"/>
          <w:sz w:val="22"/>
        </w:rPr>
      </w:pPr>
    </w:p>
    <w:p w14:paraId="1C40E8C5" w14:textId="77777777" w:rsidR="00695482" w:rsidRDefault="00695482">
      <w:pPr>
        <w:pStyle w:val="Plattetekst"/>
        <w:rPr>
          <w:rFonts w:ascii="Cambria"/>
          <w:sz w:val="22"/>
        </w:rPr>
      </w:pPr>
    </w:p>
    <w:p w14:paraId="012E871E" w14:textId="77777777" w:rsidR="00695482" w:rsidRDefault="00695482">
      <w:pPr>
        <w:pStyle w:val="Plattetekst"/>
        <w:rPr>
          <w:rFonts w:ascii="Cambria"/>
          <w:sz w:val="22"/>
        </w:rPr>
      </w:pPr>
    </w:p>
    <w:p w14:paraId="71022A31" w14:textId="77777777" w:rsidR="00695482" w:rsidRDefault="00695482">
      <w:pPr>
        <w:pStyle w:val="Plattetekst"/>
        <w:rPr>
          <w:rFonts w:ascii="Cambria"/>
          <w:sz w:val="22"/>
        </w:rPr>
      </w:pPr>
    </w:p>
    <w:p w14:paraId="7B197EA7" w14:textId="77777777" w:rsidR="00695482" w:rsidRDefault="00695482">
      <w:pPr>
        <w:pStyle w:val="Plattetekst"/>
        <w:spacing w:before="68"/>
        <w:rPr>
          <w:rFonts w:ascii="Cambria"/>
          <w:sz w:val="22"/>
        </w:rPr>
      </w:pPr>
    </w:p>
    <w:p w14:paraId="1C1CC4C8" w14:textId="77777777" w:rsidR="00695482" w:rsidRDefault="00695482">
      <w:pPr>
        <w:spacing w:line="257" w:lineRule="exact"/>
        <w:ind w:left="141"/>
        <w:rPr>
          <w:rFonts w:ascii="Cambria"/>
        </w:rPr>
      </w:pPr>
      <w:hyperlink r:id="rId37">
        <w:r>
          <w:rPr>
            <w:rFonts w:ascii="Cambria"/>
            <w:color w:val="0000FF"/>
            <w:spacing w:val="-2"/>
            <w:u w:val="single" w:color="0000FF"/>
          </w:rPr>
          <w:t>https://itunes.apple.com/be/app/sparkvue/id361907181?l=nl&amp;mt=8</w:t>
        </w:r>
      </w:hyperlink>
    </w:p>
    <w:p w14:paraId="16B5E6BB" w14:textId="77777777" w:rsidR="00695482" w:rsidRPr="004E0CFC" w:rsidRDefault="00695482">
      <w:pPr>
        <w:spacing w:line="268" w:lineRule="exact"/>
        <w:ind w:left="141"/>
        <w:rPr>
          <w:lang w:val="en-GB"/>
        </w:rPr>
      </w:pPr>
      <w:hyperlink r:id="rId38">
        <w:r w:rsidRPr="004E0CFC">
          <w:rPr>
            <w:color w:val="0000FF"/>
            <w:u w:val="single" w:color="0000FF"/>
            <w:lang w:val="en-GB"/>
          </w:rPr>
          <w:t>titration</w:t>
        </w:r>
        <w:r w:rsidRPr="004E0CFC">
          <w:rPr>
            <w:color w:val="0000FF"/>
            <w:spacing w:val="-5"/>
            <w:u w:val="single" w:color="0000FF"/>
            <w:lang w:val="en-GB"/>
          </w:rPr>
          <w:t xml:space="preserve"> </w:t>
        </w:r>
        <w:r w:rsidRPr="004E0CFC">
          <w:rPr>
            <w:color w:val="0000FF"/>
            <w:u w:val="single" w:color="0000FF"/>
            <w:lang w:val="en-GB"/>
          </w:rPr>
          <w:t>curve</w:t>
        </w:r>
        <w:r w:rsidRPr="004E0CFC">
          <w:rPr>
            <w:color w:val="0000FF"/>
            <w:spacing w:val="-3"/>
            <w:u w:val="single" w:color="0000FF"/>
            <w:lang w:val="en-GB"/>
          </w:rPr>
          <w:t xml:space="preserve"> </w:t>
        </w:r>
        <w:r w:rsidRPr="004E0CFC">
          <w:rPr>
            <w:color w:val="0000FF"/>
            <w:u w:val="single" w:color="0000FF"/>
            <w:lang w:val="en-GB"/>
          </w:rPr>
          <w:t>-</w:t>
        </w:r>
        <w:r w:rsidRPr="004E0CFC">
          <w:rPr>
            <w:color w:val="0000FF"/>
            <w:spacing w:val="-4"/>
            <w:u w:val="single" w:color="0000FF"/>
            <w:lang w:val="en-GB"/>
          </w:rPr>
          <w:t xml:space="preserve"> </w:t>
        </w:r>
        <w:r w:rsidRPr="004E0CFC">
          <w:rPr>
            <w:color w:val="0000FF"/>
            <w:u w:val="single" w:color="0000FF"/>
            <w:lang w:val="en-GB"/>
          </w:rPr>
          <w:t>Android-apps</w:t>
        </w:r>
        <w:r w:rsidRPr="004E0CFC">
          <w:rPr>
            <w:color w:val="0000FF"/>
            <w:spacing w:val="-3"/>
            <w:u w:val="single" w:color="0000FF"/>
            <w:lang w:val="en-GB"/>
          </w:rPr>
          <w:t xml:space="preserve"> </w:t>
        </w:r>
        <w:r w:rsidRPr="004E0CFC">
          <w:rPr>
            <w:color w:val="0000FF"/>
            <w:u w:val="single" w:color="0000FF"/>
            <w:lang w:val="en-GB"/>
          </w:rPr>
          <w:t>op</w:t>
        </w:r>
        <w:r w:rsidRPr="004E0CFC">
          <w:rPr>
            <w:color w:val="0000FF"/>
            <w:spacing w:val="-4"/>
            <w:u w:val="single" w:color="0000FF"/>
            <w:lang w:val="en-GB"/>
          </w:rPr>
          <w:t xml:space="preserve"> </w:t>
        </w:r>
        <w:r w:rsidRPr="004E0CFC">
          <w:rPr>
            <w:color w:val="0000FF"/>
            <w:u w:val="single" w:color="0000FF"/>
            <w:lang w:val="en-GB"/>
          </w:rPr>
          <w:t>Google</w:t>
        </w:r>
        <w:r w:rsidRPr="004E0CFC">
          <w:rPr>
            <w:color w:val="0000FF"/>
            <w:spacing w:val="-5"/>
            <w:u w:val="single" w:color="0000FF"/>
            <w:lang w:val="en-GB"/>
          </w:rPr>
          <w:t xml:space="preserve"> </w:t>
        </w:r>
        <w:r w:rsidRPr="004E0CFC">
          <w:rPr>
            <w:color w:val="0000FF"/>
            <w:spacing w:val="-4"/>
            <w:u w:val="single" w:color="0000FF"/>
            <w:lang w:val="en-GB"/>
          </w:rPr>
          <w:t>Play</w:t>
        </w:r>
      </w:hyperlink>
    </w:p>
    <w:p w14:paraId="5B613EA4" w14:textId="77777777" w:rsidR="00695482" w:rsidRPr="004E0CFC" w:rsidRDefault="00695482">
      <w:pPr>
        <w:pStyle w:val="Plattetekst"/>
        <w:spacing w:before="260"/>
        <w:rPr>
          <w:sz w:val="22"/>
          <w:lang w:val="en-GB"/>
        </w:rPr>
      </w:pPr>
    </w:p>
    <w:p w14:paraId="3CAD07F3" w14:textId="77777777" w:rsidR="00695482" w:rsidRDefault="00000000">
      <w:pPr>
        <w:spacing w:before="1"/>
        <w:ind w:left="141"/>
        <w:rPr>
          <w:rFonts w:ascii="Cambria"/>
        </w:rPr>
      </w:pPr>
      <w:r>
        <w:rPr>
          <w:rFonts w:ascii="Cambria"/>
        </w:rPr>
        <w:t>Interpreteer</w:t>
      </w:r>
      <w:r>
        <w:rPr>
          <w:rFonts w:ascii="Cambria"/>
          <w:spacing w:val="-6"/>
        </w:rPr>
        <w:t xml:space="preserve"> </w:t>
      </w:r>
      <w:r>
        <w:rPr>
          <w:rFonts w:ascii="Cambria"/>
        </w:rPr>
        <w:t>je</w:t>
      </w:r>
      <w:r>
        <w:rPr>
          <w:rFonts w:ascii="Cambria"/>
          <w:spacing w:val="-2"/>
        </w:rPr>
        <w:t xml:space="preserve"> resultaat.</w:t>
      </w:r>
    </w:p>
    <w:p w14:paraId="5516BE1B" w14:textId="77777777" w:rsidR="00695482" w:rsidRDefault="00695482">
      <w:pPr>
        <w:rPr>
          <w:rFonts w:ascii="Cambria"/>
        </w:rPr>
        <w:sectPr w:rsidR="00695482">
          <w:headerReference w:type="default" r:id="rId39"/>
          <w:pgSz w:w="11910" w:h="16840"/>
          <w:pgMar w:top="1360" w:right="1275" w:bottom="280" w:left="1275" w:header="751" w:footer="0" w:gutter="0"/>
          <w:cols w:space="708"/>
        </w:sectPr>
      </w:pPr>
    </w:p>
    <w:p w14:paraId="648800ED" w14:textId="77777777" w:rsidR="00695482" w:rsidRDefault="00000000">
      <w:pPr>
        <w:pStyle w:val="Plattetekst"/>
        <w:spacing w:before="46"/>
        <w:ind w:left="141"/>
      </w:pPr>
      <w:r>
        <w:rPr>
          <w:color w:val="000000"/>
          <w:highlight w:val="yellow"/>
        </w:rPr>
        <w:lastRenderedPageBreak/>
        <w:t>=</w:t>
      </w:r>
      <w:r>
        <w:rPr>
          <w:color w:val="000000"/>
          <w:spacing w:val="-2"/>
          <w:highlight w:val="yellow"/>
        </w:rPr>
        <w:t xml:space="preserve"> </w:t>
      </w:r>
      <w:r>
        <w:rPr>
          <w:color w:val="000000"/>
          <w:highlight w:val="yellow"/>
        </w:rPr>
        <w:t>de</w:t>
      </w:r>
      <w:r>
        <w:rPr>
          <w:color w:val="000000"/>
          <w:spacing w:val="-4"/>
          <w:highlight w:val="yellow"/>
        </w:rPr>
        <w:t xml:space="preserve"> </w:t>
      </w:r>
      <w:r>
        <w:rPr>
          <w:color w:val="000000"/>
          <w:highlight w:val="yellow"/>
        </w:rPr>
        <w:t>uitvoering</w:t>
      </w:r>
      <w:r>
        <w:rPr>
          <w:color w:val="000000"/>
          <w:spacing w:val="-3"/>
          <w:highlight w:val="yellow"/>
        </w:rPr>
        <w:t xml:space="preserve"> </w:t>
      </w:r>
      <w:r>
        <w:rPr>
          <w:color w:val="000000"/>
          <w:highlight w:val="yellow"/>
        </w:rPr>
        <w:t>wordt</w:t>
      </w:r>
      <w:r>
        <w:rPr>
          <w:color w:val="000000"/>
          <w:spacing w:val="-3"/>
          <w:highlight w:val="yellow"/>
        </w:rPr>
        <w:t xml:space="preserve"> </w:t>
      </w:r>
      <w:r>
        <w:rPr>
          <w:color w:val="000000"/>
          <w:highlight w:val="yellow"/>
        </w:rPr>
        <w:t>niet gedaan</w:t>
      </w:r>
      <w:r>
        <w:rPr>
          <w:color w:val="000000"/>
          <w:spacing w:val="-4"/>
          <w:highlight w:val="yellow"/>
        </w:rPr>
        <w:t xml:space="preserve"> </w:t>
      </w:r>
      <w:r>
        <w:rPr>
          <w:color w:val="000000"/>
          <w:highlight w:val="yellow"/>
        </w:rPr>
        <w:t>in</w:t>
      </w:r>
      <w:r>
        <w:rPr>
          <w:color w:val="000000"/>
          <w:spacing w:val="-3"/>
          <w:highlight w:val="yellow"/>
        </w:rPr>
        <w:t xml:space="preserve"> </w:t>
      </w:r>
      <w:r>
        <w:rPr>
          <w:color w:val="000000"/>
          <w:highlight w:val="yellow"/>
        </w:rPr>
        <w:t>de</w:t>
      </w:r>
      <w:r>
        <w:rPr>
          <w:color w:val="000000"/>
          <w:spacing w:val="-4"/>
          <w:highlight w:val="yellow"/>
        </w:rPr>
        <w:t xml:space="preserve"> </w:t>
      </w:r>
      <w:r>
        <w:rPr>
          <w:color w:val="000000"/>
          <w:spacing w:val="-2"/>
          <w:highlight w:val="yellow"/>
        </w:rPr>
        <w:t>sessie</w:t>
      </w:r>
    </w:p>
    <w:p w14:paraId="50986C3F" w14:textId="77777777" w:rsidR="00695482" w:rsidRDefault="00000000">
      <w:pPr>
        <w:pStyle w:val="Plattetekst"/>
        <w:ind w:left="141"/>
      </w:pPr>
      <w:r>
        <w:t>Bereken</w:t>
      </w:r>
      <w:r>
        <w:rPr>
          <w:spacing w:val="-5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concentratie</w:t>
      </w:r>
      <w:r>
        <w:rPr>
          <w:spacing w:val="-8"/>
        </w:rPr>
        <w:t xml:space="preserve"> </w:t>
      </w:r>
      <w:r>
        <w:t>azijnzuur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verdunde</w:t>
      </w:r>
      <w:r>
        <w:rPr>
          <w:spacing w:val="-5"/>
        </w:rPr>
        <w:t xml:space="preserve"> </w:t>
      </w:r>
      <w:r>
        <w:rPr>
          <w:spacing w:val="-2"/>
        </w:rPr>
        <w:t>tafelazijnoplossing</w:t>
      </w:r>
    </w:p>
    <w:p w14:paraId="027D992A" w14:textId="77777777" w:rsidR="00695482" w:rsidRDefault="00695482">
      <w:pPr>
        <w:pStyle w:val="Plattetekst"/>
      </w:pPr>
    </w:p>
    <w:p w14:paraId="27697F6E" w14:textId="77777777" w:rsidR="00695482" w:rsidRDefault="00695482">
      <w:pPr>
        <w:pStyle w:val="Plattetekst"/>
        <w:spacing w:before="96"/>
      </w:pPr>
    </w:p>
    <w:p w14:paraId="154A6805" w14:textId="77777777" w:rsidR="00695482" w:rsidRDefault="00000000">
      <w:pPr>
        <w:pStyle w:val="Kop1"/>
        <w:spacing w:before="1"/>
      </w:pPr>
      <w:r>
        <w:rPr>
          <w:color w:val="CD0066"/>
          <w:spacing w:val="-2"/>
        </w:rPr>
        <w:t>REFLECTEREN</w:t>
      </w:r>
    </w:p>
    <w:p w14:paraId="6285561D" w14:textId="77777777" w:rsidR="00695482" w:rsidRDefault="00000000">
      <w:pPr>
        <w:pStyle w:val="Kop2"/>
        <w:numPr>
          <w:ilvl w:val="0"/>
          <w:numId w:val="1"/>
        </w:numPr>
        <w:tabs>
          <w:tab w:val="left" w:pos="859"/>
        </w:tabs>
        <w:spacing w:before="196"/>
        <w:ind w:left="859" w:hanging="358"/>
      </w:pPr>
      <w:r>
        <w:t>Op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verdunde</w:t>
      </w:r>
      <w:r>
        <w:rPr>
          <w:spacing w:val="-3"/>
        </w:rPr>
        <w:t xml:space="preserve"> </w:t>
      </w:r>
      <w:r>
        <w:rPr>
          <w:spacing w:val="-2"/>
        </w:rPr>
        <w:t>tafelazijnoplossing</w:t>
      </w:r>
    </w:p>
    <w:p w14:paraId="30458F9F" w14:textId="77777777" w:rsidR="00695482" w:rsidRDefault="00695482">
      <w:pPr>
        <w:pStyle w:val="Plattetekst"/>
        <w:rPr>
          <w:b/>
        </w:rPr>
      </w:pPr>
    </w:p>
    <w:p w14:paraId="77A38E9D" w14:textId="77777777" w:rsidR="00695482" w:rsidRDefault="00000000">
      <w:pPr>
        <w:pStyle w:val="Lijstalinea"/>
        <w:numPr>
          <w:ilvl w:val="1"/>
          <w:numId w:val="1"/>
        </w:numPr>
        <w:tabs>
          <w:tab w:val="left" w:pos="1220"/>
        </w:tabs>
        <w:ind w:left="1220" w:hanging="359"/>
        <w:rPr>
          <w:i/>
          <w:sz w:val="24"/>
        </w:rPr>
      </w:pPr>
      <w:r>
        <w:rPr>
          <w:i/>
          <w:sz w:val="24"/>
        </w:rPr>
        <w:t>Bereken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de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begin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pH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 xml:space="preserve">van de </w:t>
      </w:r>
      <w:r>
        <w:rPr>
          <w:i/>
          <w:spacing w:val="-2"/>
          <w:sz w:val="24"/>
        </w:rPr>
        <w:t>oplossing.</w:t>
      </w:r>
    </w:p>
    <w:p w14:paraId="58A324A7" w14:textId="77777777" w:rsidR="00695482" w:rsidRDefault="00000000">
      <w:pPr>
        <w:pStyle w:val="Plattetekst"/>
        <w:ind w:left="141"/>
      </w:pPr>
      <w:r>
        <w:t>Voor</w:t>
      </w:r>
      <w:r>
        <w:rPr>
          <w:spacing w:val="-7"/>
        </w:rPr>
        <w:t xml:space="preserve"> </w:t>
      </w:r>
      <w:r>
        <w:t>pH-berekeningen</w:t>
      </w:r>
      <w:r>
        <w:rPr>
          <w:spacing w:val="-4"/>
        </w:rPr>
        <w:t xml:space="preserve"> </w:t>
      </w:r>
      <w:r>
        <w:t>kun</w:t>
      </w:r>
      <w:r>
        <w:rPr>
          <w:spacing w:val="-2"/>
        </w:rPr>
        <w:t xml:space="preserve"> </w:t>
      </w:r>
      <w:r>
        <w:t>je</w:t>
      </w:r>
      <w:r>
        <w:rPr>
          <w:spacing w:val="-1"/>
        </w:rPr>
        <w:t xml:space="preserve"> </w:t>
      </w:r>
      <w:r>
        <w:t>gebruik</w:t>
      </w:r>
      <w:r>
        <w:rPr>
          <w:spacing w:val="-4"/>
        </w:rPr>
        <w:t xml:space="preserve"> </w:t>
      </w:r>
      <w:r>
        <w:t>maken</w:t>
      </w:r>
      <w:r>
        <w:rPr>
          <w:spacing w:val="-2"/>
        </w:rPr>
        <w:t xml:space="preserve"> </w:t>
      </w:r>
      <w:r>
        <w:t>van</w:t>
      </w:r>
      <w:r>
        <w:rPr>
          <w:spacing w:val="-5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app</w:t>
      </w:r>
      <w:r>
        <w:rPr>
          <w:spacing w:val="-4"/>
        </w:rPr>
        <w:t xml:space="preserve"> </w:t>
      </w:r>
      <w:r>
        <w:t>pH</w:t>
      </w:r>
      <w:r>
        <w:rPr>
          <w:spacing w:val="-3"/>
        </w:rPr>
        <w:t xml:space="preserve"> </w:t>
      </w:r>
      <w:r>
        <w:rPr>
          <w:spacing w:val="-2"/>
        </w:rPr>
        <w:t>calculator</w:t>
      </w:r>
    </w:p>
    <w:p w14:paraId="05C2122F" w14:textId="77777777" w:rsidR="00695482" w:rsidRDefault="00695482">
      <w:pPr>
        <w:pStyle w:val="Plattetekst"/>
        <w:spacing w:before="2"/>
      </w:pPr>
    </w:p>
    <w:p w14:paraId="01403DB1" w14:textId="77777777" w:rsidR="00695482" w:rsidRDefault="00000000">
      <w:pPr>
        <w:pStyle w:val="Plattetekst"/>
        <w:spacing w:before="1"/>
        <w:ind w:left="141"/>
      </w:pPr>
      <w:r>
        <w:rPr>
          <w:color w:val="000000"/>
          <w:highlight w:val="green"/>
        </w:rPr>
        <w:t>11App</w:t>
      </w:r>
      <w:r>
        <w:rPr>
          <w:color w:val="000000"/>
          <w:spacing w:val="-3"/>
          <w:highlight w:val="green"/>
        </w:rPr>
        <w:t xml:space="preserve"> </w:t>
      </w:r>
      <w:r>
        <w:rPr>
          <w:color w:val="000000"/>
          <w:highlight w:val="green"/>
        </w:rPr>
        <w:t>pH</w:t>
      </w:r>
      <w:r>
        <w:rPr>
          <w:color w:val="000000"/>
          <w:spacing w:val="-2"/>
          <w:highlight w:val="green"/>
        </w:rPr>
        <w:t xml:space="preserve"> calculator</w:t>
      </w:r>
    </w:p>
    <w:p w14:paraId="188B4DA6" w14:textId="77777777" w:rsidR="00695482" w:rsidRDefault="00695482">
      <w:pPr>
        <w:pStyle w:val="Plattetekst"/>
        <w:spacing w:before="287"/>
      </w:pPr>
    </w:p>
    <w:p w14:paraId="332EA270" w14:textId="77777777" w:rsidR="00695482" w:rsidRDefault="00695482">
      <w:pPr>
        <w:ind w:left="141"/>
      </w:pPr>
      <w:hyperlink r:id="rId40">
        <w:r>
          <w:rPr>
            <w:color w:val="0000FF"/>
            <w:u w:val="single" w:color="0000FF"/>
          </w:rPr>
          <w:t>AK-Minilabor</w:t>
        </w:r>
        <w:r>
          <w:rPr>
            <w:color w:val="0000FF"/>
            <w:spacing w:val="-9"/>
            <w:u w:val="single" w:color="0000FF"/>
          </w:rPr>
          <w:t xml:space="preserve"> </w:t>
        </w:r>
        <w:r>
          <w:rPr>
            <w:color w:val="0000FF"/>
            <w:spacing w:val="-2"/>
            <w:u w:val="single" w:color="0000FF"/>
          </w:rPr>
          <w:t>(kappenberg.com)</w:t>
        </w:r>
      </w:hyperlink>
    </w:p>
    <w:p w14:paraId="1F1A6C75" w14:textId="77777777" w:rsidR="00695482" w:rsidRDefault="00695482">
      <w:pPr>
        <w:pStyle w:val="Plattetekst"/>
        <w:spacing w:before="243"/>
      </w:pPr>
    </w:p>
    <w:p w14:paraId="53BF8474" w14:textId="77777777" w:rsidR="00695482" w:rsidRDefault="00000000">
      <w:pPr>
        <w:pStyle w:val="Plattetekst"/>
        <w:ind w:left="141"/>
      </w:pPr>
      <w:r>
        <w:t>Open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rPr>
          <w:spacing w:val="-4"/>
        </w:rPr>
        <w:t>app.</w:t>
      </w:r>
    </w:p>
    <w:p w14:paraId="75494452" w14:textId="77777777" w:rsidR="00695482" w:rsidRDefault="00000000">
      <w:pPr>
        <w:pStyle w:val="Plattetekst"/>
        <w:spacing w:before="244"/>
        <w:ind w:left="141"/>
      </w:pPr>
      <w:r>
        <w:t>Duid</w:t>
      </w:r>
      <w:r>
        <w:rPr>
          <w:spacing w:val="-5"/>
        </w:rPr>
        <w:t xml:space="preserve"> </w:t>
      </w:r>
      <w:r>
        <w:t>aan</w:t>
      </w:r>
      <w:r>
        <w:rPr>
          <w:spacing w:val="-3"/>
        </w:rPr>
        <w:t xml:space="preserve"> </w:t>
      </w:r>
      <w:r>
        <w:t>pH</w:t>
      </w:r>
      <w:r>
        <w:rPr>
          <w:spacing w:val="-5"/>
        </w:rPr>
        <w:t xml:space="preserve"> </w:t>
      </w:r>
      <w:r>
        <w:t>reaction</w:t>
      </w:r>
      <w:r>
        <w:rPr>
          <w:spacing w:val="-1"/>
        </w:rPr>
        <w:t xml:space="preserve"> </w:t>
      </w:r>
      <w:r>
        <w:t>mixture.</w:t>
      </w:r>
      <w:r>
        <w:rPr>
          <w:spacing w:val="-3"/>
        </w:rPr>
        <w:t xml:space="preserve"> </w:t>
      </w:r>
      <w:r>
        <w:t>Zet</w:t>
      </w:r>
      <w:r>
        <w:rPr>
          <w:spacing w:val="-2"/>
        </w:rPr>
        <w:t xml:space="preserve"> </w:t>
      </w:r>
      <w:r>
        <w:t>op</w:t>
      </w:r>
      <w:r>
        <w:rPr>
          <w:spacing w:val="-2"/>
        </w:rPr>
        <w:t xml:space="preserve"> reset.</w:t>
      </w:r>
    </w:p>
    <w:p w14:paraId="16CEEEC9" w14:textId="77777777" w:rsidR="00695482" w:rsidRDefault="00000000">
      <w:pPr>
        <w:pStyle w:val="Plattetekst"/>
        <w:spacing w:before="245" w:line="439" w:lineRule="auto"/>
        <w:ind w:left="141" w:right="370"/>
      </w:pPr>
      <w:r>
        <w:t>Duid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vak</w:t>
      </w:r>
      <w:r>
        <w:rPr>
          <w:spacing w:val="-3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acid</w:t>
      </w:r>
      <w:r>
        <w:rPr>
          <w:spacing w:val="-1"/>
        </w:rPr>
        <w:t xml:space="preserve"> </w:t>
      </w:r>
      <w:r>
        <w:t>aan</w:t>
      </w:r>
      <w:r>
        <w:rPr>
          <w:spacing w:val="-1"/>
        </w:rPr>
        <w:t xml:space="preserve"> </w:t>
      </w:r>
      <w:r>
        <w:t>en</w:t>
      </w:r>
      <w:r>
        <w:rPr>
          <w:spacing w:val="-3"/>
        </w:rPr>
        <w:t xml:space="preserve"> </w:t>
      </w:r>
      <w:r>
        <w:t>zoek</w:t>
      </w:r>
      <w:r>
        <w:rPr>
          <w:spacing w:val="-5"/>
        </w:rPr>
        <w:t xml:space="preserve"> </w:t>
      </w:r>
      <w:r>
        <w:t>nu</w:t>
      </w:r>
      <w:r>
        <w:rPr>
          <w:spacing w:val="-3"/>
        </w:rPr>
        <w:t xml:space="preserve"> </w:t>
      </w:r>
      <w:r>
        <w:t>“acetic</w:t>
      </w:r>
      <w:r>
        <w:rPr>
          <w:spacing w:val="-5"/>
        </w:rPr>
        <w:t xml:space="preserve"> </w:t>
      </w:r>
      <w:r>
        <w:t>acid”.</w:t>
      </w:r>
      <w:r>
        <w:rPr>
          <w:spacing w:val="-4"/>
        </w:rPr>
        <w:t xml:space="preserve"> </w:t>
      </w:r>
      <w:r>
        <w:t>Duid</w:t>
      </w:r>
      <w:r>
        <w:rPr>
          <w:spacing w:val="-1"/>
        </w:rPr>
        <w:t xml:space="preserve"> </w:t>
      </w:r>
      <w:r>
        <w:t>aan en ga</w:t>
      </w:r>
      <w:r>
        <w:rPr>
          <w:spacing w:val="-2"/>
        </w:rPr>
        <w:t xml:space="preserve"> </w:t>
      </w:r>
      <w:r>
        <w:t>terug</w:t>
      </w:r>
      <w:r>
        <w:rPr>
          <w:spacing w:val="-4"/>
        </w:rPr>
        <w:t xml:space="preserve"> </w:t>
      </w:r>
      <w:r>
        <w:t>naar</w:t>
      </w:r>
      <w:r>
        <w:rPr>
          <w:spacing w:val="-6"/>
        </w:rPr>
        <w:t xml:space="preserve"> </w:t>
      </w:r>
      <w:r>
        <w:t>het</w:t>
      </w:r>
      <w:r>
        <w:rPr>
          <w:spacing w:val="-2"/>
        </w:rPr>
        <w:t xml:space="preserve"> </w:t>
      </w:r>
      <w:r>
        <w:t>“mixture”; Vul de concentratie in en “calculate”. Je bekomt de begin pH.</w:t>
      </w:r>
    </w:p>
    <w:p w14:paraId="1BAB4533" w14:textId="77777777" w:rsidR="00695482" w:rsidRDefault="00695482">
      <w:pPr>
        <w:pStyle w:val="Plattetekst"/>
        <w:spacing w:before="245"/>
      </w:pPr>
    </w:p>
    <w:p w14:paraId="148A8780" w14:textId="77777777" w:rsidR="00695482" w:rsidRDefault="00000000">
      <w:pPr>
        <w:pStyle w:val="Lijstalinea"/>
        <w:numPr>
          <w:ilvl w:val="1"/>
          <w:numId w:val="1"/>
        </w:numPr>
        <w:tabs>
          <w:tab w:val="left" w:pos="1220"/>
        </w:tabs>
        <w:spacing w:before="1"/>
        <w:ind w:left="1220" w:hanging="359"/>
        <w:rPr>
          <w:i/>
          <w:sz w:val="24"/>
        </w:rPr>
      </w:pPr>
      <w:r>
        <w:rPr>
          <w:i/>
          <w:sz w:val="24"/>
        </w:rPr>
        <w:t>Maken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van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 xml:space="preserve">de </w:t>
      </w:r>
      <w:r>
        <w:rPr>
          <w:i/>
          <w:spacing w:val="-2"/>
          <w:sz w:val="24"/>
        </w:rPr>
        <w:t>oplossing</w:t>
      </w:r>
    </w:p>
    <w:p w14:paraId="217D0867" w14:textId="77777777" w:rsidR="00695482" w:rsidRDefault="00000000">
      <w:pPr>
        <w:pStyle w:val="Plattetekst"/>
        <w:spacing w:before="244" w:line="276" w:lineRule="auto"/>
        <w:ind w:left="141" w:right="72"/>
      </w:pPr>
      <w:r>
        <w:t>Je</w:t>
      </w:r>
      <w:r>
        <w:rPr>
          <w:spacing w:val="-3"/>
        </w:rPr>
        <w:t xml:space="preserve"> </w:t>
      </w:r>
      <w:r>
        <w:t>wil</w:t>
      </w:r>
      <w:r>
        <w:rPr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azijnzuuroplossing</w:t>
      </w:r>
      <w:r>
        <w:rPr>
          <w:spacing w:val="-4"/>
        </w:rPr>
        <w:t xml:space="preserve"> </w:t>
      </w:r>
      <w:r>
        <w:t>maken</w:t>
      </w:r>
      <w:r>
        <w:rPr>
          <w:spacing w:val="-5"/>
        </w:rPr>
        <w:t xml:space="preserve"> </w:t>
      </w:r>
      <w:r>
        <w:t>met</w:t>
      </w:r>
      <w:r>
        <w:rPr>
          <w:spacing w:val="-4"/>
        </w:rPr>
        <w:t xml:space="preserve"> </w:t>
      </w:r>
      <w:r>
        <w:t>geconcentreerd</w:t>
      </w:r>
      <w:r>
        <w:rPr>
          <w:spacing w:val="-3"/>
        </w:rPr>
        <w:t xml:space="preserve"> </w:t>
      </w:r>
      <w:r>
        <w:t>azijnzuur.</w:t>
      </w:r>
      <w:r>
        <w:rPr>
          <w:spacing w:val="-4"/>
        </w:rPr>
        <w:t xml:space="preserve"> </w:t>
      </w:r>
      <w:r>
        <w:t>Maak</w:t>
      </w:r>
      <w:r>
        <w:rPr>
          <w:spacing w:val="-4"/>
        </w:rPr>
        <w:t xml:space="preserve"> </w:t>
      </w:r>
      <w:r>
        <w:t>gebruik</w:t>
      </w:r>
      <w:r>
        <w:rPr>
          <w:spacing w:val="-5"/>
        </w:rPr>
        <w:t xml:space="preserve"> </w:t>
      </w:r>
      <w:r>
        <w:t>van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 xml:space="preserve">app </w:t>
      </w:r>
      <w:r>
        <w:rPr>
          <w:spacing w:val="-2"/>
        </w:rPr>
        <w:t>Molarity</w:t>
      </w:r>
    </w:p>
    <w:p w14:paraId="54B81528" w14:textId="77777777" w:rsidR="00695482" w:rsidRDefault="00000000">
      <w:pPr>
        <w:pStyle w:val="Plattetekst"/>
        <w:spacing w:before="200"/>
        <w:ind w:left="141"/>
      </w:pPr>
      <w:r>
        <w:rPr>
          <w:color w:val="000000"/>
          <w:highlight w:val="green"/>
        </w:rPr>
        <w:t>12App</w:t>
      </w:r>
      <w:r>
        <w:rPr>
          <w:color w:val="000000"/>
          <w:spacing w:val="-4"/>
          <w:highlight w:val="green"/>
        </w:rPr>
        <w:t xml:space="preserve"> </w:t>
      </w:r>
      <w:r>
        <w:rPr>
          <w:color w:val="000000"/>
          <w:spacing w:val="-2"/>
          <w:highlight w:val="green"/>
        </w:rPr>
        <w:t>Molarity</w:t>
      </w:r>
    </w:p>
    <w:p w14:paraId="35109326" w14:textId="77777777" w:rsidR="00695482" w:rsidRDefault="00000000">
      <w:pPr>
        <w:pStyle w:val="Plattetekst"/>
        <w:spacing w:before="11"/>
        <w:rPr>
          <w:sz w:val="17"/>
        </w:rPr>
      </w:pPr>
      <w:r>
        <w:rPr>
          <w:noProof/>
          <w:sz w:val="17"/>
        </w:rPr>
        <w:drawing>
          <wp:anchor distT="0" distB="0" distL="0" distR="0" simplePos="0" relativeHeight="487590912" behindDoc="1" locked="0" layoutInCell="1" allowOverlap="1" wp14:anchorId="47F52C19" wp14:editId="23A98BB5">
            <wp:simplePos x="0" y="0"/>
            <wp:positionH relativeFrom="page">
              <wp:posOffset>899794</wp:posOffset>
            </wp:positionH>
            <wp:positionV relativeFrom="paragraph">
              <wp:posOffset>154051</wp:posOffset>
            </wp:positionV>
            <wp:extent cx="1655455" cy="1753266"/>
            <wp:effectExtent l="0" t="0" r="0" b="0"/>
            <wp:wrapTopAndBottom/>
            <wp:docPr id="15" name="Image 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 15"/>
                    <pic:cNvPicPr/>
                  </pic:nvPicPr>
                  <pic:blipFill>
                    <a:blip r:embed="rId4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55455" cy="175326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A2A9835" w14:textId="269FA1DA" w:rsidR="00695482" w:rsidRPr="008E12D7" w:rsidRDefault="004E0CFC">
      <w:pPr>
        <w:rPr>
          <w:lang w:val="nl-BE"/>
        </w:rPr>
        <w:sectPr w:rsidR="00695482" w:rsidRPr="008E12D7">
          <w:pgSz w:w="11910" w:h="16840"/>
          <w:pgMar w:top="1360" w:right="1275" w:bottom="280" w:left="1275" w:header="751" w:footer="0" w:gutter="0"/>
          <w:cols w:space="708"/>
        </w:sectPr>
      </w:pPr>
      <w:hyperlink r:id="rId42" w:history="1">
        <w:proofErr w:type="spellStart"/>
        <w:r w:rsidRPr="008E12D7">
          <w:rPr>
            <w:rStyle w:val="Hyperlink"/>
            <w:sz w:val="24"/>
            <w:szCs w:val="24"/>
            <w:lang w:val="nl-BE"/>
          </w:rPr>
          <w:t>Molarity</w:t>
        </w:r>
        <w:proofErr w:type="spellEnd"/>
        <w:r w:rsidRPr="008E12D7">
          <w:rPr>
            <w:rStyle w:val="Hyperlink"/>
            <w:sz w:val="24"/>
            <w:szCs w:val="24"/>
            <w:lang w:val="nl-BE"/>
          </w:rPr>
          <w:t xml:space="preserve"> </w:t>
        </w:r>
        <w:proofErr w:type="spellStart"/>
        <w:r w:rsidRPr="008E12D7">
          <w:rPr>
            <w:rStyle w:val="Hyperlink"/>
            <w:sz w:val="24"/>
            <w:szCs w:val="24"/>
            <w:lang w:val="nl-BE"/>
          </w:rPr>
          <w:t>Calcs</w:t>
        </w:r>
        <w:proofErr w:type="spellEnd"/>
        <w:r w:rsidRPr="008E12D7">
          <w:rPr>
            <w:rStyle w:val="Hyperlink"/>
            <w:sz w:val="24"/>
            <w:szCs w:val="24"/>
            <w:lang w:val="nl-BE"/>
          </w:rPr>
          <w:t xml:space="preserve"> in de App Store</w:t>
        </w:r>
      </w:hyperlink>
    </w:p>
    <w:p w14:paraId="7DB9FDC4" w14:textId="77777777" w:rsidR="00695482" w:rsidRDefault="00695482">
      <w:pPr>
        <w:pStyle w:val="Plattetekst"/>
      </w:pPr>
    </w:p>
    <w:p w14:paraId="634947A8" w14:textId="77777777" w:rsidR="00695482" w:rsidRDefault="00695482">
      <w:pPr>
        <w:pStyle w:val="Plattetekst"/>
        <w:spacing w:before="192"/>
      </w:pPr>
    </w:p>
    <w:p w14:paraId="0D4ED0D3" w14:textId="77777777" w:rsidR="00695482" w:rsidRDefault="00000000">
      <w:pPr>
        <w:pStyle w:val="Plattetekst"/>
        <w:ind w:left="141"/>
      </w:pPr>
      <w:r>
        <w:t>Duid</w:t>
      </w:r>
      <w:r>
        <w:rPr>
          <w:spacing w:val="-4"/>
        </w:rPr>
        <w:t xml:space="preserve"> </w:t>
      </w:r>
      <w:r>
        <w:t>als</w:t>
      </w:r>
      <w:r>
        <w:rPr>
          <w:spacing w:val="-4"/>
        </w:rPr>
        <w:t xml:space="preserve"> </w:t>
      </w:r>
      <w:r>
        <w:t>zuur</w:t>
      </w:r>
      <w:r>
        <w:rPr>
          <w:spacing w:val="-1"/>
        </w:rPr>
        <w:t xml:space="preserve"> </w:t>
      </w:r>
      <w:r>
        <w:t>acetic</w:t>
      </w:r>
      <w:r>
        <w:rPr>
          <w:spacing w:val="-2"/>
        </w:rPr>
        <w:t xml:space="preserve"> </w:t>
      </w:r>
      <w:r>
        <w:t>acid</w:t>
      </w:r>
      <w:r>
        <w:rPr>
          <w:spacing w:val="-6"/>
        </w:rPr>
        <w:t xml:space="preserve"> </w:t>
      </w:r>
      <w:r>
        <w:rPr>
          <w:spacing w:val="-4"/>
        </w:rPr>
        <w:t>aan.</w:t>
      </w:r>
    </w:p>
    <w:p w14:paraId="23ADEB7F" w14:textId="77777777" w:rsidR="00695482" w:rsidRDefault="00000000">
      <w:pPr>
        <w:pStyle w:val="Plattetekst"/>
        <w:spacing w:before="245" w:line="441" w:lineRule="auto"/>
        <w:ind w:left="141" w:right="72"/>
      </w:pPr>
      <w:r>
        <w:t>Geef</w:t>
      </w:r>
      <w:r>
        <w:rPr>
          <w:spacing w:val="-1"/>
        </w:rPr>
        <w:t xml:space="preserve"> </w:t>
      </w:r>
      <w:r>
        <w:t>aan</w:t>
      </w:r>
      <w:r>
        <w:rPr>
          <w:spacing w:val="-3"/>
        </w:rPr>
        <w:t xml:space="preserve"> </w:t>
      </w:r>
      <w:r>
        <w:t>dat</w:t>
      </w:r>
      <w:r>
        <w:rPr>
          <w:spacing w:val="-3"/>
        </w:rPr>
        <w:t xml:space="preserve"> </w:t>
      </w:r>
      <w:r>
        <w:t>je</w:t>
      </w:r>
      <w:r>
        <w:rPr>
          <w:spacing w:val="-3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liter</w:t>
      </w:r>
      <w:r>
        <w:rPr>
          <w:spacing w:val="-3"/>
        </w:rPr>
        <w:t xml:space="preserve"> </w:t>
      </w:r>
      <w:r>
        <w:t>oplossing</w:t>
      </w:r>
      <w:r>
        <w:rPr>
          <w:spacing w:val="-2"/>
        </w:rPr>
        <w:t xml:space="preserve"> </w:t>
      </w:r>
      <w:r>
        <w:t>wil</w:t>
      </w:r>
      <w:r>
        <w:rPr>
          <w:spacing w:val="-2"/>
        </w:rPr>
        <w:t xml:space="preserve"> </w:t>
      </w:r>
      <w:r>
        <w:t>maken</w:t>
      </w:r>
      <w:r>
        <w:rPr>
          <w:spacing w:val="-3"/>
        </w:rPr>
        <w:t xml:space="preserve"> </w:t>
      </w:r>
      <w:r>
        <w:t>met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concentratie</w:t>
      </w:r>
      <w:r>
        <w:rPr>
          <w:spacing w:val="-1"/>
        </w:rPr>
        <w:t xml:space="preserve"> </w:t>
      </w:r>
      <w:r>
        <w:t>van</w:t>
      </w:r>
      <w:r>
        <w:rPr>
          <w:spacing w:val="-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verdunde</w:t>
      </w:r>
      <w:r>
        <w:rPr>
          <w:spacing w:val="-4"/>
        </w:rPr>
        <w:t xml:space="preserve"> </w:t>
      </w:r>
      <w:r>
        <w:t>oplossing. Maak een printscreen van je resultaat.</w:t>
      </w:r>
    </w:p>
    <w:p w14:paraId="62302D7E" w14:textId="77777777" w:rsidR="00695482" w:rsidRDefault="00000000">
      <w:pPr>
        <w:pStyle w:val="Kop2"/>
        <w:numPr>
          <w:ilvl w:val="0"/>
          <w:numId w:val="1"/>
        </w:numPr>
        <w:tabs>
          <w:tab w:val="left" w:pos="859"/>
        </w:tabs>
        <w:spacing w:line="288" w:lineRule="exact"/>
        <w:ind w:left="859" w:hanging="358"/>
      </w:pPr>
      <w:r>
        <w:t>Op</w:t>
      </w:r>
      <w:r>
        <w:rPr>
          <w:spacing w:val="1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rPr>
          <w:spacing w:val="-2"/>
        </w:rPr>
        <w:t>titratiecurve</w:t>
      </w:r>
    </w:p>
    <w:p w14:paraId="6D4E2A1D" w14:textId="77777777" w:rsidR="00695482" w:rsidRDefault="00695482">
      <w:pPr>
        <w:pStyle w:val="Plattetekst"/>
        <w:spacing w:before="88"/>
        <w:rPr>
          <w:b/>
        </w:rPr>
      </w:pPr>
    </w:p>
    <w:p w14:paraId="6AB29797" w14:textId="77777777" w:rsidR="00695482" w:rsidRDefault="00000000">
      <w:pPr>
        <w:spacing w:before="1"/>
        <w:ind w:right="2950"/>
        <w:jc w:val="right"/>
        <w:rPr>
          <w:i/>
          <w:sz w:val="24"/>
        </w:rPr>
      </w:pPr>
      <w:r>
        <w:rPr>
          <w:i/>
          <w:sz w:val="24"/>
        </w:rPr>
        <w:t>Het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verloop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van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de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titratiecurve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en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het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effect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van</w:t>
      </w:r>
      <w:r>
        <w:rPr>
          <w:i/>
          <w:spacing w:val="-5"/>
          <w:sz w:val="24"/>
        </w:rPr>
        <w:t xml:space="preserve"> pKa</w:t>
      </w:r>
    </w:p>
    <w:p w14:paraId="606E5BD6" w14:textId="77777777" w:rsidR="00695482" w:rsidRDefault="00695482">
      <w:pPr>
        <w:pStyle w:val="Plattetekst"/>
        <w:spacing w:before="287"/>
        <w:rPr>
          <w:i/>
        </w:rPr>
      </w:pPr>
    </w:p>
    <w:p w14:paraId="04C614BC" w14:textId="77777777" w:rsidR="00695482" w:rsidRDefault="00000000">
      <w:pPr>
        <w:pStyle w:val="Plattetekst"/>
        <w:spacing w:line="278" w:lineRule="auto"/>
        <w:ind w:left="141" w:right="694"/>
      </w:pPr>
      <w:r>
        <w:t>Om</w:t>
      </w:r>
      <w:r>
        <w:rPr>
          <w:spacing w:val="-3"/>
        </w:rPr>
        <w:t xml:space="preserve"> </w:t>
      </w:r>
      <w:r>
        <w:t>het</w:t>
      </w:r>
      <w:r>
        <w:rPr>
          <w:spacing w:val="-3"/>
        </w:rPr>
        <w:t xml:space="preserve"> </w:t>
      </w:r>
      <w:r>
        <w:t>verloop</w:t>
      </w:r>
      <w:r>
        <w:rPr>
          <w:spacing w:val="-1"/>
        </w:rPr>
        <w:t xml:space="preserve"> </w:t>
      </w:r>
      <w:r>
        <w:t>van</w:t>
      </w:r>
      <w:r>
        <w:rPr>
          <w:spacing w:val="-4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pH-curve</w:t>
      </w:r>
      <w:r>
        <w:rPr>
          <w:spacing w:val="-2"/>
        </w:rPr>
        <w:t xml:space="preserve"> </w:t>
      </w:r>
      <w:r>
        <w:t>van</w:t>
      </w:r>
      <w:r>
        <w:rPr>
          <w:spacing w:val="-4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titratie</w:t>
      </w:r>
      <w:r>
        <w:rPr>
          <w:spacing w:val="-4"/>
        </w:rPr>
        <w:t xml:space="preserve"> </w:t>
      </w:r>
      <w:r>
        <w:t>te</w:t>
      </w:r>
      <w:r>
        <w:rPr>
          <w:spacing w:val="-5"/>
        </w:rPr>
        <w:t xml:space="preserve"> </w:t>
      </w:r>
      <w:r>
        <w:t>bestuderen,</w:t>
      </w:r>
      <w:r>
        <w:rPr>
          <w:spacing w:val="-3"/>
        </w:rPr>
        <w:t xml:space="preserve"> </w:t>
      </w:r>
      <w:r>
        <w:t>open</w:t>
      </w:r>
      <w:r>
        <w:rPr>
          <w:spacing w:val="-4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app</w:t>
      </w:r>
      <w:r>
        <w:rPr>
          <w:spacing w:val="-2"/>
        </w:rPr>
        <w:t xml:space="preserve"> </w:t>
      </w:r>
      <w:r>
        <w:t xml:space="preserve">chemist </w:t>
      </w:r>
      <w:r>
        <w:rPr>
          <w:color w:val="000000"/>
          <w:highlight w:val="green"/>
        </w:rPr>
        <w:t>13App chemist</w:t>
      </w:r>
    </w:p>
    <w:p w14:paraId="3E162AAB" w14:textId="77777777" w:rsidR="00695482" w:rsidRPr="004E0CFC" w:rsidRDefault="00695482">
      <w:pPr>
        <w:spacing w:line="263" w:lineRule="exact"/>
        <w:ind w:left="141"/>
        <w:rPr>
          <w:lang w:val="en-GB"/>
        </w:rPr>
      </w:pPr>
      <w:hyperlink r:id="rId43">
        <w:r w:rsidRPr="004E0CFC">
          <w:rPr>
            <w:color w:val="0000FF"/>
            <w:u w:val="single" w:color="0000FF"/>
            <w:lang w:val="en-GB"/>
          </w:rPr>
          <w:t>pH</w:t>
        </w:r>
        <w:r w:rsidRPr="004E0CFC">
          <w:rPr>
            <w:color w:val="0000FF"/>
            <w:spacing w:val="-3"/>
            <w:u w:val="single" w:color="0000FF"/>
            <w:lang w:val="en-GB"/>
          </w:rPr>
          <w:t xml:space="preserve"> </w:t>
        </w:r>
        <w:r w:rsidRPr="004E0CFC">
          <w:rPr>
            <w:color w:val="0000FF"/>
            <w:u w:val="single" w:color="0000FF"/>
            <w:lang w:val="en-GB"/>
          </w:rPr>
          <w:t>APP</w:t>
        </w:r>
        <w:r w:rsidRPr="004E0CFC">
          <w:rPr>
            <w:color w:val="0000FF"/>
            <w:spacing w:val="-3"/>
            <w:u w:val="single" w:color="0000FF"/>
            <w:lang w:val="en-GB"/>
          </w:rPr>
          <w:t xml:space="preserve"> </w:t>
        </w:r>
        <w:r w:rsidRPr="004E0CFC">
          <w:rPr>
            <w:color w:val="0000FF"/>
            <w:u w:val="single" w:color="0000FF"/>
            <w:lang w:val="en-GB"/>
          </w:rPr>
          <w:t>-</w:t>
        </w:r>
        <w:r w:rsidRPr="004E0CFC">
          <w:rPr>
            <w:color w:val="0000FF"/>
            <w:spacing w:val="-2"/>
            <w:u w:val="single" w:color="0000FF"/>
            <w:lang w:val="en-GB"/>
          </w:rPr>
          <w:t xml:space="preserve"> </w:t>
        </w:r>
        <w:r w:rsidRPr="004E0CFC">
          <w:rPr>
            <w:color w:val="0000FF"/>
            <w:u w:val="single" w:color="0000FF"/>
            <w:lang w:val="en-GB"/>
          </w:rPr>
          <w:t>online</w:t>
        </w:r>
        <w:r w:rsidRPr="004E0CFC">
          <w:rPr>
            <w:color w:val="0000FF"/>
            <w:spacing w:val="-4"/>
            <w:u w:val="single" w:color="0000FF"/>
            <w:lang w:val="en-GB"/>
          </w:rPr>
          <w:t xml:space="preserve"> </w:t>
        </w:r>
        <w:r w:rsidRPr="004E0CFC">
          <w:rPr>
            <w:color w:val="0000FF"/>
            <w:u w:val="single" w:color="0000FF"/>
            <w:lang w:val="en-GB"/>
          </w:rPr>
          <w:t>pH</w:t>
        </w:r>
        <w:r w:rsidRPr="004E0CFC">
          <w:rPr>
            <w:color w:val="0000FF"/>
            <w:spacing w:val="-3"/>
            <w:u w:val="single" w:color="0000FF"/>
            <w:lang w:val="en-GB"/>
          </w:rPr>
          <w:t xml:space="preserve"> </w:t>
        </w:r>
        <w:r w:rsidRPr="004E0CFC">
          <w:rPr>
            <w:color w:val="0000FF"/>
            <w:u w:val="single" w:color="0000FF"/>
            <w:lang w:val="en-GB"/>
          </w:rPr>
          <w:t>calculator</w:t>
        </w:r>
        <w:r w:rsidRPr="004E0CFC">
          <w:rPr>
            <w:color w:val="0000FF"/>
            <w:spacing w:val="-1"/>
            <w:u w:val="single" w:color="0000FF"/>
            <w:lang w:val="en-GB"/>
          </w:rPr>
          <w:t xml:space="preserve"> </w:t>
        </w:r>
        <w:r w:rsidRPr="004E0CFC">
          <w:rPr>
            <w:color w:val="0000FF"/>
            <w:spacing w:val="-2"/>
            <w:u w:val="single" w:color="0000FF"/>
            <w:lang w:val="en-GB"/>
          </w:rPr>
          <w:t>(lattelog.com)</w:t>
        </w:r>
      </w:hyperlink>
    </w:p>
    <w:p w14:paraId="736FA8B3" w14:textId="77777777" w:rsidR="00695482" w:rsidRPr="004E0CFC" w:rsidRDefault="00000000">
      <w:pPr>
        <w:pStyle w:val="Plattetekst"/>
        <w:spacing w:before="109"/>
        <w:rPr>
          <w:sz w:val="20"/>
          <w:lang w:val="en-GB"/>
        </w:rPr>
      </w:pPr>
      <w:r>
        <w:rPr>
          <w:noProof/>
          <w:sz w:val="20"/>
        </w:rPr>
        <w:drawing>
          <wp:anchor distT="0" distB="0" distL="0" distR="0" simplePos="0" relativeHeight="487591424" behindDoc="1" locked="0" layoutInCell="1" allowOverlap="1" wp14:anchorId="3A616350" wp14:editId="452BD59F">
            <wp:simplePos x="0" y="0"/>
            <wp:positionH relativeFrom="page">
              <wp:posOffset>899794</wp:posOffset>
            </wp:positionH>
            <wp:positionV relativeFrom="paragraph">
              <wp:posOffset>239547</wp:posOffset>
            </wp:positionV>
            <wp:extent cx="1542399" cy="1863471"/>
            <wp:effectExtent l="0" t="0" r="0" b="0"/>
            <wp:wrapTopAndBottom/>
            <wp:docPr id="16" name="Image 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 16"/>
                    <pic:cNvPicPr/>
                  </pic:nvPicPr>
                  <pic:blipFill>
                    <a:blip r:embed="rId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42399" cy="186347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DA7DF47" w14:textId="77777777" w:rsidR="00695482" w:rsidRDefault="00000000">
      <w:pPr>
        <w:pStyle w:val="Plattetekst"/>
        <w:spacing w:before="246" w:line="441" w:lineRule="auto"/>
        <w:ind w:left="141" w:right="5678"/>
      </w:pPr>
      <w:r>
        <w:t>Vul</w:t>
      </w:r>
      <w:r>
        <w:rPr>
          <w:spacing w:val="-8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gegevens</w:t>
      </w:r>
      <w:r>
        <w:rPr>
          <w:spacing w:val="-4"/>
        </w:rPr>
        <w:t xml:space="preserve"> </w:t>
      </w:r>
      <w:r>
        <w:t>van</w:t>
      </w:r>
      <w:r>
        <w:rPr>
          <w:spacing w:val="-7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titratie</w:t>
      </w:r>
      <w:r>
        <w:rPr>
          <w:spacing w:val="-3"/>
        </w:rPr>
        <w:t xml:space="preserve"> </w:t>
      </w:r>
      <w:r>
        <w:t>in. Als pKa geef je 4,75 in.</w:t>
      </w:r>
    </w:p>
    <w:p w14:paraId="4C2D7132" w14:textId="77777777" w:rsidR="00695482" w:rsidRDefault="00000000">
      <w:pPr>
        <w:pStyle w:val="Plattetekst"/>
        <w:spacing w:line="291" w:lineRule="exact"/>
        <w:ind w:left="141"/>
      </w:pPr>
      <w:r>
        <w:t>Druk</w:t>
      </w:r>
      <w:r>
        <w:rPr>
          <w:spacing w:val="-2"/>
        </w:rPr>
        <w:t xml:space="preserve"> </w:t>
      </w:r>
      <w:r>
        <w:t xml:space="preserve">op </w:t>
      </w:r>
      <w:r>
        <w:rPr>
          <w:spacing w:val="-2"/>
        </w:rPr>
        <w:t>“titrate”.</w:t>
      </w:r>
    </w:p>
    <w:p w14:paraId="065C732B" w14:textId="77777777" w:rsidR="00695482" w:rsidRDefault="00000000">
      <w:pPr>
        <w:pStyle w:val="Plattetekst"/>
        <w:spacing w:before="242"/>
        <w:ind w:right="2940"/>
        <w:jc w:val="right"/>
      </w:pPr>
      <w:r>
        <w:t>Verminder</w:t>
      </w:r>
      <w:r>
        <w:rPr>
          <w:spacing w:val="-3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pKa-waarde.</w:t>
      </w:r>
      <w:r>
        <w:rPr>
          <w:spacing w:val="-1"/>
        </w:rPr>
        <w:t xml:space="preserve"> </w:t>
      </w:r>
      <w:r>
        <w:t>Wat</w:t>
      </w:r>
      <w:r>
        <w:rPr>
          <w:spacing w:val="-1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het</w:t>
      </w:r>
      <w:r>
        <w:rPr>
          <w:spacing w:val="-3"/>
        </w:rPr>
        <w:t xml:space="preserve"> </w:t>
      </w:r>
      <w:r>
        <w:t>effect</w:t>
      </w:r>
      <w:r>
        <w:rPr>
          <w:spacing w:val="-2"/>
        </w:rPr>
        <w:t xml:space="preserve"> </w:t>
      </w:r>
      <w:r>
        <w:t>op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rPr>
          <w:spacing w:val="-2"/>
        </w:rPr>
        <w:t>titratiecurve?</w:t>
      </w:r>
    </w:p>
    <w:p w14:paraId="23BAF098" w14:textId="77777777" w:rsidR="00695482" w:rsidRDefault="00000000">
      <w:pPr>
        <w:spacing w:before="245"/>
        <w:ind w:left="1221"/>
        <w:rPr>
          <w:i/>
          <w:sz w:val="24"/>
        </w:rPr>
      </w:pPr>
      <w:r>
        <w:rPr>
          <w:i/>
          <w:sz w:val="24"/>
        </w:rPr>
        <w:t>pH-waarden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op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de</w:t>
      </w:r>
      <w:r>
        <w:rPr>
          <w:i/>
          <w:spacing w:val="-1"/>
          <w:sz w:val="24"/>
        </w:rPr>
        <w:t xml:space="preserve"> </w:t>
      </w:r>
      <w:r>
        <w:rPr>
          <w:i/>
          <w:spacing w:val="-2"/>
          <w:sz w:val="24"/>
        </w:rPr>
        <w:t>titratiecurve</w:t>
      </w:r>
    </w:p>
    <w:p w14:paraId="55ACC4FE" w14:textId="77777777" w:rsidR="00695482" w:rsidRDefault="00000000">
      <w:pPr>
        <w:pStyle w:val="Plattetekst"/>
        <w:spacing w:before="245"/>
        <w:ind w:left="141"/>
      </w:pPr>
      <w:r>
        <w:t>Voor</w:t>
      </w:r>
      <w:r>
        <w:rPr>
          <w:spacing w:val="-7"/>
        </w:rPr>
        <w:t xml:space="preserve"> </w:t>
      </w:r>
      <w:r>
        <w:t>pH-waarden</w:t>
      </w:r>
      <w:r>
        <w:rPr>
          <w:spacing w:val="-3"/>
        </w:rPr>
        <w:t xml:space="preserve"> </w:t>
      </w:r>
      <w:r>
        <w:t>te</w:t>
      </w:r>
      <w:r>
        <w:rPr>
          <w:spacing w:val="-3"/>
        </w:rPr>
        <w:t xml:space="preserve"> </w:t>
      </w:r>
      <w:r>
        <w:t>bepalen</w:t>
      </w:r>
      <w:r>
        <w:rPr>
          <w:spacing w:val="-2"/>
        </w:rPr>
        <w:t xml:space="preserve"> </w:t>
      </w:r>
      <w:r>
        <w:t>op</w:t>
      </w:r>
      <w:r>
        <w:rPr>
          <w:spacing w:val="-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curve</w:t>
      </w:r>
      <w:r>
        <w:rPr>
          <w:spacing w:val="-2"/>
        </w:rPr>
        <w:t xml:space="preserve"> </w:t>
      </w:r>
      <w:r>
        <w:t>kun</w:t>
      </w:r>
      <w:r>
        <w:rPr>
          <w:spacing w:val="-1"/>
        </w:rPr>
        <w:t xml:space="preserve"> </w:t>
      </w:r>
      <w:r>
        <w:t>je</w:t>
      </w:r>
      <w:r>
        <w:rPr>
          <w:spacing w:val="-3"/>
        </w:rPr>
        <w:t xml:space="preserve"> </w:t>
      </w:r>
      <w:r>
        <w:t>gebruik</w:t>
      </w:r>
      <w:r>
        <w:rPr>
          <w:spacing w:val="-4"/>
        </w:rPr>
        <w:t xml:space="preserve"> </w:t>
      </w:r>
      <w:r>
        <w:t>maken</w:t>
      </w:r>
      <w:r>
        <w:rPr>
          <w:spacing w:val="-1"/>
        </w:rPr>
        <w:t xml:space="preserve"> </w:t>
      </w:r>
      <w:r>
        <w:t>van</w:t>
      </w:r>
      <w:r>
        <w:rPr>
          <w:spacing w:val="-3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app</w:t>
      </w:r>
      <w:r>
        <w:rPr>
          <w:spacing w:val="-1"/>
        </w:rPr>
        <w:t xml:space="preserve"> </w:t>
      </w:r>
      <w:r>
        <w:t>pH</w:t>
      </w:r>
      <w:r>
        <w:rPr>
          <w:spacing w:val="-3"/>
        </w:rPr>
        <w:t xml:space="preserve"> </w:t>
      </w:r>
      <w:r>
        <w:rPr>
          <w:spacing w:val="-2"/>
        </w:rPr>
        <w:t>calculator</w:t>
      </w:r>
    </w:p>
    <w:p w14:paraId="600E32F1" w14:textId="77777777" w:rsidR="00695482" w:rsidRDefault="00000000">
      <w:pPr>
        <w:pStyle w:val="Plattetekst"/>
        <w:spacing w:before="292"/>
        <w:ind w:left="141"/>
      </w:pPr>
      <w:r>
        <w:rPr>
          <w:color w:val="000000"/>
          <w:highlight w:val="green"/>
        </w:rPr>
        <w:t>14App</w:t>
      </w:r>
      <w:r>
        <w:rPr>
          <w:color w:val="000000"/>
          <w:spacing w:val="-3"/>
          <w:highlight w:val="green"/>
        </w:rPr>
        <w:t xml:space="preserve"> </w:t>
      </w:r>
      <w:r>
        <w:rPr>
          <w:color w:val="000000"/>
          <w:highlight w:val="green"/>
        </w:rPr>
        <w:t>pH</w:t>
      </w:r>
      <w:r>
        <w:rPr>
          <w:color w:val="000000"/>
          <w:spacing w:val="-2"/>
          <w:highlight w:val="green"/>
        </w:rPr>
        <w:t xml:space="preserve"> calculator</w:t>
      </w:r>
    </w:p>
    <w:p w14:paraId="1BC52C42" w14:textId="77777777" w:rsidR="00695482" w:rsidRDefault="00695482">
      <w:pPr>
        <w:pStyle w:val="Plattetekst"/>
        <w:spacing w:before="86"/>
      </w:pPr>
    </w:p>
    <w:p w14:paraId="763F983F" w14:textId="77777777" w:rsidR="00695482" w:rsidRDefault="00695482">
      <w:pPr>
        <w:ind w:left="141"/>
      </w:pPr>
      <w:hyperlink r:id="rId45">
        <w:r>
          <w:rPr>
            <w:color w:val="0000FF"/>
            <w:u w:val="single" w:color="0000FF"/>
          </w:rPr>
          <w:t>AK-Minilabor</w:t>
        </w:r>
        <w:r>
          <w:rPr>
            <w:color w:val="0000FF"/>
            <w:spacing w:val="-9"/>
            <w:u w:val="single" w:color="0000FF"/>
          </w:rPr>
          <w:t xml:space="preserve"> </w:t>
        </w:r>
        <w:r>
          <w:rPr>
            <w:color w:val="0000FF"/>
            <w:spacing w:val="-2"/>
            <w:u w:val="single" w:color="0000FF"/>
          </w:rPr>
          <w:t>(kappenberg.com)</w:t>
        </w:r>
      </w:hyperlink>
    </w:p>
    <w:p w14:paraId="00C0928A" w14:textId="77777777" w:rsidR="00695482" w:rsidRDefault="00695482">
      <w:pPr>
        <w:sectPr w:rsidR="00695482">
          <w:pgSz w:w="11910" w:h="16840"/>
          <w:pgMar w:top="1360" w:right="1275" w:bottom="280" w:left="1275" w:header="751" w:footer="0" w:gutter="0"/>
          <w:cols w:space="708"/>
        </w:sectPr>
      </w:pPr>
    </w:p>
    <w:p w14:paraId="76C2701A" w14:textId="77777777" w:rsidR="00695482" w:rsidRDefault="00000000">
      <w:pPr>
        <w:pStyle w:val="Plattetekst"/>
        <w:spacing w:before="46"/>
        <w:ind w:left="141"/>
      </w:pPr>
      <w:r>
        <w:lastRenderedPageBreak/>
        <w:t>Open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rPr>
          <w:spacing w:val="-4"/>
        </w:rPr>
        <w:t>app.</w:t>
      </w:r>
    </w:p>
    <w:p w14:paraId="1C538996" w14:textId="77777777" w:rsidR="00695482" w:rsidRDefault="00000000">
      <w:pPr>
        <w:pStyle w:val="Plattetekst"/>
        <w:spacing w:before="245"/>
        <w:ind w:left="141"/>
      </w:pPr>
      <w:r>
        <w:t>Duid</w:t>
      </w:r>
      <w:r>
        <w:rPr>
          <w:spacing w:val="-5"/>
        </w:rPr>
        <w:t xml:space="preserve"> </w:t>
      </w:r>
      <w:r>
        <w:t>aan</w:t>
      </w:r>
      <w:r>
        <w:rPr>
          <w:spacing w:val="-3"/>
        </w:rPr>
        <w:t xml:space="preserve"> </w:t>
      </w:r>
      <w:r>
        <w:t>pH</w:t>
      </w:r>
      <w:r>
        <w:rPr>
          <w:spacing w:val="-5"/>
        </w:rPr>
        <w:t xml:space="preserve"> </w:t>
      </w:r>
      <w:r>
        <w:t>reaction</w:t>
      </w:r>
      <w:r>
        <w:rPr>
          <w:spacing w:val="-1"/>
        </w:rPr>
        <w:t xml:space="preserve"> </w:t>
      </w:r>
      <w:r>
        <w:t>mixture.</w:t>
      </w:r>
      <w:r>
        <w:rPr>
          <w:spacing w:val="-3"/>
        </w:rPr>
        <w:t xml:space="preserve"> </w:t>
      </w:r>
      <w:r>
        <w:t>Zet</w:t>
      </w:r>
      <w:r>
        <w:rPr>
          <w:spacing w:val="-2"/>
        </w:rPr>
        <w:t xml:space="preserve"> </w:t>
      </w:r>
      <w:r>
        <w:t>op</w:t>
      </w:r>
      <w:r>
        <w:rPr>
          <w:spacing w:val="-2"/>
        </w:rPr>
        <w:t xml:space="preserve"> reset.</w:t>
      </w:r>
    </w:p>
    <w:p w14:paraId="4BD21356" w14:textId="77777777" w:rsidR="00695482" w:rsidRDefault="00000000">
      <w:pPr>
        <w:pStyle w:val="Plattetekst"/>
        <w:spacing w:before="244"/>
        <w:ind w:left="141"/>
      </w:pPr>
      <w:r>
        <w:t>Duid</w:t>
      </w:r>
      <w:r>
        <w:rPr>
          <w:spacing w:val="-5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vak</w:t>
      </w:r>
      <w:r>
        <w:rPr>
          <w:spacing w:val="-2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acid aan</w:t>
      </w:r>
      <w:r>
        <w:rPr>
          <w:spacing w:val="-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zoek</w:t>
      </w:r>
      <w:r>
        <w:rPr>
          <w:spacing w:val="-4"/>
        </w:rPr>
        <w:t xml:space="preserve"> </w:t>
      </w:r>
      <w:r>
        <w:t>nu</w:t>
      </w:r>
      <w:r>
        <w:rPr>
          <w:spacing w:val="-3"/>
        </w:rPr>
        <w:t xml:space="preserve"> </w:t>
      </w:r>
      <w:r>
        <w:t>“acetic</w:t>
      </w:r>
      <w:r>
        <w:rPr>
          <w:spacing w:val="-4"/>
        </w:rPr>
        <w:t xml:space="preserve"> </w:t>
      </w:r>
      <w:r>
        <w:t>acid”.</w:t>
      </w:r>
      <w:r>
        <w:rPr>
          <w:spacing w:val="-3"/>
        </w:rPr>
        <w:t xml:space="preserve"> </w:t>
      </w:r>
      <w:r>
        <w:t>Duid</w:t>
      </w:r>
      <w:r>
        <w:rPr>
          <w:spacing w:val="-1"/>
        </w:rPr>
        <w:t xml:space="preserve"> </w:t>
      </w:r>
      <w:r>
        <w:t>aan</w:t>
      </w:r>
      <w:r>
        <w:rPr>
          <w:spacing w:val="-2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ga</w:t>
      </w:r>
      <w:r>
        <w:rPr>
          <w:spacing w:val="-2"/>
        </w:rPr>
        <w:t xml:space="preserve"> </w:t>
      </w:r>
      <w:r>
        <w:t>terug</w:t>
      </w:r>
      <w:r>
        <w:rPr>
          <w:spacing w:val="-3"/>
        </w:rPr>
        <w:t xml:space="preserve"> </w:t>
      </w:r>
      <w:r>
        <w:t>naar</w:t>
      </w:r>
      <w:r>
        <w:rPr>
          <w:spacing w:val="-5"/>
        </w:rPr>
        <w:t xml:space="preserve"> </w:t>
      </w:r>
      <w:r>
        <w:t>het</w:t>
      </w:r>
      <w:r>
        <w:rPr>
          <w:spacing w:val="-1"/>
        </w:rPr>
        <w:t xml:space="preserve"> </w:t>
      </w:r>
      <w:r>
        <w:rPr>
          <w:spacing w:val="-2"/>
        </w:rPr>
        <w:t>“mixture”;</w:t>
      </w:r>
    </w:p>
    <w:p w14:paraId="553CADE5" w14:textId="77777777" w:rsidR="00695482" w:rsidRDefault="00000000">
      <w:pPr>
        <w:pStyle w:val="Plattetekst"/>
        <w:spacing w:before="245"/>
        <w:ind w:left="141"/>
      </w:pPr>
      <w:r>
        <w:t>Doe</w:t>
      </w:r>
      <w:r>
        <w:rPr>
          <w:spacing w:val="-4"/>
        </w:rPr>
        <w:t xml:space="preserve"> </w:t>
      </w:r>
      <w:r>
        <w:t>het</w:t>
      </w:r>
      <w:r>
        <w:rPr>
          <w:spacing w:val="-1"/>
        </w:rPr>
        <w:t xml:space="preserve"> </w:t>
      </w:r>
      <w:r>
        <w:t>zelfde</w:t>
      </w:r>
      <w:r>
        <w:rPr>
          <w:spacing w:val="-2"/>
        </w:rPr>
        <w:t xml:space="preserve"> </w:t>
      </w:r>
      <w:r>
        <w:t>voor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tweede</w:t>
      </w:r>
      <w:r>
        <w:rPr>
          <w:spacing w:val="-1"/>
        </w:rPr>
        <w:t xml:space="preserve"> </w:t>
      </w:r>
      <w:r>
        <w:rPr>
          <w:spacing w:val="-2"/>
        </w:rPr>
        <w:t>gegevens.</w:t>
      </w:r>
    </w:p>
    <w:p w14:paraId="13E81A5D" w14:textId="77777777" w:rsidR="00695482" w:rsidRDefault="00000000">
      <w:pPr>
        <w:pStyle w:val="Plattetekst"/>
        <w:spacing w:before="242" w:line="441" w:lineRule="auto"/>
        <w:ind w:left="141" w:right="243"/>
      </w:pPr>
      <w:r>
        <w:t>Duid</w:t>
      </w:r>
      <w:r>
        <w:rPr>
          <w:spacing w:val="-4"/>
        </w:rPr>
        <w:t xml:space="preserve"> </w:t>
      </w:r>
      <w:r>
        <w:t>“base”</w:t>
      </w:r>
      <w:r>
        <w:rPr>
          <w:spacing w:val="-3"/>
        </w:rPr>
        <w:t xml:space="preserve"> </w:t>
      </w:r>
      <w:r>
        <w:t>aan.</w:t>
      </w:r>
      <w:r>
        <w:rPr>
          <w:spacing w:val="-4"/>
        </w:rPr>
        <w:t xml:space="preserve"> </w:t>
      </w:r>
      <w:r>
        <w:t>Zoek</w:t>
      </w:r>
      <w:r>
        <w:rPr>
          <w:spacing w:val="-3"/>
        </w:rPr>
        <w:t xml:space="preserve"> </w:t>
      </w:r>
      <w:r>
        <w:t>“sodiumhydroxide”</w:t>
      </w:r>
      <w:r>
        <w:rPr>
          <w:spacing w:val="-3"/>
        </w:rPr>
        <w:t xml:space="preserve"> </w:t>
      </w:r>
      <w:r>
        <w:t>als</w:t>
      </w:r>
      <w:r>
        <w:rPr>
          <w:spacing w:val="-5"/>
        </w:rPr>
        <w:t xml:space="preserve"> </w:t>
      </w:r>
      <w:r>
        <w:t>base</w:t>
      </w:r>
      <w:r>
        <w:rPr>
          <w:spacing w:val="-3"/>
        </w:rPr>
        <w:t xml:space="preserve"> </w:t>
      </w:r>
      <w:r>
        <w:t>en</w:t>
      </w:r>
      <w:r>
        <w:rPr>
          <w:spacing w:val="-4"/>
        </w:rPr>
        <w:t xml:space="preserve"> </w:t>
      </w:r>
      <w:r>
        <w:t>geef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concentratie</w:t>
      </w:r>
      <w:r>
        <w:rPr>
          <w:spacing w:val="-3"/>
        </w:rPr>
        <w:t xml:space="preserve"> </w:t>
      </w:r>
      <w:r>
        <w:t>van</w:t>
      </w:r>
      <w:r>
        <w:rPr>
          <w:spacing w:val="-4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base. Druk op “titration wiith this compound”.</w:t>
      </w:r>
    </w:p>
    <w:p w14:paraId="4A48120A" w14:textId="77777777" w:rsidR="00695482" w:rsidRDefault="00000000">
      <w:pPr>
        <w:pStyle w:val="Plattetekst"/>
        <w:spacing w:line="276" w:lineRule="auto"/>
        <w:ind w:left="141" w:right="72"/>
      </w:pPr>
      <w:r>
        <w:t>Je</w:t>
      </w:r>
      <w:r>
        <w:rPr>
          <w:spacing w:val="-2"/>
        </w:rPr>
        <w:t xml:space="preserve"> </w:t>
      </w:r>
      <w:r>
        <w:t>bekomt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titratiecurve.</w:t>
      </w:r>
      <w:r>
        <w:rPr>
          <w:spacing w:val="-3"/>
        </w:rPr>
        <w:t xml:space="preserve"> </w:t>
      </w:r>
      <w:r>
        <w:t>Je</w:t>
      </w:r>
      <w:r>
        <w:rPr>
          <w:spacing w:val="-2"/>
        </w:rPr>
        <w:t xml:space="preserve"> </w:t>
      </w:r>
      <w:r>
        <w:t>kan</w:t>
      </w:r>
      <w:r>
        <w:rPr>
          <w:spacing w:val="-4"/>
        </w:rPr>
        <w:t xml:space="preserve"> </w:t>
      </w:r>
      <w:r>
        <w:t>door</w:t>
      </w:r>
      <w:r>
        <w:rPr>
          <w:spacing w:val="-2"/>
        </w:rPr>
        <w:t xml:space="preserve"> </w:t>
      </w:r>
      <w:r>
        <w:t>over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curve</w:t>
      </w:r>
      <w:r>
        <w:rPr>
          <w:spacing w:val="-2"/>
        </w:rPr>
        <w:t xml:space="preserve"> </w:t>
      </w:r>
      <w:r>
        <w:t>te</w:t>
      </w:r>
      <w:r>
        <w:rPr>
          <w:spacing w:val="-5"/>
        </w:rPr>
        <w:t xml:space="preserve"> </w:t>
      </w:r>
      <w:r>
        <w:t>wrijven</w:t>
      </w:r>
      <w:r>
        <w:rPr>
          <w:spacing w:val="-4"/>
        </w:rPr>
        <w:t xml:space="preserve"> </w:t>
      </w:r>
      <w:r>
        <w:t>op</w:t>
      </w:r>
      <w:r>
        <w:rPr>
          <w:spacing w:val="-4"/>
        </w:rPr>
        <w:t xml:space="preserve"> </w:t>
      </w:r>
      <w:r>
        <w:t>elk</w:t>
      </w:r>
      <w:r>
        <w:rPr>
          <w:spacing w:val="-4"/>
        </w:rPr>
        <w:t xml:space="preserve"> </w:t>
      </w:r>
      <w:r>
        <w:t>punt</w:t>
      </w:r>
      <w:r>
        <w:rPr>
          <w:spacing w:val="-2"/>
        </w:rPr>
        <w:t xml:space="preserve"> </w:t>
      </w:r>
      <w:r>
        <w:t>van</w:t>
      </w:r>
      <w:r>
        <w:rPr>
          <w:spacing w:val="-4"/>
        </w:rPr>
        <w:t xml:space="preserve"> </w:t>
      </w:r>
      <w:r>
        <w:t>neutralisatie van het zuur de pH bekomen.</w:t>
      </w:r>
    </w:p>
    <w:p w14:paraId="49E8E293" w14:textId="77777777" w:rsidR="00695482" w:rsidRDefault="00695482">
      <w:pPr>
        <w:pStyle w:val="Plattetekst"/>
      </w:pPr>
    </w:p>
    <w:p w14:paraId="3A851A2D" w14:textId="77777777" w:rsidR="00F46B13" w:rsidRDefault="00F46B13">
      <w:pPr>
        <w:pStyle w:val="Plattetekst"/>
      </w:pPr>
    </w:p>
    <w:p w14:paraId="6141C65C" w14:textId="77777777" w:rsidR="00F46B13" w:rsidRDefault="00F46B13">
      <w:pPr>
        <w:pStyle w:val="Plattetekst"/>
      </w:pPr>
    </w:p>
    <w:p w14:paraId="0648EC2F" w14:textId="77777777" w:rsidR="00695482" w:rsidRDefault="00695482">
      <w:pPr>
        <w:pStyle w:val="Plattetekst"/>
        <w:spacing w:before="149"/>
      </w:pPr>
    </w:p>
    <w:p w14:paraId="36998531" w14:textId="77777777" w:rsidR="00695482" w:rsidRDefault="00000000">
      <w:pPr>
        <w:pStyle w:val="Kop2"/>
        <w:ind w:firstLine="0"/>
      </w:pPr>
      <w:r>
        <w:t>Extra1:</w:t>
      </w:r>
      <w:r>
        <w:rPr>
          <w:spacing w:val="-2"/>
        </w:rPr>
        <w:t xml:space="preserve"> Buffer</w:t>
      </w:r>
    </w:p>
    <w:p w14:paraId="3A977288" w14:textId="77777777" w:rsidR="00695482" w:rsidRDefault="00000000">
      <w:pPr>
        <w:pStyle w:val="Plattetekst"/>
        <w:spacing w:before="242" w:line="278" w:lineRule="auto"/>
        <w:ind w:left="141" w:right="72"/>
      </w:pPr>
      <w:r>
        <w:t>Het gebied van de titratiecurve van het moment dat NaOH wordt toegevoegd aan de azijnzuuroplossing</w:t>
      </w:r>
      <w:r>
        <w:rPr>
          <w:spacing w:val="-5"/>
        </w:rPr>
        <w:t xml:space="preserve"> </w:t>
      </w:r>
      <w:r>
        <w:t>tot</w:t>
      </w:r>
      <w:r>
        <w:rPr>
          <w:spacing w:val="-2"/>
        </w:rPr>
        <w:t xml:space="preserve"> </w:t>
      </w:r>
      <w:r>
        <w:t>het</w:t>
      </w:r>
      <w:r>
        <w:rPr>
          <w:spacing w:val="-2"/>
        </w:rPr>
        <w:t xml:space="preserve"> </w:t>
      </w:r>
      <w:r>
        <w:t>SP</w:t>
      </w:r>
      <w:r>
        <w:rPr>
          <w:spacing w:val="-4"/>
        </w:rPr>
        <w:t xml:space="preserve"> </w:t>
      </w:r>
      <w:r>
        <w:t>heb</w:t>
      </w:r>
      <w:r>
        <w:rPr>
          <w:spacing w:val="-2"/>
        </w:rPr>
        <w:t xml:space="preserve"> </w:t>
      </w:r>
      <w:r>
        <w:t>je</w:t>
      </w:r>
      <w:r>
        <w:rPr>
          <w:spacing w:val="-2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erlenmeyer</w:t>
      </w:r>
      <w:r>
        <w:rPr>
          <w:spacing w:val="-3"/>
        </w:rPr>
        <w:t xml:space="preserve"> </w:t>
      </w:r>
      <w:r>
        <w:t>te</w:t>
      </w:r>
      <w:r>
        <w:rPr>
          <w:spacing w:val="-5"/>
        </w:rPr>
        <w:t xml:space="preserve"> </w:t>
      </w:r>
      <w:r>
        <w:t>maken</w:t>
      </w:r>
      <w:r>
        <w:rPr>
          <w:spacing w:val="-4"/>
        </w:rPr>
        <w:t xml:space="preserve"> </w:t>
      </w:r>
      <w:r>
        <w:t>met</w:t>
      </w:r>
      <w:r>
        <w:rPr>
          <w:spacing w:val="-3"/>
        </w:rPr>
        <w:t xml:space="preserve"> </w:t>
      </w:r>
      <w:r>
        <w:t>een</w:t>
      </w:r>
      <w:r>
        <w:rPr>
          <w:spacing w:val="-2"/>
        </w:rPr>
        <w:t xml:space="preserve"> </w:t>
      </w:r>
      <w:r>
        <w:t>bufferoplossing.</w:t>
      </w:r>
    </w:p>
    <w:p w14:paraId="5F119B0E" w14:textId="77777777" w:rsidR="00695482" w:rsidRDefault="00000000">
      <w:pPr>
        <w:pStyle w:val="Plattetekst"/>
        <w:spacing w:before="194"/>
        <w:ind w:left="141"/>
      </w:pPr>
      <w:r>
        <w:t>Met</w:t>
      </w:r>
      <w:r>
        <w:rPr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app</w:t>
      </w:r>
      <w:r>
        <w:rPr>
          <w:spacing w:val="-2"/>
        </w:rPr>
        <w:t xml:space="preserve"> </w:t>
      </w:r>
      <w:r>
        <w:t>“Buffers”</w:t>
      </w:r>
      <w:r>
        <w:rPr>
          <w:spacing w:val="-2"/>
        </w:rPr>
        <w:t xml:space="preserve"> </w:t>
      </w:r>
      <w:r>
        <w:t>kun</w:t>
      </w:r>
      <w:r>
        <w:rPr>
          <w:spacing w:val="-2"/>
        </w:rPr>
        <w:t xml:space="preserve"> </w:t>
      </w:r>
      <w:r>
        <w:t>je</w:t>
      </w:r>
      <w:r>
        <w:rPr>
          <w:spacing w:val="-4"/>
        </w:rPr>
        <w:t xml:space="preserve"> </w:t>
      </w:r>
      <w:r>
        <w:t>opzoeken</w:t>
      </w:r>
      <w:r>
        <w:rPr>
          <w:spacing w:val="-2"/>
        </w:rPr>
        <w:t xml:space="preserve"> </w:t>
      </w:r>
      <w:r>
        <w:t>hoe</w:t>
      </w:r>
      <w:r>
        <w:rPr>
          <w:spacing w:val="-1"/>
        </w:rPr>
        <w:t xml:space="preserve"> </w:t>
      </w:r>
      <w:r>
        <w:t>je</w:t>
      </w:r>
      <w:r>
        <w:rPr>
          <w:spacing w:val="-2"/>
        </w:rPr>
        <w:t xml:space="preserve"> </w:t>
      </w:r>
      <w:r>
        <w:t>buffers</w:t>
      </w:r>
      <w:r>
        <w:rPr>
          <w:spacing w:val="-3"/>
        </w:rPr>
        <w:t xml:space="preserve"> </w:t>
      </w:r>
      <w:r>
        <w:t>kan</w:t>
      </w:r>
      <w:r>
        <w:rPr>
          <w:spacing w:val="-3"/>
        </w:rPr>
        <w:t xml:space="preserve"> </w:t>
      </w:r>
      <w:r>
        <w:rPr>
          <w:spacing w:val="-2"/>
        </w:rPr>
        <w:t>bereiden.</w:t>
      </w:r>
    </w:p>
    <w:p w14:paraId="41764526" w14:textId="77777777" w:rsidR="00695482" w:rsidRDefault="00695482">
      <w:pPr>
        <w:pStyle w:val="Plattetekst"/>
        <w:spacing w:before="245"/>
      </w:pPr>
    </w:p>
    <w:p w14:paraId="71478D35" w14:textId="77777777" w:rsidR="00695482" w:rsidRPr="004E0CFC" w:rsidRDefault="00000000">
      <w:pPr>
        <w:pStyle w:val="Plattetekst"/>
        <w:spacing w:line="293" w:lineRule="exact"/>
        <w:ind w:left="501"/>
        <w:rPr>
          <w:lang w:val="de-DE"/>
        </w:rPr>
      </w:pPr>
      <w:r w:rsidRPr="004E0CFC">
        <w:rPr>
          <w:color w:val="000000"/>
          <w:highlight w:val="green"/>
          <w:lang w:val="de-DE"/>
        </w:rPr>
        <w:t>15App</w:t>
      </w:r>
      <w:r w:rsidRPr="004E0CFC">
        <w:rPr>
          <w:color w:val="000000"/>
          <w:spacing w:val="-2"/>
          <w:highlight w:val="green"/>
          <w:lang w:val="de-DE"/>
        </w:rPr>
        <w:t xml:space="preserve"> “Buffer”</w:t>
      </w:r>
    </w:p>
    <w:p w14:paraId="61011241" w14:textId="77777777" w:rsidR="00695482" w:rsidRPr="004E0CFC" w:rsidRDefault="00695482">
      <w:pPr>
        <w:ind w:left="501"/>
        <w:rPr>
          <w:lang w:val="de-DE"/>
        </w:rPr>
      </w:pPr>
      <w:hyperlink r:id="rId46">
        <w:r w:rsidRPr="004E0CFC">
          <w:rPr>
            <w:color w:val="0000FF"/>
            <w:spacing w:val="-2"/>
            <w:u w:val="single" w:color="0000FF"/>
            <w:lang w:val="de-DE"/>
          </w:rPr>
          <w:t>https://apps.apple.com/nl/app/buffers/id306089755</w:t>
        </w:r>
      </w:hyperlink>
    </w:p>
    <w:p w14:paraId="012625F4" w14:textId="77777777" w:rsidR="00695482" w:rsidRPr="004E0CFC" w:rsidRDefault="00695482">
      <w:pPr>
        <w:pStyle w:val="Plattetekst"/>
        <w:rPr>
          <w:sz w:val="22"/>
          <w:lang w:val="de-DE"/>
        </w:rPr>
      </w:pPr>
    </w:p>
    <w:p w14:paraId="75844664" w14:textId="77777777" w:rsidR="00695482" w:rsidRDefault="00000000">
      <w:pPr>
        <w:pStyle w:val="Plattetekst"/>
        <w:ind w:left="142"/>
        <w:rPr>
          <w:sz w:val="20"/>
        </w:rPr>
      </w:pPr>
      <w:r>
        <w:rPr>
          <w:noProof/>
          <w:sz w:val="20"/>
        </w:rPr>
        <w:drawing>
          <wp:inline distT="0" distB="0" distL="0" distR="0" wp14:anchorId="3DAEFB45" wp14:editId="7CEA5CFB">
            <wp:extent cx="1087474" cy="1276350"/>
            <wp:effectExtent l="0" t="0" r="0" b="0"/>
            <wp:docPr id="17" name="Image 1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age 17"/>
                    <pic:cNvPicPr/>
                  </pic:nvPicPr>
                  <pic:blipFill>
                    <a:blip r:embed="rId4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7474" cy="1276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8D5A88" w14:textId="77777777" w:rsidR="00695482" w:rsidRDefault="00695482">
      <w:pPr>
        <w:pStyle w:val="Plattetekst"/>
        <w:spacing w:before="23"/>
        <w:rPr>
          <w:sz w:val="22"/>
        </w:rPr>
      </w:pPr>
    </w:p>
    <w:p w14:paraId="3FD700BA" w14:textId="77777777" w:rsidR="00695482" w:rsidRDefault="00000000">
      <w:pPr>
        <w:pStyle w:val="Plattetekst"/>
        <w:spacing w:before="1"/>
        <w:ind w:left="141" w:right="180"/>
      </w:pPr>
      <w:r>
        <w:t>Zoek de samenstelling van een azijnzuurbuffer</w:t>
      </w:r>
      <w:r>
        <w:rPr>
          <w:spacing w:val="40"/>
        </w:rPr>
        <w:t xml:space="preserve"> </w:t>
      </w:r>
      <w:r>
        <w:t>(“acetate”) voor een pH van 4.7 met een gewenste</w:t>
      </w:r>
      <w:r>
        <w:rPr>
          <w:spacing w:val="-2"/>
        </w:rPr>
        <w:t xml:space="preserve"> </w:t>
      </w:r>
      <w:r>
        <w:t>concentratie</w:t>
      </w:r>
      <w:r>
        <w:rPr>
          <w:spacing w:val="-2"/>
        </w:rPr>
        <w:t xml:space="preserve"> </w:t>
      </w:r>
      <w:r>
        <w:t>van</w:t>
      </w:r>
      <w:r>
        <w:rPr>
          <w:spacing w:val="-2"/>
        </w:rPr>
        <w:t xml:space="preserve"> </w:t>
      </w:r>
      <w:r>
        <w:t>0,5</w:t>
      </w:r>
      <w:r>
        <w:rPr>
          <w:spacing w:val="-2"/>
        </w:rPr>
        <w:t xml:space="preserve"> </w:t>
      </w:r>
      <w:r>
        <w:t>mol/l</w:t>
      </w:r>
      <w:r>
        <w:rPr>
          <w:spacing w:val="-3"/>
        </w:rPr>
        <w:t xml:space="preserve"> </w:t>
      </w:r>
      <w:r>
        <w:t>en</w:t>
      </w:r>
      <w:r>
        <w:rPr>
          <w:spacing w:val="-2"/>
        </w:rPr>
        <w:t xml:space="preserve"> </w:t>
      </w:r>
      <w:r>
        <w:t>met</w:t>
      </w:r>
      <w:r>
        <w:rPr>
          <w:spacing w:val="-3"/>
        </w:rPr>
        <w:t xml:space="preserve"> </w:t>
      </w:r>
      <w:r>
        <w:t>een</w:t>
      </w:r>
      <w:r>
        <w:rPr>
          <w:spacing w:val="-4"/>
        </w:rPr>
        <w:t xml:space="preserve"> </w:t>
      </w:r>
      <w:r>
        <w:t>volume</w:t>
      </w:r>
      <w:r>
        <w:rPr>
          <w:spacing w:val="-2"/>
        </w:rPr>
        <w:t xml:space="preserve"> </w:t>
      </w:r>
      <w:r>
        <w:t>van</w:t>
      </w:r>
      <w:r>
        <w:rPr>
          <w:spacing w:val="-2"/>
        </w:rPr>
        <w:t xml:space="preserve"> </w:t>
      </w:r>
      <w:r>
        <w:t>1</w:t>
      </w:r>
      <w:r>
        <w:rPr>
          <w:spacing w:val="-4"/>
        </w:rPr>
        <w:t xml:space="preserve"> </w:t>
      </w:r>
      <w:r>
        <w:t>l.</w:t>
      </w:r>
      <w:r>
        <w:rPr>
          <w:spacing w:val="-6"/>
        </w:rPr>
        <w:t xml:space="preserve"> </w:t>
      </w:r>
      <w:r>
        <w:t>Maak</w:t>
      </w:r>
      <w:r>
        <w:rPr>
          <w:spacing w:val="-3"/>
        </w:rPr>
        <w:t xml:space="preserve"> </w:t>
      </w:r>
      <w:r>
        <w:t>een</w:t>
      </w:r>
      <w:r>
        <w:rPr>
          <w:spacing w:val="-2"/>
        </w:rPr>
        <w:t xml:space="preserve"> </w:t>
      </w:r>
      <w:r>
        <w:t>printscreen</w:t>
      </w:r>
      <w:r>
        <w:rPr>
          <w:spacing w:val="-4"/>
        </w:rPr>
        <w:t xml:space="preserve"> </w:t>
      </w:r>
      <w:r>
        <w:t>van de resultaten.</w:t>
      </w:r>
    </w:p>
    <w:p w14:paraId="3643BA02" w14:textId="77777777" w:rsidR="00695482" w:rsidRDefault="00000000">
      <w:pPr>
        <w:pStyle w:val="Kop2"/>
        <w:spacing w:before="1"/>
        <w:ind w:firstLine="0"/>
      </w:pPr>
      <w:r>
        <w:t>Extra2:</w:t>
      </w:r>
      <w:r>
        <w:rPr>
          <w:spacing w:val="-2"/>
        </w:rPr>
        <w:t xml:space="preserve"> titratiespel</w:t>
      </w:r>
    </w:p>
    <w:p w14:paraId="5F43C1C8" w14:textId="77777777" w:rsidR="00695482" w:rsidRDefault="00695482">
      <w:pPr>
        <w:pStyle w:val="Plattetekst"/>
        <w:rPr>
          <w:b/>
        </w:rPr>
      </w:pPr>
    </w:p>
    <w:p w14:paraId="456DF471" w14:textId="77777777" w:rsidR="00695482" w:rsidRDefault="00000000">
      <w:pPr>
        <w:pStyle w:val="Plattetekst"/>
        <w:ind w:left="141" w:right="1136"/>
      </w:pPr>
      <w:r>
        <w:t>Om</w:t>
      </w:r>
      <w:r>
        <w:rPr>
          <w:spacing w:val="-3"/>
        </w:rPr>
        <w:t xml:space="preserve"> </w:t>
      </w:r>
      <w:r>
        <w:t>het</w:t>
      </w:r>
      <w:r>
        <w:rPr>
          <w:spacing w:val="-3"/>
        </w:rPr>
        <w:t xml:space="preserve"> </w:t>
      </w:r>
      <w:r>
        <w:t>titreren</w:t>
      </w:r>
      <w:r>
        <w:rPr>
          <w:spacing w:val="-4"/>
        </w:rPr>
        <w:t xml:space="preserve"> </w:t>
      </w:r>
      <w:r>
        <w:t>qua</w:t>
      </w:r>
      <w:r>
        <w:rPr>
          <w:spacing w:val="-3"/>
        </w:rPr>
        <w:t xml:space="preserve"> </w:t>
      </w:r>
      <w:r>
        <w:t>snelheid</w:t>
      </w:r>
      <w:r>
        <w:rPr>
          <w:spacing w:val="-4"/>
        </w:rPr>
        <w:t xml:space="preserve"> </w:t>
      </w:r>
      <w:r>
        <w:t>en</w:t>
      </w:r>
      <w:r>
        <w:rPr>
          <w:spacing w:val="-4"/>
        </w:rPr>
        <w:t xml:space="preserve"> </w:t>
      </w:r>
      <w:r>
        <w:t>nauwkeurigheid</w:t>
      </w:r>
      <w:r>
        <w:rPr>
          <w:spacing w:val="-4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te</w:t>
      </w:r>
      <w:r>
        <w:rPr>
          <w:spacing w:val="-2"/>
        </w:rPr>
        <w:t xml:space="preserve"> </w:t>
      </w:r>
      <w:r>
        <w:t>oefenen</w:t>
      </w:r>
      <w:r>
        <w:rPr>
          <w:spacing w:val="-4"/>
        </w:rPr>
        <w:t xml:space="preserve"> </w:t>
      </w:r>
      <w:r>
        <w:t>nog</w:t>
      </w:r>
      <w:r>
        <w:rPr>
          <w:spacing w:val="-2"/>
        </w:rPr>
        <w:t xml:space="preserve"> </w:t>
      </w:r>
      <w:r>
        <w:t>een</w:t>
      </w:r>
      <w:r>
        <w:rPr>
          <w:spacing w:val="-2"/>
        </w:rPr>
        <w:t xml:space="preserve"> </w:t>
      </w:r>
      <w:r>
        <w:t xml:space="preserve">extra </w:t>
      </w:r>
      <w:r>
        <w:rPr>
          <w:color w:val="000000"/>
          <w:highlight w:val="green"/>
        </w:rPr>
        <w:t>16App “utitrate”</w:t>
      </w:r>
    </w:p>
    <w:p w14:paraId="26476446" w14:textId="77777777" w:rsidR="00695482" w:rsidRDefault="00695482">
      <w:pPr>
        <w:pStyle w:val="Plattetekst"/>
        <w:sectPr w:rsidR="00695482">
          <w:pgSz w:w="11910" w:h="16840"/>
          <w:pgMar w:top="1360" w:right="1275" w:bottom="280" w:left="1275" w:header="751" w:footer="0" w:gutter="0"/>
          <w:cols w:space="708"/>
        </w:sectPr>
      </w:pPr>
    </w:p>
    <w:p w14:paraId="1BDEA760" w14:textId="77777777" w:rsidR="00695482" w:rsidRDefault="00695482">
      <w:pPr>
        <w:pStyle w:val="Plattetekst"/>
        <w:spacing w:before="28"/>
        <w:rPr>
          <w:sz w:val="20"/>
        </w:rPr>
      </w:pPr>
    </w:p>
    <w:p w14:paraId="47C7CE77" w14:textId="77777777" w:rsidR="00695482" w:rsidRDefault="00000000">
      <w:pPr>
        <w:pStyle w:val="Plattetekst"/>
        <w:ind w:left="142"/>
        <w:rPr>
          <w:sz w:val="20"/>
        </w:rPr>
      </w:pPr>
      <w:r>
        <w:rPr>
          <w:noProof/>
          <w:sz w:val="20"/>
        </w:rPr>
        <w:drawing>
          <wp:inline distT="0" distB="0" distL="0" distR="0" wp14:anchorId="45FDFDFF" wp14:editId="3C06005F">
            <wp:extent cx="2286000" cy="1981200"/>
            <wp:effectExtent l="0" t="0" r="0" b="0"/>
            <wp:docPr id="18" name="Image 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 18"/>
                    <pic:cNvPicPr/>
                  </pic:nvPicPr>
                  <pic:blipFill>
                    <a:blip r:embed="rId4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1981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4874BC" w14:textId="77777777" w:rsidR="00695482" w:rsidRPr="004E0CFC" w:rsidRDefault="00695482">
      <w:pPr>
        <w:spacing w:before="14"/>
        <w:ind w:left="141"/>
        <w:rPr>
          <w:lang w:val="en-GB"/>
        </w:rPr>
      </w:pPr>
      <w:hyperlink r:id="rId49">
        <w:r w:rsidRPr="004E0CFC">
          <w:rPr>
            <w:color w:val="0000FF"/>
            <w:u w:val="single" w:color="0000FF"/>
            <w:lang w:val="en-GB"/>
          </w:rPr>
          <w:t>Acid</w:t>
        </w:r>
        <w:r w:rsidRPr="004E0CFC">
          <w:rPr>
            <w:color w:val="0000FF"/>
            <w:spacing w:val="-5"/>
            <w:u w:val="single" w:color="0000FF"/>
            <w:lang w:val="en-GB"/>
          </w:rPr>
          <w:t xml:space="preserve"> </w:t>
        </w:r>
        <w:r w:rsidRPr="004E0CFC">
          <w:rPr>
            <w:color w:val="0000FF"/>
            <w:u w:val="single" w:color="0000FF"/>
            <w:lang w:val="en-GB"/>
          </w:rPr>
          <w:t>-</w:t>
        </w:r>
        <w:r w:rsidRPr="004E0CFC">
          <w:rPr>
            <w:color w:val="0000FF"/>
            <w:spacing w:val="-1"/>
            <w:u w:val="single" w:color="0000FF"/>
            <w:lang w:val="en-GB"/>
          </w:rPr>
          <w:t xml:space="preserve"> </w:t>
        </w:r>
        <w:r w:rsidRPr="004E0CFC">
          <w:rPr>
            <w:color w:val="0000FF"/>
            <w:u w:val="single" w:color="0000FF"/>
            <w:lang w:val="en-GB"/>
          </w:rPr>
          <w:t>Base</w:t>
        </w:r>
        <w:r w:rsidRPr="004E0CFC">
          <w:rPr>
            <w:color w:val="0000FF"/>
            <w:spacing w:val="-4"/>
            <w:u w:val="single" w:color="0000FF"/>
            <w:lang w:val="en-GB"/>
          </w:rPr>
          <w:t xml:space="preserve"> </w:t>
        </w:r>
        <w:r w:rsidRPr="004E0CFC">
          <w:rPr>
            <w:color w:val="0000FF"/>
            <w:u w:val="single" w:color="0000FF"/>
            <w:lang w:val="en-GB"/>
          </w:rPr>
          <w:t>Titration</w:t>
        </w:r>
        <w:r w:rsidRPr="004E0CFC">
          <w:rPr>
            <w:color w:val="0000FF"/>
            <w:spacing w:val="-2"/>
            <w:u w:val="single" w:color="0000FF"/>
            <w:lang w:val="en-GB"/>
          </w:rPr>
          <w:t xml:space="preserve"> </w:t>
        </w:r>
        <w:r w:rsidRPr="004E0CFC">
          <w:rPr>
            <w:color w:val="0000FF"/>
            <w:u w:val="single" w:color="0000FF"/>
            <w:lang w:val="en-GB"/>
          </w:rPr>
          <w:t>(Pro) -</w:t>
        </w:r>
        <w:r w:rsidRPr="004E0CFC">
          <w:rPr>
            <w:color w:val="0000FF"/>
            <w:spacing w:val="-4"/>
            <w:u w:val="single" w:color="0000FF"/>
            <w:lang w:val="en-GB"/>
          </w:rPr>
          <w:t xml:space="preserve"> </w:t>
        </w:r>
        <w:r w:rsidRPr="004E0CFC">
          <w:rPr>
            <w:color w:val="0000FF"/>
            <w:u w:val="single" w:color="0000FF"/>
            <w:lang w:val="en-GB"/>
          </w:rPr>
          <w:t>Apps</w:t>
        </w:r>
        <w:r w:rsidRPr="004E0CFC">
          <w:rPr>
            <w:color w:val="0000FF"/>
            <w:spacing w:val="-2"/>
            <w:u w:val="single" w:color="0000FF"/>
            <w:lang w:val="en-GB"/>
          </w:rPr>
          <w:t xml:space="preserve"> </w:t>
        </w:r>
        <w:r w:rsidRPr="004E0CFC">
          <w:rPr>
            <w:color w:val="0000FF"/>
            <w:u w:val="single" w:color="0000FF"/>
            <w:lang w:val="en-GB"/>
          </w:rPr>
          <w:t>on</w:t>
        </w:r>
        <w:r w:rsidRPr="004E0CFC">
          <w:rPr>
            <w:color w:val="0000FF"/>
            <w:spacing w:val="-2"/>
            <w:u w:val="single" w:color="0000FF"/>
            <w:lang w:val="en-GB"/>
          </w:rPr>
          <w:t xml:space="preserve"> </w:t>
        </w:r>
        <w:r w:rsidRPr="004E0CFC">
          <w:rPr>
            <w:color w:val="0000FF"/>
            <w:u w:val="single" w:color="0000FF"/>
            <w:lang w:val="en-GB"/>
          </w:rPr>
          <w:t>Google</w:t>
        </w:r>
        <w:r w:rsidRPr="004E0CFC">
          <w:rPr>
            <w:color w:val="0000FF"/>
            <w:spacing w:val="-4"/>
            <w:u w:val="single" w:color="0000FF"/>
            <w:lang w:val="en-GB"/>
          </w:rPr>
          <w:t xml:space="preserve"> Play</w:t>
        </w:r>
      </w:hyperlink>
    </w:p>
    <w:p w14:paraId="11B33168" w14:textId="77777777" w:rsidR="00695482" w:rsidRDefault="00000000">
      <w:pPr>
        <w:pStyle w:val="Plattetekst"/>
        <w:ind w:left="141"/>
      </w:pPr>
      <w:r>
        <w:t>Open</w:t>
      </w:r>
      <w:r>
        <w:rPr>
          <w:spacing w:val="-2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app</w:t>
      </w:r>
      <w:r>
        <w:rPr>
          <w:spacing w:val="-1"/>
        </w:rPr>
        <w:t xml:space="preserve"> </w:t>
      </w:r>
      <w:r>
        <w:rPr>
          <w:spacing w:val="-2"/>
        </w:rPr>
        <w:t>"utitrate"</w:t>
      </w:r>
    </w:p>
    <w:p w14:paraId="227B25D8" w14:textId="77777777" w:rsidR="00695482" w:rsidRDefault="00000000">
      <w:pPr>
        <w:pStyle w:val="Plattetekst"/>
        <w:ind w:left="141"/>
      </w:pPr>
      <w:r>
        <w:t>Speel</w:t>
      </w:r>
      <w:r>
        <w:rPr>
          <w:spacing w:val="-4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game</w:t>
      </w:r>
      <w:r>
        <w:rPr>
          <w:spacing w:val="-3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controleer</w:t>
      </w:r>
      <w:r>
        <w:rPr>
          <w:spacing w:val="-1"/>
        </w:rPr>
        <w:t xml:space="preserve"> </w:t>
      </w:r>
      <w:r>
        <w:t>je</w:t>
      </w:r>
      <w:r>
        <w:rPr>
          <w:spacing w:val="-2"/>
        </w:rPr>
        <w:t xml:space="preserve"> score.</w:t>
      </w:r>
    </w:p>
    <w:sectPr w:rsidR="00695482">
      <w:pgSz w:w="11910" w:h="16840"/>
      <w:pgMar w:top="1360" w:right="1275" w:bottom="280" w:left="1275" w:header="751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5211B3" w14:textId="77777777" w:rsidR="00EC58F5" w:rsidRDefault="00EC58F5">
      <w:r>
        <w:separator/>
      </w:r>
    </w:p>
  </w:endnote>
  <w:endnote w:type="continuationSeparator" w:id="0">
    <w:p w14:paraId="0CE216E4" w14:textId="77777777" w:rsidR="00EC58F5" w:rsidRDefault="00EC58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F28A3B" w14:textId="77777777" w:rsidR="00EC58F5" w:rsidRDefault="00EC58F5">
      <w:r>
        <w:separator/>
      </w:r>
    </w:p>
  </w:footnote>
  <w:footnote w:type="continuationSeparator" w:id="0">
    <w:p w14:paraId="6088B3D4" w14:textId="77777777" w:rsidR="00EC58F5" w:rsidRDefault="00EC58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C96898" w14:textId="77777777" w:rsidR="00695482" w:rsidRDefault="00000000">
    <w:pPr>
      <w:pStyle w:val="Plattetekst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7386624" behindDoc="1" locked="0" layoutInCell="1" allowOverlap="1" wp14:anchorId="1016A98F" wp14:editId="507399E8">
              <wp:simplePos x="0" y="0"/>
              <wp:positionH relativeFrom="page">
                <wp:posOffset>6506971</wp:posOffset>
              </wp:positionH>
              <wp:positionV relativeFrom="page">
                <wp:posOffset>464311</wp:posOffset>
              </wp:positionV>
              <wp:extent cx="207010" cy="16573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07010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DE433A4" w14:textId="77777777" w:rsidR="00695482" w:rsidRDefault="00000000">
                          <w:pPr>
                            <w:spacing w:line="245" w:lineRule="exact"/>
                            <w:ind w:left="20"/>
                          </w:pPr>
                          <w:r>
                            <w:rPr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</w:rPr>
                            <w:instrText xml:space="preserve"> PAGE </w:instrText>
                          </w:r>
                          <w:r>
                            <w:rPr>
                              <w:spacing w:val="-5"/>
                            </w:rPr>
                            <w:fldChar w:fldCharType="separate"/>
                          </w:r>
                          <w:r>
                            <w:rPr>
                              <w:spacing w:val="-5"/>
                            </w:rPr>
                            <w:t>10</w:t>
                          </w:r>
                          <w:r>
                            <w:rPr>
                              <w:spacing w:val="-5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016A98F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512.35pt;margin-top:36.55pt;width:16.3pt;height:13.05pt;z-index:-15929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" filled="f" stroked="f">
              <v:textbox inset="0,0,0,0">
                <w:txbxContent>
                  <w:p w14:paraId="7DE433A4" w14:textId="77777777" w:rsidR="00695482" w:rsidRDefault="00000000">
                    <w:pPr>
                      <w:spacing w:line="245" w:lineRule="exact"/>
                      <w:ind w:left="20"/>
                    </w:pPr>
                    <w:r>
                      <w:rPr>
                        <w:spacing w:val="-5"/>
                      </w:rPr>
                      <w:fldChar w:fldCharType="begin"/>
                    </w:r>
                    <w:r>
                      <w:rPr>
                        <w:spacing w:val="-5"/>
                      </w:rPr>
                      <w:instrText xml:space="preserve"> PAGE </w:instrText>
                    </w:r>
                    <w:r>
                      <w:rPr>
                        <w:spacing w:val="-5"/>
                      </w:rPr>
                      <w:fldChar w:fldCharType="separate"/>
                    </w:r>
                    <w:r>
                      <w:rPr>
                        <w:spacing w:val="-5"/>
                      </w:rPr>
                      <w:t>10</w:t>
                    </w:r>
                    <w:r>
                      <w:rPr>
                        <w:spacing w:val="-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DAA697F"/>
    <w:multiLevelType w:val="hybridMultilevel"/>
    <w:tmpl w:val="DC146E54"/>
    <w:lvl w:ilvl="0" w:tplc="FB245EBA">
      <w:start w:val="1"/>
      <w:numFmt w:val="upperLetter"/>
      <w:lvlText w:val="%1."/>
      <w:lvlJc w:val="left"/>
      <w:pPr>
        <w:ind w:left="861" w:hanging="360"/>
      </w:pPr>
      <w:rPr>
        <w:rFonts w:ascii="Calibri" w:eastAsia="Calibri" w:hAnsi="Calibri" w:cs="Calibri" w:hint="default"/>
        <w:b/>
        <w:bCs/>
        <w:i w:val="0"/>
        <w:iCs w:val="0"/>
        <w:spacing w:val="0"/>
        <w:w w:val="100"/>
        <w:sz w:val="24"/>
        <w:szCs w:val="24"/>
        <w:lang w:val="nl-NL" w:eastAsia="en-US" w:bidi="ar-SA"/>
      </w:rPr>
    </w:lvl>
    <w:lvl w:ilvl="1" w:tplc="975ABBE8">
      <w:start w:val="1"/>
      <w:numFmt w:val="decimal"/>
      <w:lvlText w:val="%2."/>
      <w:lvlJc w:val="left"/>
      <w:pPr>
        <w:ind w:left="1221" w:hanging="360"/>
      </w:pPr>
      <w:rPr>
        <w:rFonts w:hint="default"/>
        <w:spacing w:val="0"/>
        <w:w w:val="100"/>
        <w:lang w:val="nl-NL" w:eastAsia="en-US" w:bidi="ar-SA"/>
      </w:rPr>
    </w:lvl>
    <w:lvl w:ilvl="2" w:tplc="37AC29A0">
      <w:numFmt w:val="bullet"/>
      <w:lvlText w:val="•"/>
      <w:lvlJc w:val="left"/>
      <w:pPr>
        <w:ind w:left="1220" w:hanging="360"/>
      </w:pPr>
      <w:rPr>
        <w:rFonts w:hint="default"/>
        <w:lang w:val="nl-NL" w:eastAsia="en-US" w:bidi="ar-SA"/>
      </w:rPr>
    </w:lvl>
    <w:lvl w:ilvl="3" w:tplc="64DCDDCE">
      <w:numFmt w:val="bullet"/>
      <w:lvlText w:val="•"/>
      <w:lvlJc w:val="left"/>
      <w:pPr>
        <w:ind w:left="2237" w:hanging="360"/>
      </w:pPr>
      <w:rPr>
        <w:rFonts w:hint="default"/>
        <w:lang w:val="nl-NL" w:eastAsia="en-US" w:bidi="ar-SA"/>
      </w:rPr>
    </w:lvl>
    <w:lvl w:ilvl="4" w:tplc="A8F41FDA">
      <w:numFmt w:val="bullet"/>
      <w:lvlText w:val="•"/>
      <w:lvlJc w:val="left"/>
      <w:pPr>
        <w:ind w:left="3254" w:hanging="360"/>
      </w:pPr>
      <w:rPr>
        <w:rFonts w:hint="default"/>
        <w:lang w:val="nl-NL" w:eastAsia="en-US" w:bidi="ar-SA"/>
      </w:rPr>
    </w:lvl>
    <w:lvl w:ilvl="5" w:tplc="736C9006">
      <w:numFmt w:val="bullet"/>
      <w:lvlText w:val="•"/>
      <w:lvlJc w:val="left"/>
      <w:pPr>
        <w:ind w:left="4271" w:hanging="360"/>
      </w:pPr>
      <w:rPr>
        <w:rFonts w:hint="default"/>
        <w:lang w:val="nl-NL" w:eastAsia="en-US" w:bidi="ar-SA"/>
      </w:rPr>
    </w:lvl>
    <w:lvl w:ilvl="6" w:tplc="AE9E601A">
      <w:numFmt w:val="bullet"/>
      <w:lvlText w:val="•"/>
      <w:lvlJc w:val="left"/>
      <w:pPr>
        <w:ind w:left="5288" w:hanging="360"/>
      </w:pPr>
      <w:rPr>
        <w:rFonts w:hint="default"/>
        <w:lang w:val="nl-NL" w:eastAsia="en-US" w:bidi="ar-SA"/>
      </w:rPr>
    </w:lvl>
    <w:lvl w:ilvl="7" w:tplc="330A79B4">
      <w:numFmt w:val="bullet"/>
      <w:lvlText w:val="•"/>
      <w:lvlJc w:val="left"/>
      <w:pPr>
        <w:ind w:left="6305" w:hanging="360"/>
      </w:pPr>
      <w:rPr>
        <w:rFonts w:hint="default"/>
        <w:lang w:val="nl-NL" w:eastAsia="en-US" w:bidi="ar-SA"/>
      </w:rPr>
    </w:lvl>
    <w:lvl w:ilvl="8" w:tplc="8DB6E196">
      <w:numFmt w:val="bullet"/>
      <w:lvlText w:val="•"/>
      <w:lvlJc w:val="left"/>
      <w:pPr>
        <w:ind w:left="7322" w:hanging="360"/>
      </w:pPr>
      <w:rPr>
        <w:rFonts w:hint="default"/>
        <w:lang w:val="nl-NL" w:eastAsia="en-US" w:bidi="ar-SA"/>
      </w:rPr>
    </w:lvl>
  </w:abstractNum>
  <w:abstractNum w:abstractNumId="1" w15:restartNumberingAfterBreak="0">
    <w:nsid w:val="78C45971"/>
    <w:multiLevelType w:val="hybridMultilevel"/>
    <w:tmpl w:val="FFD058F0"/>
    <w:lvl w:ilvl="0" w:tplc="634E063E">
      <w:start w:val="1"/>
      <w:numFmt w:val="upperLetter"/>
      <w:lvlText w:val="%1."/>
      <w:lvlJc w:val="left"/>
      <w:pPr>
        <w:ind w:left="861" w:hanging="360"/>
      </w:pPr>
      <w:rPr>
        <w:rFonts w:ascii="Calibri" w:eastAsia="Calibri" w:hAnsi="Calibri" w:cs="Calibri" w:hint="default"/>
        <w:b/>
        <w:bCs/>
        <w:i w:val="0"/>
        <w:iCs w:val="0"/>
        <w:spacing w:val="0"/>
        <w:w w:val="100"/>
        <w:sz w:val="24"/>
        <w:szCs w:val="24"/>
        <w:lang w:val="nl-NL" w:eastAsia="en-US" w:bidi="ar-SA"/>
      </w:rPr>
    </w:lvl>
    <w:lvl w:ilvl="1" w:tplc="C158F1C6">
      <w:start w:val="1"/>
      <w:numFmt w:val="decimal"/>
      <w:lvlText w:val="%2."/>
      <w:lvlJc w:val="left"/>
      <w:pPr>
        <w:ind w:left="1221" w:hanging="360"/>
      </w:pPr>
      <w:rPr>
        <w:rFonts w:ascii="Calibri" w:eastAsia="Calibri" w:hAnsi="Calibri" w:cs="Calibri" w:hint="default"/>
        <w:b w:val="0"/>
        <w:bCs w:val="0"/>
        <w:i/>
        <w:iCs/>
        <w:spacing w:val="0"/>
        <w:w w:val="100"/>
        <w:sz w:val="24"/>
        <w:szCs w:val="24"/>
        <w:lang w:val="nl-NL" w:eastAsia="en-US" w:bidi="ar-SA"/>
      </w:rPr>
    </w:lvl>
    <w:lvl w:ilvl="2" w:tplc="FFD681B6">
      <w:numFmt w:val="bullet"/>
      <w:lvlText w:val="•"/>
      <w:lvlJc w:val="left"/>
      <w:pPr>
        <w:ind w:left="2124" w:hanging="360"/>
      </w:pPr>
      <w:rPr>
        <w:rFonts w:hint="default"/>
        <w:lang w:val="nl-NL" w:eastAsia="en-US" w:bidi="ar-SA"/>
      </w:rPr>
    </w:lvl>
    <w:lvl w:ilvl="3" w:tplc="81389F2A">
      <w:numFmt w:val="bullet"/>
      <w:lvlText w:val="•"/>
      <w:lvlJc w:val="left"/>
      <w:pPr>
        <w:ind w:left="3028" w:hanging="360"/>
      </w:pPr>
      <w:rPr>
        <w:rFonts w:hint="default"/>
        <w:lang w:val="nl-NL" w:eastAsia="en-US" w:bidi="ar-SA"/>
      </w:rPr>
    </w:lvl>
    <w:lvl w:ilvl="4" w:tplc="742C4E4C">
      <w:numFmt w:val="bullet"/>
      <w:lvlText w:val="•"/>
      <w:lvlJc w:val="left"/>
      <w:pPr>
        <w:ind w:left="3932" w:hanging="360"/>
      </w:pPr>
      <w:rPr>
        <w:rFonts w:hint="default"/>
        <w:lang w:val="nl-NL" w:eastAsia="en-US" w:bidi="ar-SA"/>
      </w:rPr>
    </w:lvl>
    <w:lvl w:ilvl="5" w:tplc="4B8CBC9C">
      <w:numFmt w:val="bullet"/>
      <w:lvlText w:val="•"/>
      <w:lvlJc w:val="left"/>
      <w:pPr>
        <w:ind w:left="4836" w:hanging="360"/>
      </w:pPr>
      <w:rPr>
        <w:rFonts w:hint="default"/>
        <w:lang w:val="nl-NL" w:eastAsia="en-US" w:bidi="ar-SA"/>
      </w:rPr>
    </w:lvl>
    <w:lvl w:ilvl="6" w:tplc="478C3406">
      <w:numFmt w:val="bullet"/>
      <w:lvlText w:val="•"/>
      <w:lvlJc w:val="left"/>
      <w:pPr>
        <w:ind w:left="5740" w:hanging="360"/>
      </w:pPr>
      <w:rPr>
        <w:rFonts w:hint="default"/>
        <w:lang w:val="nl-NL" w:eastAsia="en-US" w:bidi="ar-SA"/>
      </w:rPr>
    </w:lvl>
    <w:lvl w:ilvl="7" w:tplc="4C14212E">
      <w:numFmt w:val="bullet"/>
      <w:lvlText w:val="•"/>
      <w:lvlJc w:val="left"/>
      <w:pPr>
        <w:ind w:left="6644" w:hanging="360"/>
      </w:pPr>
      <w:rPr>
        <w:rFonts w:hint="default"/>
        <w:lang w:val="nl-NL" w:eastAsia="en-US" w:bidi="ar-SA"/>
      </w:rPr>
    </w:lvl>
    <w:lvl w:ilvl="8" w:tplc="27FC797C">
      <w:numFmt w:val="bullet"/>
      <w:lvlText w:val="•"/>
      <w:lvlJc w:val="left"/>
      <w:pPr>
        <w:ind w:left="7548" w:hanging="360"/>
      </w:pPr>
      <w:rPr>
        <w:rFonts w:hint="default"/>
        <w:lang w:val="nl-NL" w:eastAsia="en-US" w:bidi="ar-SA"/>
      </w:rPr>
    </w:lvl>
  </w:abstractNum>
  <w:num w:numId="1" w16cid:durableId="732775893">
    <w:abstractNumId w:val="1"/>
  </w:num>
  <w:num w:numId="2" w16cid:durableId="20769333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5482"/>
    <w:rsid w:val="00105CB7"/>
    <w:rsid w:val="002A7713"/>
    <w:rsid w:val="00450B2D"/>
    <w:rsid w:val="004E0CFC"/>
    <w:rsid w:val="00695482"/>
    <w:rsid w:val="00766032"/>
    <w:rsid w:val="008D778B"/>
    <w:rsid w:val="008E12D7"/>
    <w:rsid w:val="00EC58F5"/>
    <w:rsid w:val="00ED7A4D"/>
    <w:rsid w:val="00EF1644"/>
    <w:rsid w:val="00F46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3FD17B"/>
  <w15:docId w15:val="{1125552D-6000-40A8-A831-901666AC73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Pr>
      <w:rFonts w:ascii="Calibri" w:eastAsia="Calibri" w:hAnsi="Calibri" w:cs="Calibri"/>
      <w:lang w:val="nl-NL"/>
    </w:rPr>
  </w:style>
  <w:style w:type="paragraph" w:styleId="Kop1">
    <w:name w:val="heading 1"/>
    <w:basedOn w:val="Standaard"/>
    <w:uiPriority w:val="9"/>
    <w:qFormat/>
    <w:pPr>
      <w:ind w:left="141"/>
      <w:outlineLvl w:val="0"/>
    </w:pPr>
    <w:rPr>
      <w:i/>
      <w:iCs/>
      <w:sz w:val="40"/>
      <w:szCs w:val="40"/>
    </w:rPr>
  </w:style>
  <w:style w:type="paragraph" w:styleId="Kop2">
    <w:name w:val="heading 2"/>
    <w:basedOn w:val="Standaard"/>
    <w:uiPriority w:val="9"/>
    <w:unhideWhenUsed/>
    <w:qFormat/>
    <w:pPr>
      <w:ind w:left="141" w:hanging="358"/>
      <w:outlineLvl w:val="1"/>
    </w:pPr>
    <w:rPr>
      <w:b/>
      <w:bCs/>
      <w:sz w:val="24"/>
      <w:szCs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lattetekst">
    <w:name w:val="Body Text"/>
    <w:basedOn w:val="Standaard"/>
    <w:uiPriority w:val="1"/>
    <w:qFormat/>
    <w:rPr>
      <w:sz w:val="24"/>
      <w:szCs w:val="24"/>
    </w:rPr>
  </w:style>
  <w:style w:type="paragraph" w:styleId="Titel">
    <w:name w:val="Title"/>
    <w:basedOn w:val="Standaard"/>
    <w:uiPriority w:val="10"/>
    <w:qFormat/>
    <w:pPr>
      <w:spacing w:before="45"/>
      <w:ind w:left="141" w:right="72"/>
    </w:pPr>
    <w:rPr>
      <w:b/>
      <w:bCs/>
      <w:sz w:val="48"/>
      <w:szCs w:val="48"/>
    </w:rPr>
  </w:style>
  <w:style w:type="paragraph" w:styleId="Lijstalinea">
    <w:name w:val="List Paragraph"/>
    <w:basedOn w:val="Standaard"/>
    <w:uiPriority w:val="1"/>
    <w:qFormat/>
    <w:pPr>
      <w:ind w:left="859" w:hanging="358"/>
    </w:pPr>
  </w:style>
  <w:style w:type="paragraph" w:customStyle="1" w:styleId="TableParagraph">
    <w:name w:val="Table Paragraph"/>
    <w:basedOn w:val="Standaard"/>
    <w:uiPriority w:val="1"/>
    <w:qFormat/>
    <w:pPr>
      <w:ind w:left="110"/>
    </w:pPr>
  </w:style>
  <w:style w:type="character" w:styleId="Hyperlink">
    <w:name w:val="Hyperlink"/>
    <w:basedOn w:val="Standaardalinea-lettertype"/>
    <w:uiPriority w:val="99"/>
    <w:unhideWhenUsed/>
    <w:rsid w:val="004E0CFC"/>
    <w:rPr>
      <w:color w:val="0000FF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4E0CFC"/>
    <w:rPr>
      <w:color w:val="605E5C"/>
      <w:shd w:val="clear" w:color="auto" w:fill="E1DFDD"/>
    </w:rPr>
  </w:style>
  <w:style w:type="character" w:styleId="GevolgdeHyperlink">
    <w:name w:val="FollowedHyperlink"/>
    <w:basedOn w:val="Standaardalinea-lettertype"/>
    <w:uiPriority w:val="99"/>
    <w:semiHidden/>
    <w:unhideWhenUsed/>
    <w:rsid w:val="002A771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8" Type="http://schemas.openxmlformats.org/officeDocument/2006/relationships/hyperlink" Target="https://play.google.com/store/apps/details?id=com.socrative.student" TargetMode="External"/><Relationship Id="rId26" Type="http://schemas.openxmlformats.org/officeDocument/2006/relationships/image" Target="media/image8.jpeg"/><Relationship Id="rId39" Type="http://schemas.openxmlformats.org/officeDocument/2006/relationships/header" Target="header1.xml"/><Relationship Id="rId21" Type="http://schemas.openxmlformats.org/officeDocument/2006/relationships/hyperlink" Target="https://play.google.com/store/apps/details?id=com.myscript.calculator" TargetMode="External"/><Relationship Id="rId34" Type="http://schemas.openxmlformats.org/officeDocument/2006/relationships/image" Target="media/image12.jpeg"/><Relationship Id="rId42" Type="http://schemas.openxmlformats.org/officeDocument/2006/relationships/hyperlink" Target="https://apps.apple.com/nl/app/molarity-calcs/id1640884409" TargetMode="External"/><Relationship Id="rId47" Type="http://schemas.openxmlformats.org/officeDocument/2006/relationships/image" Target="media/image16.jpeg"/><Relationship Id="rId50" Type="http://schemas.openxmlformats.org/officeDocument/2006/relationships/fontTable" Target="fontTable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6" Type="http://schemas.openxmlformats.org/officeDocument/2006/relationships/hyperlink" Target="https://apps.apple.com/us/app/socrative-teacher/id477620120" TargetMode="External"/><Relationship Id="rId29" Type="http://schemas.openxmlformats.org/officeDocument/2006/relationships/hyperlink" Target="https://play.google.com/store/apps/details?id=com.chemicalsafety.ghs" TargetMode="External"/><Relationship Id="rId11" Type="http://schemas.openxmlformats.org/officeDocument/2006/relationships/hyperlink" Target="https://itunes.apple.com/be/app/qr-reader-for-ipad/id426170776?l=nl&amp;mt=8" TargetMode="External"/><Relationship Id="rId24" Type="http://schemas.openxmlformats.org/officeDocument/2006/relationships/image" Target="media/image7.jpeg"/><Relationship Id="rId32" Type="http://schemas.openxmlformats.org/officeDocument/2006/relationships/hyperlink" Target="https://apps.apple.com/us/app/explain-everything-whiteboard/id1020339980" TargetMode="External"/><Relationship Id="rId37" Type="http://schemas.openxmlformats.org/officeDocument/2006/relationships/hyperlink" Target="https://itunes.apple.com/be/app/sparkvue/id361907181?l=nl&amp;mt=8" TargetMode="External"/><Relationship Id="rId40" Type="http://schemas.openxmlformats.org/officeDocument/2006/relationships/hyperlink" Target="https://www.kappenberg.com/akminilabor/apps/start.html" TargetMode="External"/><Relationship Id="rId45" Type="http://schemas.openxmlformats.org/officeDocument/2006/relationships/hyperlink" Target="https://www.kappenberg.com/akminilabor/apps/start.html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5.jpeg"/><Relationship Id="rId23" Type="http://schemas.openxmlformats.org/officeDocument/2006/relationships/hyperlink" Target="https://www.kappenberg.com/akminilabor/apps/start.html" TargetMode="External"/><Relationship Id="rId28" Type="http://schemas.openxmlformats.org/officeDocument/2006/relationships/image" Target="media/image9.png"/><Relationship Id="rId36" Type="http://schemas.openxmlformats.org/officeDocument/2006/relationships/image" Target="media/image13.jpeg"/><Relationship Id="rId49" Type="http://schemas.openxmlformats.org/officeDocument/2006/relationships/hyperlink" Target="https://play.google.com/store/apps/details?id=com.nof.makanoh.acidbasetitrationpro&amp;hl=en&amp;gl=US" TargetMode="External"/><Relationship Id="rId10" Type="http://schemas.openxmlformats.org/officeDocument/2006/relationships/image" Target="media/image3.jpeg"/><Relationship Id="rId19" Type="http://schemas.openxmlformats.org/officeDocument/2006/relationships/hyperlink" Target="https://play.google.com/store/apps/details?id=com.socrative.teacher" TargetMode="External"/><Relationship Id="rId31" Type="http://schemas.openxmlformats.org/officeDocument/2006/relationships/image" Target="media/image11.png"/><Relationship Id="rId44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hyperlink" Target="https://www.youtube.com/watch?v=UGpRiDS6t2Q" TargetMode="External"/><Relationship Id="rId22" Type="http://schemas.openxmlformats.org/officeDocument/2006/relationships/hyperlink" Target="https://itunes.apple.com/us/app/myscript-calculator-handwriting-calculator/id1304488725" TargetMode="External"/><Relationship Id="rId27" Type="http://schemas.openxmlformats.org/officeDocument/2006/relationships/hyperlink" Target="https://apps.apple.com/us/app/titration-1-0/id1020960305" TargetMode="External"/><Relationship Id="rId30" Type="http://schemas.openxmlformats.org/officeDocument/2006/relationships/image" Target="media/image10.png"/><Relationship Id="rId35" Type="http://schemas.openxmlformats.org/officeDocument/2006/relationships/hyperlink" Target="https://apps.apple.com/us/app/titrate/id1581869752" TargetMode="External"/><Relationship Id="rId43" Type="http://schemas.openxmlformats.org/officeDocument/2006/relationships/hyperlink" Target="https://ph.lattelog.com/onetitrage" TargetMode="External"/><Relationship Id="rId48" Type="http://schemas.openxmlformats.org/officeDocument/2006/relationships/image" Target="media/image17.jpeg"/><Relationship Id="rId8" Type="http://schemas.openxmlformats.org/officeDocument/2006/relationships/hyperlink" Target="http://chemieleerkracht.blackbox.website/wp-content/uploads/2021/01/Inzetten-van-apps-bij-zuur-basetitraties.pdf" TargetMode="External"/><Relationship Id="rId51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s://play.google.com/store/apps/details?id=com.teacapps.barcodescanner" TargetMode="External"/><Relationship Id="rId17" Type="http://schemas.openxmlformats.org/officeDocument/2006/relationships/hyperlink" Target="https://apps.apple.com/us/app/socrative-student/id477618130" TargetMode="External"/><Relationship Id="rId25" Type="http://schemas.openxmlformats.org/officeDocument/2006/relationships/hyperlink" Target="https://play.google.com/store/apps/details?id=com.color.Titration_ColorCam" TargetMode="External"/><Relationship Id="rId33" Type="http://schemas.openxmlformats.org/officeDocument/2006/relationships/hyperlink" Target="https://play.google.com/store/apps/details?id=com.explaineverything.explaineverything" TargetMode="External"/><Relationship Id="rId38" Type="http://schemas.openxmlformats.org/officeDocument/2006/relationships/hyperlink" Target="https://play.google.com/store/apps/details?id=com.isbx.pasco.Spark" TargetMode="External"/><Relationship Id="rId46" Type="http://schemas.openxmlformats.org/officeDocument/2006/relationships/hyperlink" Target="https://apps.apple.com/nl/app/buffers/id306089755" TargetMode="External"/><Relationship Id="rId20" Type="http://schemas.openxmlformats.org/officeDocument/2006/relationships/image" Target="media/image6.jpeg"/><Relationship Id="rId41" Type="http://schemas.openxmlformats.org/officeDocument/2006/relationships/image" Target="media/image14.jpeg"/><Relationship Id="rId1" Type="http://schemas.openxmlformats.org/officeDocument/2006/relationships/numbering" Target="numbering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10</Pages>
  <Words>1447</Words>
  <Characters>7964</Characters>
  <Application>Microsoft Office Word</Application>
  <DocSecurity>0</DocSecurity>
  <Lines>66</Lines>
  <Paragraphs>18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UC Leuven-Limburg</Company>
  <LinksUpToDate>false</LinksUpToDate>
  <CharactersWithSpaces>9393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Poncelet Filip</dc:creator>
  <cp:lastModifiedBy>Filip Poncelet</cp:lastModifiedBy>
  <cp:revision>5</cp:revision>
  <dcterms:created xsi:type="dcterms:W3CDTF">2025-02-17T20:39:00Z</dcterms:created>
  <dcterms:modified xsi:type="dcterms:W3CDTF">2025-02-20T19:47:00Z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2021-01-02T00:00:00Z</vt:filetime>
  </property>
  <property fmtid="{D5CDD505-2E9C-101B-9397-08002B2CF9AE}" pid="3" name="Creator">
    <vt:lpwstr>Microsoft® Word voor Office 365</vt:lpwstr>
  </property>
  <property fmtid="{D5CDD505-2E9C-101B-9397-08002B2CF9AE}" pid="4" name="LastSaved">
    <vt:filetime>2025-02-17T00:00:00Z</vt:filetime>
  </property>
  <property fmtid="{D5CDD505-2E9C-101B-9397-08002B2CF9AE}" pid="5" name="Producer">
    <vt:lpwstr>Microsoft® Word voor Office 365</vt:lpwstr>
  </property>
</Properties>
</file>