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4C4CE8" w14:textId="56FBA436" w:rsidR="00B26FFC" w:rsidRPr="006F1432" w:rsidRDefault="00FB2DB9">
      <w:pPr>
        <w:pStyle w:val="Kop1"/>
        <w:spacing w:before="0" w:after="140" w:line="259" w:lineRule="auto"/>
        <w:rPr>
          <w:b/>
          <w:sz w:val="28"/>
          <w:szCs w:val="28"/>
          <w:lang w:val="nl-BE"/>
        </w:rPr>
      </w:pPr>
      <w:r w:rsidRPr="006F1432">
        <w:rPr>
          <w:b/>
          <w:sz w:val="28"/>
          <w:szCs w:val="28"/>
          <w:lang w:val="nl-BE"/>
        </w:rPr>
        <w:t xml:space="preserve">Moleculen met dubbele bindingen  </w:t>
      </w:r>
    </w:p>
    <w:p w14:paraId="2D2F50C0" w14:textId="77777777" w:rsidR="00B26FFC" w:rsidRPr="006F1432" w:rsidRDefault="00FB2DB9">
      <w:pPr>
        <w:spacing w:line="259" w:lineRule="auto"/>
        <w:rPr>
          <w:sz w:val="20"/>
          <w:szCs w:val="20"/>
          <w:lang w:val="nl-BE"/>
        </w:rPr>
      </w:pPr>
      <w:r w:rsidRPr="006F1432">
        <w:rPr>
          <w:b/>
          <w:sz w:val="24"/>
          <w:szCs w:val="24"/>
          <w:lang w:val="nl-BE"/>
        </w:rPr>
        <w:t xml:space="preserve">Deel A: Moleculen die kunststoffen maken </w:t>
      </w:r>
      <w:r w:rsidRPr="006F1432">
        <w:rPr>
          <w:sz w:val="24"/>
          <w:szCs w:val="24"/>
          <w:lang w:val="nl-BE"/>
        </w:rPr>
        <w:br/>
      </w:r>
      <w:r w:rsidRPr="006F1432">
        <w:rPr>
          <w:rFonts w:ascii="Comic Sans MS" w:eastAsia="Comic Sans MS" w:hAnsi="Comic Sans MS" w:cs="Comic Sans MS"/>
          <w:sz w:val="24"/>
          <w:szCs w:val="24"/>
          <w:lang w:val="nl-BE"/>
        </w:rPr>
        <w:t>Introvideo's</w:t>
      </w:r>
      <w:r w:rsidRPr="006F1432">
        <w:rPr>
          <w:sz w:val="24"/>
          <w:szCs w:val="24"/>
          <w:lang w:val="nl-BE"/>
        </w:rPr>
        <w:t xml:space="preserve"> = </w:t>
      </w:r>
      <w:hyperlink r:id="rId4">
        <w:proofErr w:type="spellStart"/>
        <w:r w:rsidRPr="006F1432">
          <w:rPr>
            <w:color w:val="1155CC"/>
            <w:sz w:val="24"/>
            <w:szCs w:val="24"/>
            <w:u w:val="single"/>
            <w:lang w:val="nl-BE"/>
          </w:rPr>
          <w:t>Extruderen</w:t>
        </w:r>
        <w:proofErr w:type="spellEnd"/>
        <w:r w:rsidRPr="006F1432">
          <w:rPr>
            <w:color w:val="1155CC"/>
            <w:sz w:val="24"/>
            <w:szCs w:val="24"/>
            <w:u w:val="single"/>
            <w:lang w:val="nl-BE"/>
          </w:rPr>
          <w:t xml:space="preserve"> van plastic flessen</w:t>
        </w:r>
      </w:hyperlink>
      <w:r w:rsidRPr="006F1432">
        <w:rPr>
          <w:sz w:val="24"/>
          <w:szCs w:val="24"/>
          <w:lang w:val="nl-BE"/>
        </w:rPr>
        <w:t xml:space="preserve"> </w:t>
      </w:r>
      <w:r w:rsidRPr="006F1432">
        <w:rPr>
          <w:sz w:val="20"/>
          <w:szCs w:val="20"/>
          <w:lang w:val="nl-BE"/>
        </w:rPr>
        <w:t xml:space="preserve"> (stop na 53 seconden), </w:t>
      </w:r>
      <w:hyperlink r:id="rId5">
        <w:r w:rsidRPr="006F1432">
          <w:rPr>
            <w:color w:val="1155CC"/>
            <w:sz w:val="24"/>
            <w:szCs w:val="24"/>
            <w:u w:val="single"/>
            <w:lang w:val="nl-BE"/>
          </w:rPr>
          <w:t xml:space="preserve">Polymeren maken </w:t>
        </w:r>
      </w:hyperlink>
      <w:r w:rsidRPr="006F1432">
        <w:rPr>
          <w:sz w:val="24"/>
          <w:szCs w:val="24"/>
          <w:lang w:val="nl-BE"/>
        </w:rPr>
        <w:t xml:space="preserve"> </w:t>
      </w:r>
      <w:r w:rsidRPr="006F1432">
        <w:rPr>
          <w:sz w:val="20"/>
          <w:szCs w:val="20"/>
          <w:lang w:val="nl-BE"/>
        </w:rPr>
        <w:t>(2:15)</w:t>
      </w:r>
    </w:p>
    <w:p w14:paraId="0B39A1F5" w14:textId="77777777" w:rsidR="00B26FFC" w:rsidRDefault="00FB2DB9">
      <w:pPr>
        <w:spacing w:before="200" w:line="259" w:lineRule="auto"/>
        <w:rPr>
          <w:sz w:val="24"/>
          <w:szCs w:val="24"/>
        </w:rPr>
      </w:pPr>
      <w:r w:rsidRPr="006F1432">
        <w:rPr>
          <w:sz w:val="24"/>
          <w:szCs w:val="24"/>
          <w:lang w:val="nl-BE"/>
        </w:rPr>
        <w:t xml:space="preserve">Gebruik online modelleringswebsites om 2D- en 3D-modellen te bouwen voor de moleculen die in de tabel worden vermeld.  </w:t>
      </w:r>
      <w:r>
        <w:rPr>
          <w:sz w:val="24"/>
          <w:szCs w:val="24"/>
        </w:rPr>
        <w:t xml:space="preserve">Elk van </w:t>
      </w:r>
      <w:proofErr w:type="spellStart"/>
      <w:r>
        <w:rPr>
          <w:sz w:val="24"/>
          <w:szCs w:val="24"/>
        </w:rPr>
        <w:t>deze</w:t>
      </w:r>
      <w:proofErr w:type="spellEnd"/>
      <w:r>
        <w:rPr>
          <w:sz w:val="24"/>
          <w:szCs w:val="24"/>
        </w:rPr>
        <w:t xml:space="preserve"> </w:t>
      </w:r>
      <w:proofErr w:type="spellStart"/>
      <w:r>
        <w:rPr>
          <w:sz w:val="24"/>
          <w:szCs w:val="24"/>
        </w:rPr>
        <w:t>moleculen</w:t>
      </w:r>
      <w:proofErr w:type="spellEnd"/>
      <w:r>
        <w:rPr>
          <w:sz w:val="24"/>
          <w:szCs w:val="24"/>
        </w:rPr>
        <w:t xml:space="preserve"> zal een DUBBELE BINDING bevatten!</w:t>
      </w:r>
    </w:p>
    <w:p w14:paraId="3D06DD11" w14:textId="77777777" w:rsidR="00B26FFC" w:rsidRDefault="00B26FFC">
      <w:pPr>
        <w:spacing w:line="259" w:lineRule="auto"/>
        <w:rPr>
          <w:rFonts w:ascii="Times New Roman" w:eastAsia="Times New Roman" w:hAnsi="Times New Roman" w:cs="Times New Roman"/>
          <w:sz w:val="24"/>
          <w:szCs w:val="24"/>
        </w:rPr>
      </w:pPr>
    </w:p>
    <w:tbl>
      <w:tblPr>
        <w:tblStyle w:val="a"/>
        <w:tblW w:w="102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970"/>
        <w:gridCol w:w="2865"/>
        <w:gridCol w:w="3030"/>
      </w:tblGrid>
      <w:tr w:rsidR="00B26FFC" w14:paraId="2BED3B30" w14:textId="77777777">
        <w:trPr>
          <w:jc w:val="center"/>
        </w:trPr>
        <w:tc>
          <w:tcPr>
            <w:tcW w:w="1350" w:type="dxa"/>
          </w:tcPr>
          <w:p w14:paraId="4B5B9D55" w14:textId="77777777" w:rsidR="00B26FFC" w:rsidRDefault="00B26FFC">
            <w:pPr>
              <w:spacing w:before="80" w:after="80"/>
              <w:rPr>
                <w:sz w:val="24"/>
                <w:szCs w:val="24"/>
              </w:rPr>
            </w:pPr>
          </w:p>
        </w:tc>
        <w:tc>
          <w:tcPr>
            <w:tcW w:w="2970" w:type="dxa"/>
          </w:tcPr>
          <w:p w14:paraId="14AF9CA6" w14:textId="77777777" w:rsidR="00B26FFC" w:rsidRPr="006F1432" w:rsidRDefault="00FB2DB9">
            <w:pPr>
              <w:spacing w:before="80" w:after="80"/>
              <w:rPr>
                <w:lang w:val="nl-BE"/>
              </w:rPr>
            </w:pPr>
            <w:r w:rsidRPr="006F1432">
              <w:rPr>
                <w:sz w:val="24"/>
                <w:szCs w:val="24"/>
                <w:lang w:val="nl-BE"/>
              </w:rPr>
              <w:t>2-D Lewis structuur</w:t>
            </w:r>
            <w:hyperlink r:id="rId6">
              <w:r w:rsidRPr="006F1432">
                <w:rPr>
                  <w:color w:val="1155CC"/>
                  <w:sz w:val="24"/>
                  <w:szCs w:val="24"/>
                  <w:u w:val="single"/>
                  <w:lang w:val="nl-BE"/>
                </w:rPr>
                <w:t xml:space="preserve"> </w:t>
              </w:r>
            </w:hyperlink>
            <w:hyperlink r:id="rId7">
              <w:r w:rsidRPr="006F1432">
                <w:rPr>
                  <w:color w:val="1155CC"/>
                  <w:u w:val="single"/>
                  <w:lang w:val="nl-BE"/>
                </w:rPr>
                <w:t xml:space="preserve"> (InteractiveChemistry.org website met </w:t>
              </w:r>
            </w:hyperlink>
            <w:hyperlink r:id="rId8">
              <w:r w:rsidRPr="006F1432">
                <w:rPr>
                  <w:color w:val="1155CC"/>
                  <w:highlight w:val="yellow"/>
                  <w:u w:val="single"/>
                  <w:lang w:val="nl-BE"/>
                </w:rPr>
                <w:t>tutorial</w:t>
              </w:r>
            </w:hyperlink>
            <w:hyperlink r:id="rId9">
              <w:r w:rsidRPr="006F1432">
                <w:rPr>
                  <w:color w:val="1155CC"/>
                  <w:u w:val="single"/>
                  <w:lang w:val="nl-BE"/>
                </w:rPr>
                <w:t>)</w:t>
              </w:r>
            </w:hyperlink>
          </w:p>
          <w:p w14:paraId="30194CD2" w14:textId="77777777" w:rsidR="00B26FFC" w:rsidRPr="006F1432" w:rsidRDefault="00FB2DB9">
            <w:pPr>
              <w:spacing w:before="80" w:after="80"/>
              <w:rPr>
                <w:color w:val="6AA84F"/>
                <w:sz w:val="20"/>
                <w:szCs w:val="20"/>
                <w:lang w:val="nl-BE"/>
              </w:rPr>
            </w:pPr>
            <w:hyperlink r:id="rId10">
              <w:r w:rsidRPr="006F1432">
                <w:rPr>
                  <w:color w:val="6AA84F"/>
                  <w:sz w:val="20"/>
                  <w:szCs w:val="20"/>
                  <w:u w:val="single"/>
                  <w:lang w:val="nl-BE"/>
                </w:rPr>
                <w:t>Video-instructie voor het maken van DUBBELE BINDINGEN)</w:t>
              </w:r>
            </w:hyperlink>
          </w:p>
        </w:tc>
        <w:tc>
          <w:tcPr>
            <w:tcW w:w="2865" w:type="dxa"/>
          </w:tcPr>
          <w:p w14:paraId="55A4D6D3" w14:textId="77777777" w:rsidR="00B26FFC" w:rsidRPr="006F1432" w:rsidRDefault="00FB2DB9">
            <w:pPr>
              <w:spacing w:before="80" w:after="80" w:line="276" w:lineRule="auto"/>
              <w:rPr>
                <w:sz w:val="24"/>
                <w:szCs w:val="24"/>
                <w:lang w:val="nl-BE"/>
              </w:rPr>
            </w:pPr>
            <w:r w:rsidRPr="006F1432">
              <w:rPr>
                <w:sz w:val="24"/>
                <w:szCs w:val="24"/>
                <w:lang w:val="nl-BE"/>
              </w:rPr>
              <w:t xml:space="preserve">Lijnstructuur </w:t>
            </w:r>
            <w:hyperlink r:id="rId11">
              <w:r w:rsidRPr="006F1432">
                <w:rPr>
                  <w:color w:val="6AA84F"/>
                  <w:sz w:val="20"/>
                  <w:szCs w:val="20"/>
                  <w:u w:val="single"/>
                  <w:lang w:val="nl-BE"/>
                </w:rPr>
                <w:t>(Instructievideo voor het tekenen van DUBBELE BINDINGEN!)</w:t>
              </w:r>
            </w:hyperlink>
            <w:r w:rsidRPr="006F1432">
              <w:rPr>
                <w:sz w:val="24"/>
                <w:szCs w:val="24"/>
                <w:lang w:val="nl-BE"/>
              </w:rPr>
              <w:t xml:space="preserve"> </w:t>
            </w:r>
          </w:p>
        </w:tc>
        <w:tc>
          <w:tcPr>
            <w:tcW w:w="3030" w:type="dxa"/>
          </w:tcPr>
          <w:p w14:paraId="2FD241E2" w14:textId="77777777" w:rsidR="00B26FFC" w:rsidRPr="006F1432" w:rsidRDefault="00FB2DB9">
            <w:pPr>
              <w:spacing w:before="80" w:after="80" w:line="276" w:lineRule="auto"/>
              <w:rPr>
                <w:lang w:val="nl-BE"/>
              </w:rPr>
            </w:pPr>
            <w:r w:rsidRPr="006F1432">
              <w:rPr>
                <w:sz w:val="24"/>
                <w:szCs w:val="24"/>
                <w:lang w:val="nl-BE"/>
              </w:rPr>
              <w:t xml:space="preserve">3-D Moleculaire Structuur </w:t>
            </w:r>
            <w:r w:rsidRPr="006F1432">
              <w:rPr>
                <w:lang w:val="nl-BE"/>
              </w:rPr>
              <w:t>(</w:t>
            </w:r>
            <w:hyperlink r:id="rId12">
              <w:r w:rsidRPr="006F1432">
                <w:rPr>
                  <w:color w:val="1155CC"/>
                  <w:u w:val="single"/>
                  <w:lang w:val="nl-BE"/>
                </w:rPr>
                <w:t>VMK website</w:t>
              </w:r>
            </w:hyperlink>
            <w:r w:rsidRPr="006F1432">
              <w:rPr>
                <w:lang w:val="nl-BE"/>
              </w:rPr>
              <w:t>)</w:t>
            </w:r>
          </w:p>
          <w:p w14:paraId="30363DCA" w14:textId="77777777" w:rsidR="00B26FFC" w:rsidRDefault="00FB2DB9">
            <w:pPr>
              <w:spacing w:before="80" w:after="80" w:line="276" w:lineRule="auto"/>
              <w:rPr>
                <w:color w:val="6AA84F"/>
                <w:sz w:val="20"/>
                <w:szCs w:val="20"/>
              </w:rPr>
            </w:pPr>
            <w:hyperlink r:id="rId13">
              <w:r>
                <w:rPr>
                  <w:color w:val="6AA84F"/>
                  <w:sz w:val="20"/>
                  <w:szCs w:val="20"/>
                  <w:u w:val="single"/>
                </w:rPr>
                <w:t>VMK-</w:t>
              </w:r>
              <w:proofErr w:type="spellStart"/>
              <w:r>
                <w:rPr>
                  <w:color w:val="6AA84F"/>
                  <w:sz w:val="20"/>
                  <w:szCs w:val="20"/>
                  <w:u w:val="single"/>
                </w:rPr>
                <w:t>instructie</w:t>
              </w:r>
              <w:proofErr w:type="spellEnd"/>
            </w:hyperlink>
          </w:p>
        </w:tc>
      </w:tr>
      <w:tr w:rsidR="00B26FFC" w14:paraId="0A2FCAF1" w14:textId="77777777">
        <w:trPr>
          <w:trHeight w:val="2570"/>
          <w:jc w:val="center"/>
        </w:trPr>
        <w:tc>
          <w:tcPr>
            <w:tcW w:w="1350" w:type="dxa"/>
            <w:vAlign w:val="center"/>
          </w:tcPr>
          <w:p w14:paraId="47045AE2" w14:textId="77777777" w:rsidR="00B26FFC" w:rsidRDefault="00FB2DB9">
            <w:pPr>
              <w:spacing w:line="276" w:lineRule="auto"/>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14:anchorId="0D6880A0" wp14:editId="7D1B2116">
                  <wp:extent cx="666750" cy="98425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666750" cy="984250"/>
                          </a:xfrm>
                          <a:prstGeom prst="rect">
                            <a:avLst/>
                          </a:prstGeom>
                          <a:ln/>
                        </pic:spPr>
                      </pic:pic>
                    </a:graphicData>
                  </a:graphic>
                </wp:inline>
              </w:drawing>
            </w:r>
          </w:p>
        </w:tc>
        <w:tc>
          <w:tcPr>
            <w:tcW w:w="2970" w:type="dxa"/>
            <w:vAlign w:val="bottom"/>
          </w:tcPr>
          <w:p w14:paraId="0D1F5DA8" w14:textId="77777777" w:rsidR="00B26FFC" w:rsidRDefault="00FB2DB9">
            <w:pPr>
              <w:spacing w:before="80" w:after="80" w:line="276" w:lineRule="auto"/>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14:anchorId="14D13438" wp14:editId="38CCF91F">
                  <wp:extent cx="1540310" cy="150682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540310" cy="1506825"/>
                          </a:xfrm>
                          <a:prstGeom prst="rect">
                            <a:avLst/>
                          </a:prstGeom>
                          <a:ln/>
                        </pic:spPr>
                      </pic:pic>
                    </a:graphicData>
                  </a:graphic>
                </wp:inline>
              </w:drawing>
            </w:r>
          </w:p>
          <w:p w14:paraId="0758A970" w14:textId="77777777" w:rsidR="00B26FFC" w:rsidRDefault="00FB2DB9">
            <w:pPr>
              <w:spacing w:before="80" w:after="80" w:line="276" w:lineRule="auto"/>
              <w:jc w:val="center"/>
              <w:rPr>
                <w:sz w:val="24"/>
                <w:szCs w:val="24"/>
              </w:rPr>
            </w:pPr>
            <w:r>
              <w:rPr>
                <w:rFonts w:ascii="Comic Sans MS" w:eastAsia="Comic Sans MS" w:hAnsi="Comic Sans MS" w:cs="Comic Sans MS"/>
              </w:rPr>
              <w:t xml:space="preserve"> #1 Ethyleen (C</w:t>
            </w:r>
            <w:r w:rsidRPr="006F1432">
              <w:rPr>
                <w:rFonts w:ascii="Comic Sans MS" w:eastAsia="Comic Sans MS" w:hAnsi="Comic Sans MS" w:cs="Comic Sans MS"/>
                <w:vertAlign w:val="subscript"/>
              </w:rPr>
              <w:t>2</w:t>
            </w:r>
            <w:r>
              <w:rPr>
                <w:rFonts w:ascii="Comic Sans MS" w:eastAsia="Comic Sans MS" w:hAnsi="Comic Sans MS" w:cs="Comic Sans MS"/>
              </w:rPr>
              <w:t>H</w:t>
            </w:r>
            <w:r w:rsidRPr="006F1432">
              <w:rPr>
                <w:rFonts w:ascii="Comic Sans MS" w:eastAsia="Comic Sans MS" w:hAnsi="Comic Sans MS" w:cs="Comic Sans MS"/>
                <w:vertAlign w:val="subscript"/>
              </w:rPr>
              <w:t>4</w:t>
            </w:r>
            <w:r>
              <w:rPr>
                <w:rFonts w:ascii="Comic Sans MS" w:eastAsia="Comic Sans MS" w:hAnsi="Comic Sans MS" w:cs="Comic Sans MS"/>
              </w:rPr>
              <w:t>)</w:t>
            </w:r>
          </w:p>
        </w:tc>
        <w:tc>
          <w:tcPr>
            <w:tcW w:w="2865" w:type="dxa"/>
            <w:vAlign w:val="center"/>
          </w:tcPr>
          <w:p w14:paraId="6F68D206" w14:textId="77777777" w:rsidR="00B26FFC" w:rsidRDefault="00FB2DB9">
            <w:pPr>
              <w:spacing w:after="200" w:line="276" w:lineRule="auto"/>
              <w:jc w:val="center"/>
              <w:rPr>
                <w:color w:val="FF0000"/>
                <w:sz w:val="24"/>
                <w:szCs w:val="24"/>
              </w:rPr>
            </w:pPr>
            <w:r>
              <w:rPr>
                <w:rFonts w:ascii="Times New Roman" w:eastAsia="Times New Roman" w:hAnsi="Times New Roman" w:cs="Times New Roman"/>
                <w:i/>
                <w:noProof/>
                <w:sz w:val="20"/>
                <w:szCs w:val="20"/>
              </w:rPr>
              <mc:AlternateContent>
                <mc:Choice Requires="wpg">
                  <w:drawing>
                    <wp:inline distT="114300" distB="114300" distL="114300" distR="114300" wp14:anchorId="2A7DFD9E" wp14:editId="48F11C5C">
                      <wp:extent cx="1714500" cy="2103120"/>
                      <wp:effectExtent l="0" t="0" r="0" b="0"/>
                      <wp:docPr id="3" name="Groep 3"/>
                      <wp:cNvGraphicFramePr/>
                      <a:graphic xmlns:a="http://schemas.openxmlformats.org/drawingml/2006/main">
                        <a:graphicData uri="http://schemas.microsoft.com/office/word/2010/wordprocessingGroup">
                          <wpg:wgp>
                            <wpg:cNvGrpSpPr/>
                            <wpg:grpSpPr>
                              <a:xfrm>
                                <a:off x="0" y="0"/>
                                <a:ext cx="1714500" cy="2103120"/>
                                <a:chOff x="2009550" y="769525"/>
                                <a:chExt cx="1874175" cy="1819250"/>
                              </a:xfrm>
                            </wpg:grpSpPr>
                            <wps:wsp>
                              <wps:cNvPr id="1936688656" name="Tekstvak 1936688656"/>
                              <wps:cNvSpPr txBox="1"/>
                              <wps:spPr>
                                <a:xfrm>
                                  <a:off x="2009550" y="1293975"/>
                                  <a:ext cx="343200" cy="352800"/>
                                </a:xfrm>
                                <a:prstGeom prst="rect">
                                  <a:avLst/>
                                </a:prstGeom>
                                <a:noFill/>
                                <a:ln>
                                  <a:noFill/>
                                </a:ln>
                              </wps:spPr>
                              <wps:txbx>
                                <w:txbxContent>
                                  <w:p w14:paraId="030790D4" w14:textId="77777777" w:rsidR="00B26FFC" w:rsidRDefault="00FB2DB9">
                                    <w:pPr>
                                      <w:spacing w:line="240" w:lineRule="auto"/>
                                      <w:textDirection w:val="btLr"/>
                                    </w:pPr>
                                    <w:r>
                                      <w:rPr>
                                        <w:rFonts w:ascii="Merriweather" w:eastAsia="Merriweather" w:hAnsi="Merriweather" w:cs="Merriweather"/>
                                        <w:color w:val="000000"/>
                                        <w:sz w:val="36"/>
                                      </w:rPr>
                                      <w:t>H</w:t>
                                    </w:r>
                                  </w:p>
                                </w:txbxContent>
                              </wps:txbx>
                              <wps:bodyPr spcFirstLastPara="1" wrap="square" lIns="91425" tIns="91425" rIns="91425" bIns="91425" anchor="ctr" anchorCtr="0">
                                <a:noAutofit/>
                              </wps:bodyPr>
                            </wps:wsp>
                            <wps:wsp>
                              <wps:cNvPr id="1627927069" name="Tekstvak 1627927069"/>
                              <wps:cNvSpPr txBox="1"/>
                              <wps:spPr>
                                <a:xfrm>
                                  <a:off x="2545075" y="1293975"/>
                                  <a:ext cx="343200" cy="352800"/>
                                </a:xfrm>
                                <a:prstGeom prst="rect">
                                  <a:avLst/>
                                </a:prstGeom>
                                <a:noFill/>
                                <a:ln>
                                  <a:noFill/>
                                </a:ln>
                              </wps:spPr>
                              <wps:txbx>
                                <w:txbxContent>
                                  <w:p w14:paraId="777D3C4B" w14:textId="77777777" w:rsidR="00B26FFC" w:rsidRDefault="00FB2DB9">
                                    <w:pPr>
                                      <w:spacing w:line="240" w:lineRule="auto"/>
                                      <w:textDirection w:val="btLr"/>
                                    </w:pPr>
                                    <w:r>
                                      <w:rPr>
                                        <w:rFonts w:ascii="Merriweather" w:eastAsia="Merriweather" w:hAnsi="Merriweather" w:cs="Merriweather"/>
                                        <w:color w:val="000000"/>
                                        <w:sz w:val="36"/>
                                      </w:rPr>
                                      <w:t>C</w:t>
                                    </w:r>
                                  </w:p>
                                </w:txbxContent>
                              </wps:txbx>
                              <wps:bodyPr spcFirstLastPara="1" wrap="square" lIns="91425" tIns="91425" rIns="91425" bIns="91425" anchor="ctr" anchorCtr="0">
                                <a:noAutofit/>
                              </wps:bodyPr>
                            </wps:wsp>
                            <wps:wsp>
                              <wps:cNvPr id="1388220366" name="Tekstvak 1388220366"/>
                              <wps:cNvSpPr txBox="1"/>
                              <wps:spPr>
                                <a:xfrm>
                                  <a:off x="3025050" y="1691450"/>
                                  <a:ext cx="343200" cy="352800"/>
                                </a:xfrm>
                                <a:prstGeom prst="rect">
                                  <a:avLst/>
                                </a:prstGeom>
                                <a:noFill/>
                                <a:ln>
                                  <a:noFill/>
                                </a:ln>
                              </wps:spPr>
                              <wps:txbx>
                                <w:txbxContent>
                                  <w:p w14:paraId="15DF7B02" w14:textId="77777777" w:rsidR="00B26FFC" w:rsidRDefault="00FB2DB9">
                                    <w:pPr>
                                      <w:spacing w:line="240" w:lineRule="auto"/>
                                      <w:textDirection w:val="btLr"/>
                                    </w:pPr>
                                    <w:r>
                                      <w:rPr>
                                        <w:rFonts w:ascii="Merriweather" w:eastAsia="Merriweather" w:hAnsi="Merriweather" w:cs="Merriweather"/>
                                        <w:color w:val="000000"/>
                                        <w:sz w:val="36"/>
                                      </w:rPr>
                                      <w:t>C</w:t>
                                    </w:r>
                                  </w:p>
                                </w:txbxContent>
                              </wps:txbx>
                              <wps:bodyPr spcFirstLastPara="1" wrap="square" lIns="91425" tIns="91425" rIns="91425" bIns="91425" anchor="ctr" anchorCtr="0">
                                <a:noAutofit/>
                              </wps:bodyPr>
                            </wps:wsp>
                            <wps:wsp>
                              <wps:cNvPr id="683472079" name="Tekstvak 683472079"/>
                              <wps:cNvSpPr txBox="1"/>
                              <wps:spPr>
                                <a:xfrm>
                                  <a:off x="2545075" y="769525"/>
                                  <a:ext cx="343200" cy="352800"/>
                                </a:xfrm>
                                <a:prstGeom prst="rect">
                                  <a:avLst/>
                                </a:prstGeom>
                                <a:noFill/>
                                <a:ln>
                                  <a:noFill/>
                                </a:ln>
                              </wps:spPr>
                              <wps:txbx>
                                <w:txbxContent>
                                  <w:p w14:paraId="4DFFB972" w14:textId="77777777" w:rsidR="00B26FFC" w:rsidRDefault="00FB2DB9">
                                    <w:pPr>
                                      <w:spacing w:line="240" w:lineRule="auto"/>
                                      <w:textDirection w:val="btLr"/>
                                    </w:pPr>
                                    <w:r>
                                      <w:rPr>
                                        <w:rFonts w:ascii="Merriweather" w:eastAsia="Merriweather" w:hAnsi="Merriweather" w:cs="Merriweather"/>
                                        <w:color w:val="000000"/>
                                        <w:sz w:val="36"/>
                                      </w:rPr>
                                      <w:t>H</w:t>
                                    </w:r>
                                  </w:p>
                                </w:txbxContent>
                              </wps:txbx>
                              <wps:bodyPr spcFirstLastPara="1" wrap="square" lIns="91425" tIns="91425" rIns="91425" bIns="91425" anchor="ctr" anchorCtr="0">
                                <a:noAutofit/>
                              </wps:bodyPr>
                            </wps:wsp>
                            <wps:wsp>
                              <wps:cNvPr id="969564078" name="Tekstvak 969564078"/>
                              <wps:cNvSpPr txBox="1"/>
                              <wps:spPr>
                                <a:xfrm>
                                  <a:off x="3540525" y="1691450"/>
                                  <a:ext cx="343200" cy="352800"/>
                                </a:xfrm>
                                <a:prstGeom prst="rect">
                                  <a:avLst/>
                                </a:prstGeom>
                                <a:noFill/>
                                <a:ln>
                                  <a:noFill/>
                                </a:ln>
                              </wps:spPr>
                              <wps:txbx>
                                <w:txbxContent>
                                  <w:p w14:paraId="7A5CDA49" w14:textId="77777777" w:rsidR="00B26FFC" w:rsidRDefault="00FB2DB9">
                                    <w:pPr>
                                      <w:spacing w:line="240" w:lineRule="auto"/>
                                      <w:textDirection w:val="btLr"/>
                                    </w:pPr>
                                    <w:r>
                                      <w:rPr>
                                        <w:rFonts w:ascii="Merriweather" w:eastAsia="Merriweather" w:hAnsi="Merriweather" w:cs="Merriweather"/>
                                        <w:color w:val="000000"/>
                                        <w:sz w:val="36"/>
                                      </w:rPr>
                                      <w:t>H</w:t>
                                    </w:r>
                                  </w:p>
                                </w:txbxContent>
                              </wps:txbx>
                              <wps:bodyPr spcFirstLastPara="1" wrap="square" lIns="91425" tIns="91425" rIns="91425" bIns="91425" anchor="ctr" anchorCtr="0">
                                <a:noAutofit/>
                              </wps:bodyPr>
                            </wps:wsp>
                            <wps:wsp>
                              <wps:cNvPr id="1278687505" name="Tekstvak 1278687505"/>
                              <wps:cNvSpPr txBox="1"/>
                              <wps:spPr>
                                <a:xfrm>
                                  <a:off x="3025050" y="2235975"/>
                                  <a:ext cx="343200" cy="352800"/>
                                </a:xfrm>
                                <a:prstGeom prst="rect">
                                  <a:avLst/>
                                </a:prstGeom>
                                <a:noFill/>
                                <a:ln>
                                  <a:noFill/>
                                </a:ln>
                              </wps:spPr>
                              <wps:txbx>
                                <w:txbxContent>
                                  <w:p w14:paraId="45F5094C" w14:textId="77777777" w:rsidR="00B26FFC" w:rsidRDefault="00FB2DB9">
                                    <w:pPr>
                                      <w:spacing w:line="240" w:lineRule="auto"/>
                                      <w:textDirection w:val="btLr"/>
                                    </w:pPr>
                                    <w:r>
                                      <w:rPr>
                                        <w:rFonts w:ascii="Merriweather" w:eastAsia="Merriweather" w:hAnsi="Merriweather" w:cs="Merriweather"/>
                                        <w:color w:val="000000"/>
                                        <w:sz w:val="36"/>
                                      </w:rPr>
                                      <w:t>H</w:t>
                                    </w:r>
                                  </w:p>
                                </w:txbxContent>
                              </wps:txbx>
                              <wps:bodyPr spcFirstLastPara="1" wrap="square" lIns="91425" tIns="91425" rIns="91425" bIns="91425" anchor="ctr" anchorCtr="0">
                                <a:noAutofit/>
                              </wps:bodyPr>
                            </wps:wsp>
                            <wps:wsp>
                              <wps:cNvPr id="1780088325" name="Rechte verbindingslijn met pijl 1780088325"/>
                              <wps:cNvCnPr/>
                              <wps:spPr>
                                <a:xfrm>
                                  <a:off x="2716675" y="1122325"/>
                                  <a:ext cx="0" cy="171600"/>
                                </a:xfrm>
                                <a:prstGeom prst="straightConnector1">
                                  <a:avLst/>
                                </a:prstGeom>
                                <a:noFill/>
                                <a:ln w="9525" cap="flat" cmpd="sng">
                                  <a:solidFill>
                                    <a:srgbClr val="000000"/>
                                  </a:solidFill>
                                  <a:prstDash val="solid"/>
                                  <a:round/>
                                  <a:headEnd type="none" w="med" len="med"/>
                                  <a:tailEnd type="none" w="med" len="med"/>
                                </a:ln>
                              </wps:spPr>
                              <wps:bodyPr/>
                            </wps:wsp>
                            <wps:wsp>
                              <wps:cNvPr id="1363794499" name="Rechte verbindingslijn met pijl 1363794499"/>
                              <wps:cNvCnPr/>
                              <wps:spPr>
                                <a:xfrm>
                                  <a:off x="2352750" y="1470375"/>
                                  <a:ext cx="192300" cy="0"/>
                                </a:xfrm>
                                <a:prstGeom prst="straightConnector1">
                                  <a:avLst/>
                                </a:prstGeom>
                                <a:noFill/>
                                <a:ln w="9525" cap="flat" cmpd="sng">
                                  <a:solidFill>
                                    <a:srgbClr val="000000"/>
                                  </a:solidFill>
                                  <a:prstDash val="solid"/>
                                  <a:round/>
                                  <a:headEnd type="none" w="med" len="med"/>
                                  <a:tailEnd type="none" w="med" len="med"/>
                                </a:ln>
                              </wps:spPr>
                              <wps:bodyPr/>
                            </wps:wsp>
                            <wps:wsp>
                              <wps:cNvPr id="1276991770" name="Rechte verbindingslijn met pijl 1276991770"/>
                              <wps:cNvCnPr/>
                              <wps:spPr>
                                <a:xfrm>
                                  <a:off x="2716675" y="1646775"/>
                                  <a:ext cx="308400" cy="221100"/>
                                </a:xfrm>
                                <a:prstGeom prst="straightConnector1">
                                  <a:avLst/>
                                </a:prstGeom>
                                <a:noFill/>
                                <a:ln w="9525" cap="flat" cmpd="sng">
                                  <a:solidFill>
                                    <a:srgbClr val="000000"/>
                                  </a:solidFill>
                                  <a:prstDash val="solid"/>
                                  <a:round/>
                                  <a:headEnd type="none" w="med" len="med"/>
                                  <a:tailEnd type="none" w="med" len="med"/>
                                </a:ln>
                              </wps:spPr>
                              <wps:bodyPr/>
                            </wps:wsp>
                            <wps:wsp>
                              <wps:cNvPr id="1435526397" name="Rechte verbindingslijn met pijl 1435526397"/>
                              <wps:cNvCnPr/>
                              <wps:spPr>
                                <a:xfrm>
                                  <a:off x="2888275" y="1470375"/>
                                  <a:ext cx="308400" cy="221100"/>
                                </a:xfrm>
                                <a:prstGeom prst="straightConnector1">
                                  <a:avLst/>
                                </a:prstGeom>
                                <a:noFill/>
                                <a:ln w="9525" cap="flat" cmpd="sng">
                                  <a:solidFill>
                                    <a:srgbClr val="000000"/>
                                  </a:solidFill>
                                  <a:prstDash val="solid"/>
                                  <a:round/>
                                  <a:headEnd type="none" w="med" len="med"/>
                                  <a:tailEnd type="none" w="med" len="med"/>
                                </a:ln>
                              </wps:spPr>
                              <wps:bodyPr/>
                            </wps:wsp>
                            <wps:wsp>
                              <wps:cNvPr id="2138711098" name="Rechte verbindingslijn met pijl 2138711098"/>
                              <wps:cNvCnPr/>
                              <wps:spPr>
                                <a:xfrm rot="10800000">
                                  <a:off x="3368325" y="1867850"/>
                                  <a:ext cx="172200" cy="0"/>
                                </a:xfrm>
                                <a:prstGeom prst="straightConnector1">
                                  <a:avLst/>
                                </a:prstGeom>
                                <a:noFill/>
                                <a:ln w="9525" cap="flat" cmpd="sng">
                                  <a:solidFill>
                                    <a:srgbClr val="000000"/>
                                  </a:solidFill>
                                  <a:prstDash val="solid"/>
                                  <a:round/>
                                  <a:headEnd type="none" w="med" len="med"/>
                                  <a:tailEnd type="none" w="med" len="med"/>
                                </a:ln>
                              </wps:spPr>
                              <wps:bodyPr/>
                            </wps:wsp>
                            <wps:wsp>
                              <wps:cNvPr id="207123417" name="Rechte verbindingslijn met pijl 207123417"/>
                              <wps:cNvCnPr/>
                              <wps:spPr>
                                <a:xfrm rot="10800000">
                                  <a:off x="3196650" y="2044275"/>
                                  <a:ext cx="0" cy="191700"/>
                                </a:xfrm>
                                <a:prstGeom prst="straightConnector1">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2A7DFD9E" id="Groep 3" o:spid="_x0000_s1026" style="width:135pt;height:165.6pt;mso-position-horizontal-relative:char;mso-position-vertical-relative:line" coordorigin="20095,7695" coordsize="18741,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">
                      <v:shapetype id="_x0000_t202" coordsize="21600,21600" o:spt="202" path="m,l,21600r21600,l21600,xe">
                        <v:stroke joinstyle="miter"/>
                        <v:path gradientshapeok="t" o:connecttype="rect"/>
                      </v:shapetype>
                      <v:shape id="Tekstvak 1936688656" o:spid="_x0000_s1027" type="#_x0000_t202" style="position:absolute;left:20095;top:12939;width:3432;height: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" filled="f" stroked="f">
                        <v:textbox inset="2.53958mm,2.53958mm,2.53958mm,2.53958mm">
                          <w:txbxContent>
                            <w:p w14:paraId="030790D4" w14:textId="77777777" w:rsidR="00B26FFC" w:rsidRDefault="00FB2DB9">
                              <w:pPr>
                                <w:spacing w:line="240" w:lineRule="auto"/>
                                <w:textDirection w:val="btLr"/>
                              </w:pPr>
                              <w:r>
                                <w:rPr>
                                  <w:rFonts w:ascii="Merriweather" w:eastAsia="Merriweather" w:hAnsi="Merriweather" w:cs="Merriweather"/>
                                  <w:color w:val="000000"/>
                                  <w:sz w:val="36"/>
                                </w:rPr>
                                <w:t>H</w:t>
                              </w:r>
                            </w:p>
                          </w:txbxContent>
                        </v:textbox>
                      </v:shape>
                      <v:shape id="Tekstvak 1627927069" o:spid="_x0000_s1028" type="#_x0000_t202" style="position:absolute;left:25450;top:12939;width:3432;height: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" filled="f" stroked="f">
                        <v:textbox inset="2.53958mm,2.53958mm,2.53958mm,2.53958mm">
                          <w:txbxContent>
                            <w:p w14:paraId="777D3C4B" w14:textId="77777777" w:rsidR="00B26FFC" w:rsidRDefault="00FB2DB9">
                              <w:pPr>
                                <w:spacing w:line="240" w:lineRule="auto"/>
                                <w:textDirection w:val="btLr"/>
                              </w:pPr>
                              <w:r>
                                <w:rPr>
                                  <w:rFonts w:ascii="Merriweather" w:eastAsia="Merriweather" w:hAnsi="Merriweather" w:cs="Merriweather"/>
                                  <w:color w:val="000000"/>
                                  <w:sz w:val="36"/>
                                </w:rPr>
                                <w:t>C</w:t>
                              </w:r>
                            </w:p>
                          </w:txbxContent>
                        </v:textbox>
                      </v:shape>
                      <v:shape id="Tekstvak 1388220366" o:spid="_x0000_s1029" type="#_x0000_t202" style="position:absolute;left:30250;top:16914;width:3432;height: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" filled="f" stroked="f">
                        <v:textbox inset="2.53958mm,2.53958mm,2.53958mm,2.53958mm">
                          <w:txbxContent>
                            <w:p w14:paraId="15DF7B02" w14:textId="77777777" w:rsidR="00B26FFC" w:rsidRDefault="00FB2DB9">
                              <w:pPr>
                                <w:spacing w:line="240" w:lineRule="auto"/>
                                <w:textDirection w:val="btLr"/>
                              </w:pPr>
                              <w:r>
                                <w:rPr>
                                  <w:rFonts w:ascii="Merriweather" w:eastAsia="Merriweather" w:hAnsi="Merriweather" w:cs="Merriweather"/>
                                  <w:color w:val="000000"/>
                                  <w:sz w:val="36"/>
                                </w:rPr>
                                <w:t>C</w:t>
                              </w:r>
                            </w:p>
                          </w:txbxContent>
                        </v:textbox>
                      </v:shape>
                      <v:shape id="Tekstvak 683472079" o:spid="_x0000_s1030" type="#_x0000_t202" style="position:absolute;left:25450;top:7695;width:3432;height: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" filled="f" stroked="f">
                        <v:textbox inset="2.53958mm,2.53958mm,2.53958mm,2.53958mm">
                          <w:txbxContent>
                            <w:p w14:paraId="4DFFB972" w14:textId="77777777" w:rsidR="00B26FFC" w:rsidRDefault="00FB2DB9">
                              <w:pPr>
                                <w:spacing w:line="240" w:lineRule="auto"/>
                                <w:textDirection w:val="btLr"/>
                              </w:pPr>
                              <w:r>
                                <w:rPr>
                                  <w:rFonts w:ascii="Merriweather" w:eastAsia="Merriweather" w:hAnsi="Merriweather" w:cs="Merriweather"/>
                                  <w:color w:val="000000"/>
                                  <w:sz w:val="36"/>
                                </w:rPr>
                                <w:t>H</w:t>
                              </w:r>
                            </w:p>
                          </w:txbxContent>
                        </v:textbox>
                      </v:shape>
                      <v:shape id="Tekstvak 969564078" o:spid="_x0000_s1031" type="#_x0000_t202" style="position:absolute;left:35405;top:16914;width:3432;height: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" filled="f" stroked="f">
                        <v:textbox inset="2.53958mm,2.53958mm,2.53958mm,2.53958mm">
                          <w:txbxContent>
                            <w:p w14:paraId="7A5CDA49" w14:textId="77777777" w:rsidR="00B26FFC" w:rsidRDefault="00FB2DB9">
                              <w:pPr>
                                <w:spacing w:line="240" w:lineRule="auto"/>
                                <w:textDirection w:val="btLr"/>
                              </w:pPr>
                              <w:r>
                                <w:rPr>
                                  <w:rFonts w:ascii="Merriweather" w:eastAsia="Merriweather" w:hAnsi="Merriweather" w:cs="Merriweather"/>
                                  <w:color w:val="000000"/>
                                  <w:sz w:val="36"/>
                                </w:rPr>
                                <w:t>H</w:t>
                              </w:r>
                            </w:p>
                          </w:txbxContent>
                        </v:textbox>
                      </v:shape>
                      <v:shape id="Tekstvak 1278687505" o:spid="_x0000_s1032" type="#_x0000_t202" style="position:absolute;left:30250;top:22359;width:3432;height: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" filled="f" stroked="f">
                        <v:textbox inset="2.53958mm,2.53958mm,2.53958mm,2.53958mm">
                          <w:txbxContent>
                            <w:p w14:paraId="45F5094C" w14:textId="77777777" w:rsidR="00B26FFC" w:rsidRDefault="00FB2DB9">
                              <w:pPr>
                                <w:spacing w:line="240" w:lineRule="auto"/>
                                <w:textDirection w:val="btLr"/>
                              </w:pPr>
                              <w:r>
                                <w:rPr>
                                  <w:rFonts w:ascii="Merriweather" w:eastAsia="Merriweather" w:hAnsi="Merriweather" w:cs="Merriweather"/>
                                  <w:color w:val="000000"/>
                                  <w:sz w:val="36"/>
                                </w:rPr>
                                <w:t>H</w:t>
                              </w:r>
                            </w:p>
                          </w:txbxContent>
                        </v:textbox>
                      </v:shape>
                      <v:shapetype id="_x0000_t32" coordsize="21600,21600" o:spt="32" o:oned="t" path="m,l21600,21600e" filled="f">
                        <v:path arrowok="t" fillok="f" o:connecttype="none"/>
                        <o:lock v:ext="edit" shapetype="t"/>
                      </v:shapetype>
                      <v:shape id="Rechte verbindingslijn met pijl 1780088325" o:spid="_x0000_s1033" type="#_x0000_t32" style="position:absolute;left:27166;top:11223;width:0;height:1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"/>
                      <v:shape id="Rechte verbindingslijn met pijl 1363794499" o:spid="_x0000_s1034" type="#_x0000_t32" style="position:absolute;left:23527;top:14703;width:19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"/>
                      <v:shape id="Rechte verbindingslijn met pijl 1276991770" o:spid="_x0000_s1035" type="#_x0000_t32" style="position:absolute;left:27166;top:16467;width:3084;height:2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"/>
                      <v:shape id="Rechte verbindingslijn met pijl 1435526397" o:spid="_x0000_s1036" type="#_x0000_t32" style="position:absolute;left:28882;top:14703;width:3084;height:2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"/>
                      <v:shape id="Rechte verbindingslijn met pijl 2138711098" o:spid="_x0000_s1037" type="#_x0000_t32" style="position:absolute;left:33683;top:18678;width:1722;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"/>
                      <v:shape id="Rechte verbindingslijn met pijl 207123417" o:spid="_x0000_s1038" type="#_x0000_t32" style="position:absolute;left:31966;top:20442;width:0;height:191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"/>
                      <w10:anchorlock/>
                    </v:group>
                  </w:pict>
                </mc:Fallback>
              </mc:AlternateContent>
            </w:r>
          </w:p>
        </w:tc>
        <w:tc>
          <w:tcPr>
            <w:tcW w:w="3030" w:type="dxa"/>
            <w:vAlign w:val="center"/>
          </w:tcPr>
          <w:p w14:paraId="234E340E" w14:textId="77777777" w:rsidR="00B26FFC" w:rsidRDefault="00FB2DB9">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644EF68" wp14:editId="1DA119DD">
                  <wp:extent cx="1408393" cy="1138701"/>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408393" cy="1138701"/>
                          </a:xfrm>
                          <a:prstGeom prst="rect">
                            <a:avLst/>
                          </a:prstGeom>
                          <a:ln/>
                        </pic:spPr>
                      </pic:pic>
                    </a:graphicData>
                  </a:graphic>
                </wp:inline>
              </w:drawing>
            </w:r>
          </w:p>
        </w:tc>
      </w:tr>
      <w:tr w:rsidR="00B26FFC" w14:paraId="21487CAE" w14:textId="77777777">
        <w:trPr>
          <w:trHeight w:val="2835"/>
          <w:jc w:val="center"/>
        </w:trPr>
        <w:tc>
          <w:tcPr>
            <w:tcW w:w="1350" w:type="dxa"/>
            <w:vAlign w:val="center"/>
          </w:tcPr>
          <w:p w14:paraId="66892876" w14:textId="77777777" w:rsidR="00B26FFC" w:rsidRDefault="00B26FFC">
            <w:pPr>
              <w:spacing w:line="276" w:lineRule="auto"/>
              <w:jc w:val="center"/>
              <w:rPr>
                <w:rFonts w:ascii="Comic Sans MS" w:eastAsia="Comic Sans MS" w:hAnsi="Comic Sans MS" w:cs="Comic Sans MS"/>
              </w:rPr>
            </w:pPr>
          </w:p>
          <w:p w14:paraId="36E21773" w14:textId="77777777" w:rsidR="00B26FFC" w:rsidRDefault="00FB2DB9">
            <w:pPr>
              <w:spacing w:line="276" w:lineRule="auto"/>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14:anchorId="4869E5C9" wp14:editId="21A13A32">
                  <wp:extent cx="723900" cy="8255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723900" cy="825500"/>
                          </a:xfrm>
                          <a:prstGeom prst="rect">
                            <a:avLst/>
                          </a:prstGeom>
                          <a:ln/>
                        </pic:spPr>
                      </pic:pic>
                    </a:graphicData>
                  </a:graphic>
                </wp:inline>
              </w:drawing>
            </w:r>
          </w:p>
        </w:tc>
        <w:tc>
          <w:tcPr>
            <w:tcW w:w="2970" w:type="dxa"/>
            <w:vAlign w:val="bottom"/>
          </w:tcPr>
          <w:p w14:paraId="1AAA75CA" w14:textId="77777777" w:rsidR="00B26FFC" w:rsidRDefault="00FB2DB9">
            <w:pPr>
              <w:spacing w:line="276" w:lineRule="auto"/>
              <w:rPr>
                <w:rFonts w:ascii="Comic Sans MS" w:eastAsia="Comic Sans MS" w:hAnsi="Comic Sans MS" w:cs="Comic Sans MS"/>
                <w:sz w:val="24"/>
                <w:szCs w:val="24"/>
              </w:rPr>
            </w:pPr>
            <w:r>
              <w:rPr>
                <w:rFonts w:ascii="Comic Sans MS" w:eastAsia="Comic Sans MS" w:hAnsi="Comic Sans MS" w:cs="Comic Sans MS"/>
              </w:rPr>
              <w:t>#2 Vinylchloride (</w:t>
            </w:r>
            <w:r>
              <w:rPr>
                <w:rFonts w:ascii="Comic Sans MS" w:eastAsia="Comic Sans MS" w:hAnsi="Comic Sans MS" w:cs="Comic Sans MS"/>
                <w:b/>
              </w:rPr>
              <w:t>C</w:t>
            </w:r>
            <w:r w:rsidRPr="006F1432">
              <w:rPr>
                <w:rFonts w:ascii="Comic Sans MS" w:eastAsia="Comic Sans MS" w:hAnsi="Comic Sans MS" w:cs="Comic Sans MS"/>
                <w:b/>
                <w:vertAlign w:val="subscript"/>
              </w:rPr>
              <w:t>2</w:t>
            </w:r>
            <w:r>
              <w:rPr>
                <w:rFonts w:ascii="Comic Sans MS" w:eastAsia="Comic Sans MS" w:hAnsi="Comic Sans MS" w:cs="Comic Sans MS"/>
                <w:b/>
              </w:rPr>
              <w:t>H</w:t>
            </w:r>
            <w:r w:rsidRPr="006F1432">
              <w:rPr>
                <w:rFonts w:ascii="Comic Sans MS" w:eastAsia="Comic Sans MS" w:hAnsi="Comic Sans MS" w:cs="Comic Sans MS"/>
                <w:b/>
                <w:vertAlign w:val="subscript"/>
              </w:rPr>
              <w:t>3</w:t>
            </w:r>
            <w:r>
              <w:rPr>
                <w:rFonts w:ascii="Comic Sans MS" w:eastAsia="Comic Sans MS" w:hAnsi="Comic Sans MS" w:cs="Comic Sans MS"/>
                <w:b/>
              </w:rPr>
              <w:t>Cl</w:t>
            </w:r>
            <w:r>
              <w:rPr>
                <w:rFonts w:ascii="Comic Sans MS" w:eastAsia="Comic Sans MS" w:hAnsi="Comic Sans MS" w:cs="Comic Sans MS"/>
              </w:rPr>
              <w:t>)</w:t>
            </w:r>
          </w:p>
        </w:tc>
        <w:tc>
          <w:tcPr>
            <w:tcW w:w="2865" w:type="dxa"/>
            <w:vAlign w:val="center"/>
          </w:tcPr>
          <w:p w14:paraId="18758626" w14:textId="77777777" w:rsidR="00B26FFC" w:rsidRDefault="00FB2DB9">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i/>
                <w:noProof/>
                <w:sz w:val="20"/>
                <w:szCs w:val="20"/>
              </w:rPr>
              <mc:AlternateContent>
                <mc:Choice Requires="wpg">
                  <w:drawing>
                    <wp:inline distT="114300" distB="114300" distL="114300" distR="114300" wp14:anchorId="41425267" wp14:editId="286002C6">
                      <wp:extent cx="1657350" cy="214029"/>
                      <wp:effectExtent l="0" t="0" r="0" b="0"/>
                      <wp:docPr id="1" name="Groep 1"/>
                      <wp:cNvGraphicFramePr/>
                      <a:graphic xmlns:a="http://schemas.openxmlformats.org/drawingml/2006/main">
                        <a:graphicData uri="http://schemas.microsoft.com/office/word/2010/wordprocessingGroup">
                          <wpg:wgp>
                            <wpg:cNvGrpSpPr/>
                            <wpg:grpSpPr>
                              <a:xfrm>
                                <a:off x="0" y="0"/>
                                <a:ext cx="1657350" cy="214029"/>
                                <a:chOff x="1195925" y="245075"/>
                                <a:chExt cx="2854525" cy="352900"/>
                              </a:xfrm>
                            </wpg:grpSpPr>
                            <wps:wsp>
                              <wps:cNvPr id="1370387080" name="Tekstvak 1370387080"/>
                              <wps:cNvSpPr txBox="1"/>
                              <wps:spPr>
                                <a:xfrm>
                                  <a:off x="1195925" y="245075"/>
                                  <a:ext cx="343200" cy="352800"/>
                                </a:xfrm>
                                <a:prstGeom prst="rect">
                                  <a:avLst/>
                                </a:prstGeom>
                                <a:noFill/>
                                <a:ln>
                                  <a:noFill/>
                                </a:ln>
                              </wps:spPr>
                              <wps:txbx>
                                <w:txbxContent>
                                  <w:p w14:paraId="176AEE4E" w14:textId="77777777" w:rsidR="00B26FFC" w:rsidRDefault="00FB2DB9">
                                    <w:pPr>
                                      <w:spacing w:line="240" w:lineRule="auto"/>
                                      <w:textDirection w:val="btLr"/>
                                    </w:pPr>
                                    <w:r>
                                      <w:rPr>
                                        <w:rFonts w:ascii="Merriweather" w:eastAsia="Merriweather" w:hAnsi="Merriweather" w:cs="Merriweather"/>
                                        <w:color w:val="000000"/>
                                        <w:sz w:val="36"/>
                                      </w:rPr>
                                      <w:t>H</w:t>
                                    </w:r>
                                  </w:p>
                                </w:txbxContent>
                              </wps:txbx>
                              <wps:bodyPr spcFirstLastPara="1" wrap="square" lIns="91425" tIns="91425" rIns="91425" bIns="91425" anchor="ctr" anchorCtr="0">
                                <a:noAutofit/>
                              </wps:bodyPr>
                            </wps:wsp>
                            <wps:wsp>
                              <wps:cNvPr id="68141197" name="Tekstvak 68141197"/>
                              <wps:cNvSpPr txBox="1"/>
                              <wps:spPr>
                                <a:xfrm>
                                  <a:off x="1794350" y="245075"/>
                                  <a:ext cx="343200" cy="352800"/>
                                </a:xfrm>
                                <a:prstGeom prst="rect">
                                  <a:avLst/>
                                </a:prstGeom>
                                <a:noFill/>
                                <a:ln>
                                  <a:noFill/>
                                </a:ln>
                              </wps:spPr>
                              <wps:txbx>
                                <w:txbxContent>
                                  <w:p w14:paraId="7C500519" w14:textId="77777777" w:rsidR="00B26FFC" w:rsidRDefault="00FB2DB9">
                                    <w:pPr>
                                      <w:spacing w:line="240" w:lineRule="auto"/>
                                      <w:textDirection w:val="btLr"/>
                                    </w:pPr>
                                    <w:r>
                                      <w:rPr>
                                        <w:rFonts w:ascii="Merriweather" w:eastAsia="Merriweather" w:hAnsi="Merriweather" w:cs="Merriweather"/>
                                        <w:color w:val="000000"/>
                                        <w:sz w:val="36"/>
                                      </w:rPr>
                                      <w:t>C</w:t>
                                    </w:r>
                                  </w:p>
                                </w:txbxContent>
                              </wps:txbx>
                              <wps:bodyPr spcFirstLastPara="1" wrap="square" lIns="91425" tIns="91425" rIns="91425" bIns="91425" anchor="ctr" anchorCtr="0">
                                <a:noAutofit/>
                              </wps:bodyPr>
                            </wps:wsp>
                            <wps:wsp>
                              <wps:cNvPr id="212193076" name="Tekstvak 212193076"/>
                              <wps:cNvSpPr txBox="1"/>
                              <wps:spPr>
                                <a:xfrm>
                                  <a:off x="2392775" y="245075"/>
                                  <a:ext cx="343200" cy="352800"/>
                                </a:xfrm>
                                <a:prstGeom prst="rect">
                                  <a:avLst/>
                                </a:prstGeom>
                                <a:noFill/>
                                <a:ln>
                                  <a:noFill/>
                                </a:ln>
                              </wps:spPr>
                              <wps:txbx>
                                <w:txbxContent>
                                  <w:p w14:paraId="532C335F" w14:textId="77777777" w:rsidR="00B26FFC" w:rsidRDefault="00FB2DB9">
                                    <w:pPr>
                                      <w:spacing w:line="240" w:lineRule="auto"/>
                                      <w:textDirection w:val="btLr"/>
                                    </w:pPr>
                                    <w:r>
                                      <w:rPr>
                                        <w:rFonts w:ascii="Merriweather" w:eastAsia="Merriweather" w:hAnsi="Merriweather" w:cs="Merriweather"/>
                                        <w:color w:val="000000"/>
                                        <w:sz w:val="36"/>
                                      </w:rPr>
                                      <w:t>O</w:t>
                                    </w:r>
                                  </w:p>
                                </w:txbxContent>
                              </wps:txbx>
                              <wps:bodyPr spcFirstLastPara="1" wrap="square" lIns="91425" tIns="91425" rIns="91425" bIns="91425" anchor="ctr" anchorCtr="0">
                                <a:noAutofit/>
                              </wps:bodyPr>
                            </wps:wsp>
                            <wps:wsp>
                              <wps:cNvPr id="637368334" name="Tekstvak 637368334"/>
                              <wps:cNvSpPr txBox="1"/>
                              <wps:spPr>
                                <a:xfrm>
                                  <a:off x="2888275" y="245075"/>
                                  <a:ext cx="425100" cy="352800"/>
                                </a:xfrm>
                                <a:prstGeom prst="rect">
                                  <a:avLst/>
                                </a:prstGeom>
                                <a:noFill/>
                                <a:ln>
                                  <a:noFill/>
                                </a:ln>
                              </wps:spPr>
                              <wps:txbx>
                                <w:txbxContent>
                                  <w:p w14:paraId="796A4B01" w14:textId="77777777" w:rsidR="00B26FFC" w:rsidRDefault="00FB2DB9">
                                    <w:pPr>
                                      <w:spacing w:line="240" w:lineRule="auto"/>
                                      <w:textDirection w:val="btLr"/>
                                    </w:pPr>
                                    <w:r>
                                      <w:rPr>
                                        <w:rFonts w:ascii="Merriweather" w:eastAsia="Merriweather" w:hAnsi="Merriweather" w:cs="Merriweather"/>
                                        <w:color w:val="000000"/>
                                        <w:sz w:val="36"/>
                                      </w:rPr>
                                      <w:t>Cl</w:t>
                                    </w:r>
                                  </w:p>
                                </w:txbxContent>
                              </wps:txbx>
                              <wps:bodyPr spcFirstLastPara="1" wrap="square" lIns="91425" tIns="91425" rIns="91425" bIns="91425" anchor="ctr" anchorCtr="0">
                                <a:noAutofit/>
                              </wps:bodyPr>
                            </wps:wsp>
                            <wps:wsp>
                              <wps:cNvPr id="871504425" name="Tekstvak 871504425"/>
                              <wps:cNvSpPr txBox="1"/>
                              <wps:spPr>
                                <a:xfrm>
                                  <a:off x="3707250" y="294075"/>
                                  <a:ext cx="343200" cy="303900"/>
                                </a:xfrm>
                                <a:prstGeom prst="rect">
                                  <a:avLst/>
                                </a:prstGeom>
                                <a:noFill/>
                                <a:ln>
                                  <a:noFill/>
                                </a:ln>
                              </wps:spPr>
                              <wps:txbx>
                                <w:txbxContent>
                                  <w:p w14:paraId="263313E9" w14:textId="77777777" w:rsidR="00B26FFC" w:rsidRDefault="00FB2DB9">
                                    <w:pPr>
                                      <w:spacing w:line="240" w:lineRule="auto"/>
                                      <w:textDirection w:val="btLr"/>
                                    </w:pPr>
                                    <w:r>
                                      <w:rPr>
                                        <w:rFonts w:ascii="Merriweather" w:eastAsia="Merriweather" w:hAnsi="Merriweather" w:cs="Merriweather"/>
                                        <w:color w:val="000000"/>
                                        <w:sz w:val="36"/>
                                      </w:rPr>
                                      <w:t>N</w:t>
                                    </w:r>
                                  </w:p>
                                </w:txbxContent>
                              </wps:txbx>
                              <wps:bodyPr spcFirstLastPara="1" wrap="square" lIns="91425" tIns="91425" rIns="91425" bIns="91425" anchor="ctr"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inline distT="114300" distB="114300" distL="114300" distR="114300">
                      <wp:extent cx="1657350" cy="214029"/>
                      <wp:effectExtent l="0" t="0" r="0" b="0"/>
                      <wp:docPr id="1"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1657350" cy="214029"/>
                              </a:xfrm>
                              <a:prstGeom prst="rect"/>
                              <a:ln/>
                            </pic:spPr>
                          </pic:pic>
                        </a:graphicData>
                      </a:graphic>
                    </wp:inline>
                  </w:drawing>
                </mc:Fallback>
              </mc:AlternateContent>
            </w:r>
          </w:p>
        </w:tc>
        <w:tc>
          <w:tcPr>
            <w:tcW w:w="3030" w:type="dxa"/>
            <w:vAlign w:val="center"/>
          </w:tcPr>
          <w:p w14:paraId="6FA82962" w14:textId="77777777" w:rsidR="00B26FFC" w:rsidRDefault="00B26FFC">
            <w:pPr>
              <w:spacing w:after="200" w:line="276" w:lineRule="auto"/>
              <w:jc w:val="center"/>
              <w:rPr>
                <w:rFonts w:ascii="Times New Roman" w:eastAsia="Times New Roman" w:hAnsi="Times New Roman" w:cs="Times New Roman"/>
                <w:sz w:val="24"/>
                <w:szCs w:val="24"/>
              </w:rPr>
            </w:pPr>
          </w:p>
        </w:tc>
      </w:tr>
      <w:tr w:rsidR="00B26FFC" w14:paraId="62D9AF35" w14:textId="77777777">
        <w:trPr>
          <w:trHeight w:val="2985"/>
          <w:jc w:val="center"/>
        </w:trPr>
        <w:tc>
          <w:tcPr>
            <w:tcW w:w="1350" w:type="dxa"/>
            <w:vAlign w:val="center"/>
          </w:tcPr>
          <w:p w14:paraId="74E3DE39" w14:textId="77777777" w:rsidR="00B26FFC" w:rsidRDefault="00FB2DB9">
            <w:pPr>
              <w:spacing w:after="200" w:line="276" w:lineRule="auto"/>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14:anchorId="0657391B" wp14:editId="5B3665BF">
                  <wp:extent cx="723900" cy="11430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723900" cy="1143000"/>
                          </a:xfrm>
                          <a:prstGeom prst="rect">
                            <a:avLst/>
                          </a:prstGeom>
                          <a:ln/>
                        </pic:spPr>
                      </pic:pic>
                    </a:graphicData>
                  </a:graphic>
                </wp:inline>
              </w:drawing>
            </w:r>
          </w:p>
        </w:tc>
        <w:tc>
          <w:tcPr>
            <w:tcW w:w="2970" w:type="dxa"/>
            <w:vAlign w:val="bottom"/>
          </w:tcPr>
          <w:p w14:paraId="64D127B1" w14:textId="77777777" w:rsidR="00B26FFC" w:rsidRDefault="00FB2DB9">
            <w:pPr>
              <w:spacing w:after="200" w:line="276" w:lineRule="auto"/>
              <w:rPr>
                <w:rFonts w:ascii="Comic Sans MS" w:eastAsia="Comic Sans MS" w:hAnsi="Comic Sans MS" w:cs="Comic Sans MS"/>
                <w:sz w:val="24"/>
                <w:szCs w:val="24"/>
              </w:rPr>
            </w:pPr>
            <w:r>
              <w:rPr>
                <w:rFonts w:ascii="Comic Sans MS" w:eastAsia="Comic Sans MS" w:hAnsi="Comic Sans MS" w:cs="Comic Sans MS"/>
              </w:rPr>
              <w:t>#3 Propyleen (</w:t>
            </w:r>
            <w:r>
              <w:rPr>
                <w:rFonts w:ascii="Comic Sans MS" w:eastAsia="Comic Sans MS" w:hAnsi="Comic Sans MS" w:cs="Comic Sans MS"/>
                <w:b/>
              </w:rPr>
              <w:t>C</w:t>
            </w:r>
            <w:r w:rsidRPr="006F1432">
              <w:rPr>
                <w:rFonts w:ascii="Comic Sans MS" w:eastAsia="Comic Sans MS" w:hAnsi="Comic Sans MS" w:cs="Comic Sans MS"/>
                <w:b/>
                <w:vertAlign w:val="subscript"/>
              </w:rPr>
              <w:t>3</w:t>
            </w:r>
            <w:r>
              <w:rPr>
                <w:rFonts w:ascii="Comic Sans MS" w:eastAsia="Comic Sans MS" w:hAnsi="Comic Sans MS" w:cs="Comic Sans MS"/>
                <w:b/>
              </w:rPr>
              <w:t>H</w:t>
            </w:r>
            <w:r w:rsidRPr="006F1432">
              <w:rPr>
                <w:rFonts w:ascii="Comic Sans MS" w:eastAsia="Comic Sans MS" w:hAnsi="Comic Sans MS" w:cs="Comic Sans MS"/>
                <w:b/>
                <w:vertAlign w:val="subscript"/>
              </w:rPr>
              <w:t>6</w:t>
            </w:r>
            <w:r>
              <w:rPr>
                <w:rFonts w:ascii="Comic Sans MS" w:eastAsia="Comic Sans MS" w:hAnsi="Comic Sans MS" w:cs="Comic Sans MS"/>
              </w:rPr>
              <w:t>)</w:t>
            </w:r>
          </w:p>
        </w:tc>
        <w:tc>
          <w:tcPr>
            <w:tcW w:w="2865" w:type="dxa"/>
            <w:vAlign w:val="center"/>
          </w:tcPr>
          <w:p w14:paraId="46EC9C39" w14:textId="77777777" w:rsidR="00B26FFC" w:rsidRDefault="00FB2DB9">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noProof/>
                <w:sz w:val="20"/>
                <w:szCs w:val="20"/>
              </w:rPr>
              <mc:AlternateContent>
                <mc:Choice Requires="wpg">
                  <w:drawing>
                    <wp:inline distT="114300" distB="114300" distL="114300" distR="114300" wp14:anchorId="50EA3F48" wp14:editId="458A8067">
                      <wp:extent cx="1657350" cy="214029"/>
                      <wp:effectExtent l="0" t="0" r="0" b="0"/>
                      <wp:docPr id="6" name="Groep 6"/>
                      <wp:cNvGraphicFramePr/>
                      <a:graphic xmlns:a="http://schemas.openxmlformats.org/drawingml/2006/main">
                        <a:graphicData uri="http://schemas.microsoft.com/office/word/2010/wordprocessingGroup">
                          <wpg:wgp>
                            <wpg:cNvGrpSpPr/>
                            <wpg:grpSpPr>
                              <a:xfrm>
                                <a:off x="0" y="0"/>
                                <a:ext cx="1657350" cy="214029"/>
                                <a:chOff x="1195925" y="245075"/>
                                <a:chExt cx="2854525" cy="352900"/>
                              </a:xfrm>
                            </wpg:grpSpPr>
                            <wps:wsp>
                              <wps:cNvPr id="781091959" name="Tekstvak 781091959"/>
                              <wps:cNvSpPr txBox="1"/>
                              <wps:spPr>
                                <a:xfrm>
                                  <a:off x="1195925" y="245075"/>
                                  <a:ext cx="343200" cy="352800"/>
                                </a:xfrm>
                                <a:prstGeom prst="rect">
                                  <a:avLst/>
                                </a:prstGeom>
                                <a:noFill/>
                                <a:ln>
                                  <a:noFill/>
                                </a:ln>
                              </wps:spPr>
                              <wps:txbx>
                                <w:txbxContent>
                                  <w:p w14:paraId="6DCD3E1A" w14:textId="77777777" w:rsidR="00B26FFC" w:rsidRDefault="00FB2DB9">
                                    <w:pPr>
                                      <w:spacing w:line="240" w:lineRule="auto"/>
                                      <w:textDirection w:val="btLr"/>
                                    </w:pPr>
                                    <w:r>
                                      <w:rPr>
                                        <w:rFonts w:ascii="Merriweather" w:eastAsia="Merriweather" w:hAnsi="Merriweather" w:cs="Merriweather"/>
                                        <w:color w:val="000000"/>
                                        <w:sz w:val="36"/>
                                      </w:rPr>
                                      <w:t>H</w:t>
                                    </w:r>
                                  </w:p>
                                </w:txbxContent>
                              </wps:txbx>
                              <wps:bodyPr spcFirstLastPara="1" wrap="square" lIns="91425" tIns="91425" rIns="91425" bIns="91425" anchor="ctr" anchorCtr="0">
                                <a:noAutofit/>
                              </wps:bodyPr>
                            </wps:wsp>
                            <wps:wsp>
                              <wps:cNvPr id="137623884" name="Tekstvak 137623884"/>
                              <wps:cNvSpPr txBox="1"/>
                              <wps:spPr>
                                <a:xfrm>
                                  <a:off x="1794350" y="245075"/>
                                  <a:ext cx="343200" cy="352800"/>
                                </a:xfrm>
                                <a:prstGeom prst="rect">
                                  <a:avLst/>
                                </a:prstGeom>
                                <a:noFill/>
                                <a:ln>
                                  <a:noFill/>
                                </a:ln>
                              </wps:spPr>
                              <wps:txbx>
                                <w:txbxContent>
                                  <w:p w14:paraId="702FDCB0" w14:textId="77777777" w:rsidR="00B26FFC" w:rsidRDefault="00FB2DB9">
                                    <w:pPr>
                                      <w:spacing w:line="240" w:lineRule="auto"/>
                                      <w:textDirection w:val="btLr"/>
                                    </w:pPr>
                                    <w:r>
                                      <w:rPr>
                                        <w:rFonts w:ascii="Merriweather" w:eastAsia="Merriweather" w:hAnsi="Merriweather" w:cs="Merriweather"/>
                                        <w:color w:val="000000"/>
                                        <w:sz w:val="36"/>
                                      </w:rPr>
                                      <w:t>C</w:t>
                                    </w:r>
                                  </w:p>
                                </w:txbxContent>
                              </wps:txbx>
                              <wps:bodyPr spcFirstLastPara="1" wrap="square" lIns="91425" tIns="91425" rIns="91425" bIns="91425" anchor="ctr" anchorCtr="0">
                                <a:noAutofit/>
                              </wps:bodyPr>
                            </wps:wsp>
                            <wps:wsp>
                              <wps:cNvPr id="1022054621" name="Tekstvak 1022054621"/>
                              <wps:cNvSpPr txBox="1"/>
                              <wps:spPr>
                                <a:xfrm>
                                  <a:off x="2392775" y="245075"/>
                                  <a:ext cx="343200" cy="352800"/>
                                </a:xfrm>
                                <a:prstGeom prst="rect">
                                  <a:avLst/>
                                </a:prstGeom>
                                <a:noFill/>
                                <a:ln>
                                  <a:noFill/>
                                </a:ln>
                              </wps:spPr>
                              <wps:txbx>
                                <w:txbxContent>
                                  <w:p w14:paraId="5EB41D6E" w14:textId="77777777" w:rsidR="00B26FFC" w:rsidRDefault="00FB2DB9">
                                    <w:pPr>
                                      <w:spacing w:line="240" w:lineRule="auto"/>
                                      <w:textDirection w:val="btLr"/>
                                    </w:pPr>
                                    <w:r>
                                      <w:rPr>
                                        <w:rFonts w:ascii="Merriweather" w:eastAsia="Merriweather" w:hAnsi="Merriweather" w:cs="Merriweather"/>
                                        <w:color w:val="000000"/>
                                        <w:sz w:val="36"/>
                                      </w:rPr>
                                      <w:t>O</w:t>
                                    </w:r>
                                  </w:p>
                                </w:txbxContent>
                              </wps:txbx>
                              <wps:bodyPr spcFirstLastPara="1" wrap="square" lIns="91425" tIns="91425" rIns="91425" bIns="91425" anchor="ctr" anchorCtr="0">
                                <a:noAutofit/>
                              </wps:bodyPr>
                            </wps:wsp>
                            <wps:wsp>
                              <wps:cNvPr id="2051449991" name="Tekstvak 2051449991"/>
                              <wps:cNvSpPr txBox="1"/>
                              <wps:spPr>
                                <a:xfrm>
                                  <a:off x="2888275" y="245075"/>
                                  <a:ext cx="425100" cy="352800"/>
                                </a:xfrm>
                                <a:prstGeom prst="rect">
                                  <a:avLst/>
                                </a:prstGeom>
                                <a:noFill/>
                                <a:ln>
                                  <a:noFill/>
                                </a:ln>
                              </wps:spPr>
                              <wps:txbx>
                                <w:txbxContent>
                                  <w:p w14:paraId="47287170" w14:textId="77777777" w:rsidR="00B26FFC" w:rsidRDefault="00FB2DB9">
                                    <w:pPr>
                                      <w:spacing w:line="240" w:lineRule="auto"/>
                                      <w:textDirection w:val="btLr"/>
                                    </w:pPr>
                                    <w:r>
                                      <w:rPr>
                                        <w:rFonts w:ascii="Merriweather" w:eastAsia="Merriweather" w:hAnsi="Merriweather" w:cs="Merriweather"/>
                                        <w:color w:val="000000"/>
                                        <w:sz w:val="36"/>
                                      </w:rPr>
                                      <w:t>Cl</w:t>
                                    </w:r>
                                  </w:p>
                                </w:txbxContent>
                              </wps:txbx>
                              <wps:bodyPr spcFirstLastPara="1" wrap="square" lIns="91425" tIns="91425" rIns="91425" bIns="91425" anchor="ctr" anchorCtr="0">
                                <a:noAutofit/>
                              </wps:bodyPr>
                            </wps:wsp>
                            <wps:wsp>
                              <wps:cNvPr id="1097448270" name="Tekstvak 1097448270"/>
                              <wps:cNvSpPr txBox="1"/>
                              <wps:spPr>
                                <a:xfrm>
                                  <a:off x="3707250" y="294075"/>
                                  <a:ext cx="343200" cy="303900"/>
                                </a:xfrm>
                                <a:prstGeom prst="rect">
                                  <a:avLst/>
                                </a:prstGeom>
                                <a:noFill/>
                                <a:ln>
                                  <a:noFill/>
                                </a:ln>
                              </wps:spPr>
                              <wps:txbx>
                                <w:txbxContent>
                                  <w:p w14:paraId="647A9B93" w14:textId="77777777" w:rsidR="00B26FFC" w:rsidRDefault="00FB2DB9">
                                    <w:pPr>
                                      <w:spacing w:line="240" w:lineRule="auto"/>
                                      <w:textDirection w:val="btLr"/>
                                    </w:pPr>
                                    <w:r>
                                      <w:rPr>
                                        <w:rFonts w:ascii="Merriweather" w:eastAsia="Merriweather" w:hAnsi="Merriweather" w:cs="Merriweather"/>
                                        <w:color w:val="000000"/>
                                        <w:sz w:val="36"/>
                                      </w:rPr>
                                      <w:t>N</w:t>
                                    </w:r>
                                  </w:p>
                                </w:txbxContent>
                              </wps:txbx>
                              <wps:bodyPr spcFirstLastPara="1" wrap="square" lIns="91425" tIns="91425" rIns="91425" bIns="91425" anchor="ctr"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inline distT="114300" distB="114300" distL="114300" distR="114300">
                      <wp:extent cx="1657350" cy="214029"/>
                      <wp:effectExtent l="0" t="0" r="0" b="0"/>
                      <wp:docPr id="6"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1657350" cy="214029"/>
                              </a:xfrm>
                              <a:prstGeom prst="rect"/>
                              <a:ln/>
                            </pic:spPr>
                          </pic:pic>
                        </a:graphicData>
                      </a:graphic>
                    </wp:inline>
                  </w:drawing>
                </mc:Fallback>
              </mc:AlternateContent>
            </w:r>
          </w:p>
        </w:tc>
        <w:tc>
          <w:tcPr>
            <w:tcW w:w="3030" w:type="dxa"/>
            <w:vAlign w:val="center"/>
          </w:tcPr>
          <w:p w14:paraId="7E321843" w14:textId="77777777" w:rsidR="00B26FFC" w:rsidRDefault="00B26FFC">
            <w:pPr>
              <w:widowControl w:val="0"/>
              <w:spacing w:line="276" w:lineRule="auto"/>
              <w:jc w:val="center"/>
              <w:rPr>
                <w:rFonts w:ascii="Times New Roman" w:eastAsia="Times New Roman" w:hAnsi="Times New Roman" w:cs="Times New Roman"/>
                <w:sz w:val="24"/>
                <w:szCs w:val="24"/>
              </w:rPr>
            </w:pPr>
          </w:p>
        </w:tc>
      </w:tr>
    </w:tbl>
    <w:p w14:paraId="5423819C" w14:textId="77777777" w:rsidR="00B26FFC" w:rsidRDefault="00B26FFC">
      <w:pPr>
        <w:spacing w:line="259" w:lineRule="auto"/>
        <w:rPr>
          <w:rFonts w:ascii="Times New Roman" w:eastAsia="Times New Roman" w:hAnsi="Times New Roman" w:cs="Times New Roman"/>
          <w:sz w:val="24"/>
          <w:szCs w:val="24"/>
        </w:rPr>
      </w:pPr>
    </w:p>
    <w:p w14:paraId="71301316" w14:textId="77777777" w:rsidR="00B26FFC" w:rsidRPr="006F1432" w:rsidRDefault="00FB2DB9">
      <w:pPr>
        <w:spacing w:line="259" w:lineRule="auto"/>
        <w:rPr>
          <w:rFonts w:ascii="Times New Roman" w:eastAsia="Times New Roman" w:hAnsi="Times New Roman" w:cs="Times New Roman"/>
          <w:sz w:val="24"/>
          <w:szCs w:val="24"/>
          <w:lang w:val="nl-BE"/>
        </w:rPr>
      </w:pPr>
      <w:r w:rsidRPr="006F1432">
        <w:rPr>
          <w:rFonts w:ascii="Times New Roman" w:eastAsia="Times New Roman" w:hAnsi="Times New Roman" w:cs="Times New Roman"/>
          <w:sz w:val="24"/>
          <w:szCs w:val="24"/>
          <w:lang w:val="nl-BE"/>
        </w:rPr>
        <w:t xml:space="preserve">Zodra je deze moleculen hebt gebouwd, gebruik je de onderstaande link om een YouTube-video te bekijken die je laat zien hoe </w:t>
      </w:r>
      <w:r w:rsidRPr="006F1432">
        <w:rPr>
          <w:rFonts w:ascii="Times New Roman" w:eastAsia="Times New Roman" w:hAnsi="Times New Roman" w:cs="Times New Roman"/>
          <w:b/>
          <w:sz w:val="24"/>
          <w:szCs w:val="24"/>
          <w:lang w:val="nl-BE"/>
        </w:rPr>
        <w:t xml:space="preserve">vinylchloridemoleculen (structuur #2) </w:t>
      </w:r>
      <w:r w:rsidRPr="006F1432">
        <w:rPr>
          <w:rFonts w:ascii="Times New Roman" w:eastAsia="Times New Roman" w:hAnsi="Times New Roman" w:cs="Times New Roman"/>
          <w:sz w:val="24"/>
          <w:szCs w:val="24"/>
          <w:lang w:val="nl-BE"/>
        </w:rPr>
        <w:t>PVC-plastic</w:t>
      </w:r>
      <w:r w:rsidRPr="006F1432">
        <w:rPr>
          <w:rFonts w:ascii="Times New Roman" w:eastAsia="Times New Roman" w:hAnsi="Times New Roman" w:cs="Times New Roman"/>
          <w:b/>
          <w:sz w:val="24"/>
          <w:szCs w:val="24"/>
          <w:lang w:val="nl-BE"/>
        </w:rPr>
        <w:t xml:space="preserve"> (polyvinylchloride</w:t>
      </w:r>
      <w:r w:rsidRPr="006F1432">
        <w:rPr>
          <w:rFonts w:ascii="Times New Roman" w:eastAsia="Times New Roman" w:hAnsi="Times New Roman" w:cs="Times New Roman"/>
          <w:sz w:val="24"/>
          <w:szCs w:val="24"/>
          <w:lang w:val="nl-BE"/>
        </w:rPr>
        <w:t>)  worden.</w:t>
      </w:r>
    </w:p>
    <w:p w14:paraId="5C5935E4" w14:textId="77777777" w:rsidR="00B26FFC" w:rsidRPr="006F1432" w:rsidRDefault="00FB2DB9">
      <w:pPr>
        <w:spacing w:line="259" w:lineRule="auto"/>
        <w:rPr>
          <w:b/>
          <w:sz w:val="24"/>
          <w:szCs w:val="24"/>
          <w:lang w:val="nl-BE"/>
        </w:rPr>
      </w:pPr>
      <w:r w:rsidRPr="006F1432">
        <w:rPr>
          <w:rFonts w:ascii="Times New Roman" w:eastAsia="Times New Roman" w:hAnsi="Times New Roman" w:cs="Times New Roman"/>
          <w:sz w:val="24"/>
          <w:szCs w:val="24"/>
          <w:lang w:val="nl-BE"/>
        </w:rPr>
        <w:tab/>
      </w:r>
      <w:r w:rsidRPr="006F1432">
        <w:rPr>
          <w:rFonts w:ascii="Times New Roman" w:eastAsia="Times New Roman" w:hAnsi="Times New Roman" w:cs="Times New Roman"/>
          <w:sz w:val="24"/>
          <w:szCs w:val="24"/>
          <w:highlight w:val="yellow"/>
          <w:lang w:val="nl-BE"/>
        </w:rPr>
        <w:t xml:space="preserve">PVC-polymerisatie:  </w:t>
      </w:r>
      <w:hyperlink r:id="rId24">
        <w:r w:rsidRPr="006F1432">
          <w:rPr>
            <w:rFonts w:ascii="Comic Sans MS" w:eastAsia="Comic Sans MS" w:hAnsi="Comic Sans MS" w:cs="Comic Sans MS"/>
            <w:color w:val="0563C1"/>
            <w:highlight w:val="yellow"/>
            <w:u w:val="single"/>
            <w:lang w:val="nl-BE"/>
          </w:rPr>
          <w:t>https://tinyurl.com/pvc92651</w:t>
        </w:r>
      </w:hyperlink>
      <w:r w:rsidRPr="006F1432">
        <w:rPr>
          <w:rFonts w:ascii="Verdana" w:eastAsia="Verdana" w:hAnsi="Verdana" w:cs="Verdana"/>
          <w:b/>
          <w:sz w:val="19"/>
          <w:szCs w:val="19"/>
          <w:highlight w:val="yellow"/>
          <w:lang w:val="nl-BE"/>
        </w:rPr>
        <w:t xml:space="preserve"> </w:t>
      </w:r>
      <w:r w:rsidRPr="006F1432">
        <w:rPr>
          <w:lang w:val="nl-BE"/>
        </w:rPr>
        <w:br w:type="page"/>
      </w:r>
    </w:p>
    <w:p w14:paraId="65755241" w14:textId="77777777" w:rsidR="00B26FFC" w:rsidRPr="006F1432" w:rsidRDefault="00FB2DB9">
      <w:pPr>
        <w:spacing w:before="120" w:line="259" w:lineRule="auto"/>
        <w:rPr>
          <w:b/>
          <w:sz w:val="24"/>
          <w:szCs w:val="24"/>
          <w:lang w:val="nl-BE"/>
        </w:rPr>
      </w:pPr>
      <w:r w:rsidRPr="006F1432">
        <w:rPr>
          <w:b/>
          <w:sz w:val="24"/>
          <w:szCs w:val="24"/>
          <w:lang w:val="nl-BE"/>
        </w:rPr>
        <w:lastRenderedPageBreak/>
        <w:t xml:space="preserve">Deel B: Organische zuren </w:t>
      </w:r>
      <w:r>
        <w:rPr>
          <w:noProof/>
        </w:rPr>
        <w:drawing>
          <wp:anchor distT="114300" distB="114300" distL="114300" distR="114300" simplePos="0" relativeHeight="251658240" behindDoc="0" locked="0" layoutInCell="1" hidden="0" allowOverlap="1" wp14:anchorId="6D6CC1B0" wp14:editId="004F67B7">
            <wp:simplePos x="0" y="0"/>
            <wp:positionH relativeFrom="column">
              <wp:posOffset>5467350</wp:posOffset>
            </wp:positionH>
            <wp:positionV relativeFrom="paragraph">
              <wp:posOffset>114300</wp:posOffset>
            </wp:positionV>
            <wp:extent cx="690152" cy="976313"/>
            <wp:effectExtent l="0" t="0" r="0" b="0"/>
            <wp:wrapSquare wrapText="bothSides" distT="114300" distB="114300" distL="114300" distR="1143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690152" cy="976313"/>
                    </a:xfrm>
                    <a:prstGeom prst="rect">
                      <a:avLst/>
                    </a:prstGeom>
                    <a:ln/>
                  </pic:spPr>
                </pic:pic>
              </a:graphicData>
            </a:graphic>
          </wp:anchor>
        </w:drawing>
      </w:r>
    </w:p>
    <w:p w14:paraId="60E16D11" w14:textId="77777777" w:rsidR="00B26FFC" w:rsidRPr="006F1432" w:rsidRDefault="00FB2DB9">
      <w:pPr>
        <w:spacing w:before="60" w:line="259" w:lineRule="auto"/>
        <w:ind w:right="1440" w:firstLine="360"/>
        <w:rPr>
          <w:rFonts w:ascii="Times New Roman" w:eastAsia="Times New Roman" w:hAnsi="Times New Roman" w:cs="Times New Roman"/>
          <w:sz w:val="24"/>
          <w:szCs w:val="24"/>
          <w:lang w:val="nl-BE"/>
        </w:rPr>
      </w:pPr>
      <w:r w:rsidRPr="006F1432">
        <w:rPr>
          <w:rFonts w:ascii="Times New Roman" w:eastAsia="Times New Roman" w:hAnsi="Times New Roman" w:cs="Times New Roman"/>
          <w:b/>
          <w:sz w:val="24"/>
          <w:szCs w:val="24"/>
          <w:lang w:val="nl-BE"/>
        </w:rPr>
        <w:t>Organische zuren</w:t>
      </w:r>
      <w:r w:rsidRPr="006F1432">
        <w:rPr>
          <w:rFonts w:ascii="Times New Roman" w:eastAsia="Times New Roman" w:hAnsi="Times New Roman" w:cs="Times New Roman"/>
          <w:sz w:val="24"/>
          <w:szCs w:val="24"/>
          <w:lang w:val="nl-BE"/>
        </w:rPr>
        <w:t xml:space="preserve"> komen veel voor.  De meeste organische zuren bevatten een structuur die vaak wordt geschreven als "COOH".   </w:t>
      </w:r>
    </w:p>
    <w:p w14:paraId="4321FCC4" w14:textId="77777777" w:rsidR="00B26FFC" w:rsidRPr="006F1432" w:rsidRDefault="00B26FFC">
      <w:pPr>
        <w:spacing w:line="259" w:lineRule="auto"/>
        <w:rPr>
          <w:rFonts w:ascii="Times New Roman" w:eastAsia="Times New Roman" w:hAnsi="Times New Roman" w:cs="Times New Roman"/>
          <w:sz w:val="24"/>
          <w:szCs w:val="24"/>
          <w:lang w:val="nl-BE"/>
        </w:rPr>
      </w:pPr>
    </w:p>
    <w:p w14:paraId="09EAD202" w14:textId="77777777" w:rsidR="00B26FFC" w:rsidRPr="006F1432" w:rsidRDefault="00B26FFC">
      <w:pPr>
        <w:spacing w:line="259" w:lineRule="auto"/>
        <w:rPr>
          <w:rFonts w:ascii="Times New Roman" w:eastAsia="Times New Roman" w:hAnsi="Times New Roman" w:cs="Times New Roman"/>
          <w:sz w:val="24"/>
          <w:szCs w:val="24"/>
          <w:lang w:val="nl-BE"/>
        </w:rPr>
      </w:pPr>
    </w:p>
    <w:p w14:paraId="1087524C" w14:textId="77777777" w:rsidR="00B26FFC" w:rsidRPr="006F1432" w:rsidRDefault="00B26FFC">
      <w:pPr>
        <w:spacing w:line="259" w:lineRule="auto"/>
        <w:rPr>
          <w:rFonts w:ascii="Times New Roman" w:eastAsia="Times New Roman" w:hAnsi="Times New Roman" w:cs="Times New Roman"/>
          <w:sz w:val="24"/>
          <w:szCs w:val="24"/>
          <w:lang w:val="nl-BE"/>
        </w:rPr>
      </w:pPr>
    </w:p>
    <w:tbl>
      <w:tblPr>
        <w:tblStyle w:val="a0"/>
        <w:tblW w:w="102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970"/>
        <w:gridCol w:w="2850"/>
        <w:gridCol w:w="3045"/>
      </w:tblGrid>
      <w:tr w:rsidR="00B26FFC" w14:paraId="0D8C435F" w14:textId="77777777">
        <w:trPr>
          <w:jc w:val="center"/>
        </w:trPr>
        <w:tc>
          <w:tcPr>
            <w:tcW w:w="1350" w:type="dxa"/>
          </w:tcPr>
          <w:p w14:paraId="326CF099" w14:textId="77777777" w:rsidR="00B26FFC" w:rsidRPr="006F1432" w:rsidRDefault="00B26FFC">
            <w:pPr>
              <w:spacing w:before="80" w:after="80"/>
              <w:rPr>
                <w:sz w:val="24"/>
                <w:szCs w:val="24"/>
                <w:lang w:val="nl-BE"/>
              </w:rPr>
            </w:pPr>
          </w:p>
        </w:tc>
        <w:tc>
          <w:tcPr>
            <w:tcW w:w="2970" w:type="dxa"/>
          </w:tcPr>
          <w:p w14:paraId="1856DFE5" w14:textId="77777777" w:rsidR="00B26FFC" w:rsidRPr="006F1432" w:rsidRDefault="00FB2DB9">
            <w:pPr>
              <w:spacing w:before="80" w:after="80"/>
              <w:rPr>
                <w:lang w:val="nl-BE"/>
              </w:rPr>
            </w:pPr>
            <w:r w:rsidRPr="006F1432">
              <w:rPr>
                <w:sz w:val="24"/>
                <w:szCs w:val="24"/>
                <w:lang w:val="nl-BE"/>
              </w:rPr>
              <w:t xml:space="preserve">2-D Lewis-structuur </w:t>
            </w:r>
            <w:hyperlink r:id="rId26">
              <w:r w:rsidRPr="006F1432">
                <w:rPr>
                  <w:color w:val="1155CC"/>
                  <w:sz w:val="24"/>
                  <w:szCs w:val="24"/>
                  <w:u w:val="single"/>
                  <w:lang w:val="nl-BE"/>
                </w:rPr>
                <w:t xml:space="preserve"> </w:t>
              </w:r>
            </w:hyperlink>
            <w:hyperlink r:id="rId27">
              <w:r w:rsidRPr="006F1432">
                <w:rPr>
                  <w:color w:val="1155CC"/>
                  <w:u w:val="single"/>
                  <w:lang w:val="nl-BE"/>
                </w:rPr>
                <w:t>(IC2020-website)</w:t>
              </w:r>
            </w:hyperlink>
          </w:p>
          <w:p w14:paraId="57D82483" w14:textId="77777777" w:rsidR="00B26FFC" w:rsidRPr="006F1432" w:rsidRDefault="00B26FFC">
            <w:pPr>
              <w:spacing w:before="80" w:after="80"/>
              <w:rPr>
                <w:color w:val="6AA84F"/>
                <w:sz w:val="20"/>
                <w:szCs w:val="20"/>
                <w:lang w:val="nl-BE"/>
              </w:rPr>
            </w:pPr>
          </w:p>
        </w:tc>
        <w:tc>
          <w:tcPr>
            <w:tcW w:w="2850" w:type="dxa"/>
          </w:tcPr>
          <w:p w14:paraId="19FDAB01" w14:textId="77777777" w:rsidR="00B26FFC" w:rsidRDefault="00FB2DB9">
            <w:pPr>
              <w:spacing w:before="80" w:after="80" w:line="276" w:lineRule="auto"/>
              <w:rPr>
                <w:sz w:val="20"/>
                <w:szCs w:val="20"/>
              </w:rPr>
            </w:pPr>
            <w:proofErr w:type="spellStart"/>
            <w:r>
              <w:rPr>
                <w:sz w:val="24"/>
                <w:szCs w:val="24"/>
              </w:rPr>
              <w:t>Lijnstructuur</w:t>
            </w:r>
            <w:proofErr w:type="spellEnd"/>
            <w:r>
              <w:rPr>
                <w:sz w:val="24"/>
                <w:szCs w:val="24"/>
              </w:rPr>
              <w:t xml:space="preserve"> </w:t>
            </w:r>
            <w:hyperlink r:id="rId28">
              <w:r>
                <w:rPr>
                  <w:color w:val="6AA84F"/>
                  <w:sz w:val="20"/>
                  <w:szCs w:val="20"/>
                  <w:u w:val="single"/>
                </w:rPr>
                <w:t>(</w:t>
              </w:r>
              <w:proofErr w:type="spellStart"/>
              <w:r>
                <w:rPr>
                  <w:color w:val="6AA84F"/>
                  <w:sz w:val="20"/>
                  <w:szCs w:val="20"/>
                  <w:u w:val="single"/>
                </w:rPr>
                <w:t>instructievideo</w:t>
              </w:r>
              <w:proofErr w:type="spellEnd"/>
              <w:r>
                <w:rPr>
                  <w:color w:val="6AA84F"/>
                  <w:sz w:val="20"/>
                  <w:szCs w:val="20"/>
                  <w:u w:val="single"/>
                </w:rPr>
                <w:t>)</w:t>
              </w:r>
            </w:hyperlink>
            <w:r>
              <w:rPr>
                <w:sz w:val="20"/>
                <w:szCs w:val="20"/>
              </w:rPr>
              <w:t xml:space="preserve"> </w:t>
            </w:r>
          </w:p>
        </w:tc>
        <w:tc>
          <w:tcPr>
            <w:tcW w:w="3045" w:type="dxa"/>
          </w:tcPr>
          <w:p w14:paraId="3396110B" w14:textId="77777777" w:rsidR="00B26FFC" w:rsidRPr="006F1432" w:rsidRDefault="00FB2DB9">
            <w:pPr>
              <w:spacing w:before="80" w:after="80" w:line="276" w:lineRule="auto"/>
              <w:rPr>
                <w:lang w:val="nl-BE"/>
              </w:rPr>
            </w:pPr>
            <w:r w:rsidRPr="006F1432">
              <w:rPr>
                <w:sz w:val="24"/>
                <w:szCs w:val="24"/>
                <w:lang w:val="nl-BE"/>
              </w:rPr>
              <w:t xml:space="preserve">3-D Moleculaire Structuur </w:t>
            </w:r>
            <w:r w:rsidRPr="006F1432">
              <w:rPr>
                <w:lang w:val="nl-BE"/>
              </w:rPr>
              <w:t>(</w:t>
            </w:r>
            <w:hyperlink r:id="rId29">
              <w:r w:rsidRPr="006F1432">
                <w:rPr>
                  <w:color w:val="1155CC"/>
                  <w:u w:val="single"/>
                  <w:lang w:val="nl-BE"/>
                </w:rPr>
                <w:t>VMK website</w:t>
              </w:r>
            </w:hyperlink>
            <w:r w:rsidRPr="006F1432">
              <w:rPr>
                <w:lang w:val="nl-BE"/>
              </w:rPr>
              <w:t>)</w:t>
            </w:r>
          </w:p>
          <w:p w14:paraId="1F189802" w14:textId="77777777" w:rsidR="00B26FFC" w:rsidRDefault="00FB2DB9">
            <w:pPr>
              <w:spacing w:before="80" w:after="80" w:line="276" w:lineRule="auto"/>
              <w:rPr>
                <w:color w:val="6AA84F"/>
                <w:sz w:val="20"/>
                <w:szCs w:val="20"/>
              </w:rPr>
            </w:pPr>
            <w:hyperlink r:id="rId30">
              <w:r>
                <w:rPr>
                  <w:color w:val="6AA84F"/>
                  <w:sz w:val="20"/>
                  <w:szCs w:val="20"/>
                  <w:u w:val="single"/>
                </w:rPr>
                <w:t>VMK (</w:t>
              </w:r>
              <w:proofErr w:type="spellStart"/>
              <w:r>
                <w:rPr>
                  <w:color w:val="6AA84F"/>
                  <w:sz w:val="20"/>
                  <w:szCs w:val="20"/>
                  <w:u w:val="single"/>
                </w:rPr>
                <w:t>instructie</w:t>
              </w:r>
              <w:proofErr w:type="spellEnd"/>
              <w:r>
                <w:rPr>
                  <w:color w:val="6AA84F"/>
                  <w:sz w:val="20"/>
                  <w:szCs w:val="20"/>
                  <w:u w:val="single"/>
                </w:rPr>
                <w:t>)</w:t>
              </w:r>
            </w:hyperlink>
          </w:p>
        </w:tc>
      </w:tr>
      <w:tr w:rsidR="00B26FFC" w14:paraId="6C4F1E34" w14:textId="77777777">
        <w:trPr>
          <w:trHeight w:val="2490"/>
          <w:jc w:val="center"/>
        </w:trPr>
        <w:tc>
          <w:tcPr>
            <w:tcW w:w="1350" w:type="dxa"/>
            <w:vAlign w:val="center"/>
          </w:tcPr>
          <w:p w14:paraId="5901414B" w14:textId="77777777" w:rsidR="00B26FFC" w:rsidRDefault="00FB2DB9">
            <w:pPr>
              <w:spacing w:line="276" w:lineRule="auto"/>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14:anchorId="014A84D1" wp14:editId="22D5F549">
                  <wp:extent cx="723900" cy="6096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723900" cy="609600"/>
                          </a:xfrm>
                          <a:prstGeom prst="rect">
                            <a:avLst/>
                          </a:prstGeom>
                          <a:ln/>
                        </pic:spPr>
                      </pic:pic>
                    </a:graphicData>
                  </a:graphic>
                </wp:inline>
              </w:drawing>
            </w:r>
          </w:p>
        </w:tc>
        <w:tc>
          <w:tcPr>
            <w:tcW w:w="2970" w:type="dxa"/>
            <w:vAlign w:val="bottom"/>
          </w:tcPr>
          <w:p w14:paraId="2032B36A" w14:textId="77777777" w:rsidR="00B26FFC" w:rsidRDefault="00FB2DB9">
            <w:pPr>
              <w:spacing w:line="276" w:lineRule="auto"/>
              <w:jc w:val="center"/>
              <w:rPr>
                <w:rFonts w:ascii="Comic Sans MS" w:eastAsia="Comic Sans MS" w:hAnsi="Comic Sans MS" w:cs="Comic Sans MS"/>
                <w:sz w:val="24"/>
                <w:szCs w:val="24"/>
              </w:rPr>
            </w:pPr>
            <w:r>
              <w:rPr>
                <w:rFonts w:ascii="Comic Sans MS" w:eastAsia="Comic Sans MS" w:hAnsi="Comic Sans MS" w:cs="Comic Sans MS"/>
              </w:rPr>
              <w:t>#4 HCOOH = Mierenzuur</w:t>
            </w:r>
          </w:p>
        </w:tc>
        <w:tc>
          <w:tcPr>
            <w:tcW w:w="2850" w:type="dxa"/>
            <w:vAlign w:val="center"/>
          </w:tcPr>
          <w:p w14:paraId="5419A2D4" w14:textId="77777777" w:rsidR="00B26FFC" w:rsidRDefault="00FB2DB9">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i/>
                <w:noProof/>
                <w:sz w:val="20"/>
                <w:szCs w:val="20"/>
              </w:rPr>
              <mc:AlternateContent>
                <mc:Choice Requires="wpg">
                  <w:drawing>
                    <wp:inline distT="114300" distB="114300" distL="114300" distR="114300" wp14:anchorId="052FAB94" wp14:editId="10D61274">
                      <wp:extent cx="1657350" cy="214029"/>
                      <wp:effectExtent l="0" t="0" r="0" b="0"/>
                      <wp:docPr id="4" name="Groep 4"/>
                      <wp:cNvGraphicFramePr/>
                      <a:graphic xmlns:a="http://schemas.openxmlformats.org/drawingml/2006/main">
                        <a:graphicData uri="http://schemas.microsoft.com/office/word/2010/wordprocessingGroup">
                          <wpg:wgp>
                            <wpg:cNvGrpSpPr/>
                            <wpg:grpSpPr>
                              <a:xfrm>
                                <a:off x="0" y="0"/>
                                <a:ext cx="1657350" cy="214029"/>
                                <a:chOff x="1195925" y="245075"/>
                                <a:chExt cx="2854525" cy="352900"/>
                              </a:xfrm>
                            </wpg:grpSpPr>
                            <wps:wsp>
                              <wps:cNvPr id="241719958" name="Tekstvak 241719958"/>
                              <wps:cNvSpPr txBox="1"/>
                              <wps:spPr>
                                <a:xfrm>
                                  <a:off x="1195925" y="245075"/>
                                  <a:ext cx="343200" cy="352800"/>
                                </a:xfrm>
                                <a:prstGeom prst="rect">
                                  <a:avLst/>
                                </a:prstGeom>
                                <a:noFill/>
                                <a:ln>
                                  <a:noFill/>
                                </a:ln>
                              </wps:spPr>
                              <wps:txbx>
                                <w:txbxContent>
                                  <w:p w14:paraId="350AE778" w14:textId="77777777" w:rsidR="00B26FFC" w:rsidRDefault="00FB2DB9">
                                    <w:pPr>
                                      <w:spacing w:line="240" w:lineRule="auto"/>
                                      <w:textDirection w:val="btLr"/>
                                    </w:pPr>
                                    <w:r>
                                      <w:rPr>
                                        <w:rFonts w:ascii="Merriweather" w:eastAsia="Merriweather" w:hAnsi="Merriweather" w:cs="Merriweather"/>
                                        <w:color w:val="000000"/>
                                        <w:sz w:val="36"/>
                                      </w:rPr>
                                      <w:t>H</w:t>
                                    </w:r>
                                  </w:p>
                                </w:txbxContent>
                              </wps:txbx>
                              <wps:bodyPr spcFirstLastPara="1" wrap="square" lIns="91425" tIns="91425" rIns="91425" bIns="91425" anchor="ctr" anchorCtr="0">
                                <a:noAutofit/>
                              </wps:bodyPr>
                            </wps:wsp>
                            <wps:wsp>
                              <wps:cNvPr id="1408586772" name="Tekstvak 1408586772"/>
                              <wps:cNvSpPr txBox="1"/>
                              <wps:spPr>
                                <a:xfrm>
                                  <a:off x="1794350" y="245075"/>
                                  <a:ext cx="343200" cy="352800"/>
                                </a:xfrm>
                                <a:prstGeom prst="rect">
                                  <a:avLst/>
                                </a:prstGeom>
                                <a:noFill/>
                                <a:ln>
                                  <a:noFill/>
                                </a:ln>
                              </wps:spPr>
                              <wps:txbx>
                                <w:txbxContent>
                                  <w:p w14:paraId="110C9666" w14:textId="77777777" w:rsidR="00B26FFC" w:rsidRDefault="00FB2DB9">
                                    <w:pPr>
                                      <w:spacing w:line="240" w:lineRule="auto"/>
                                      <w:textDirection w:val="btLr"/>
                                    </w:pPr>
                                    <w:r>
                                      <w:rPr>
                                        <w:rFonts w:ascii="Merriweather" w:eastAsia="Merriweather" w:hAnsi="Merriweather" w:cs="Merriweather"/>
                                        <w:color w:val="000000"/>
                                        <w:sz w:val="36"/>
                                      </w:rPr>
                                      <w:t>C</w:t>
                                    </w:r>
                                  </w:p>
                                </w:txbxContent>
                              </wps:txbx>
                              <wps:bodyPr spcFirstLastPara="1" wrap="square" lIns="91425" tIns="91425" rIns="91425" bIns="91425" anchor="ctr" anchorCtr="0">
                                <a:noAutofit/>
                              </wps:bodyPr>
                            </wps:wsp>
                            <wps:wsp>
                              <wps:cNvPr id="286751087" name="Tekstvak 286751087"/>
                              <wps:cNvSpPr txBox="1"/>
                              <wps:spPr>
                                <a:xfrm>
                                  <a:off x="2392775" y="245075"/>
                                  <a:ext cx="343200" cy="352800"/>
                                </a:xfrm>
                                <a:prstGeom prst="rect">
                                  <a:avLst/>
                                </a:prstGeom>
                                <a:noFill/>
                                <a:ln>
                                  <a:noFill/>
                                </a:ln>
                              </wps:spPr>
                              <wps:txbx>
                                <w:txbxContent>
                                  <w:p w14:paraId="368F5FD5" w14:textId="77777777" w:rsidR="00B26FFC" w:rsidRDefault="00FB2DB9">
                                    <w:pPr>
                                      <w:spacing w:line="240" w:lineRule="auto"/>
                                      <w:textDirection w:val="btLr"/>
                                    </w:pPr>
                                    <w:r>
                                      <w:rPr>
                                        <w:rFonts w:ascii="Merriweather" w:eastAsia="Merriweather" w:hAnsi="Merriweather" w:cs="Merriweather"/>
                                        <w:color w:val="000000"/>
                                        <w:sz w:val="36"/>
                                      </w:rPr>
                                      <w:t>O</w:t>
                                    </w:r>
                                  </w:p>
                                </w:txbxContent>
                              </wps:txbx>
                              <wps:bodyPr spcFirstLastPara="1" wrap="square" lIns="91425" tIns="91425" rIns="91425" bIns="91425" anchor="ctr" anchorCtr="0">
                                <a:noAutofit/>
                              </wps:bodyPr>
                            </wps:wsp>
                            <wps:wsp>
                              <wps:cNvPr id="511708580" name="Tekstvak 511708580"/>
                              <wps:cNvSpPr txBox="1"/>
                              <wps:spPr>
                                <a:xfrm>
                                  <a:off x="2888275" y="245075"/>
                                  <a:ext cx="425100" cy="352800"/>
                                </a:xfrm>
                                <a:prstGeom prst="rect">
                                  <a:avLst/>
                                </a:prstGeom>
                                <a:noFill/>
                                <a:ln>
                                  <a:noFill/>
                                </a:ln>
                              </wps:spPr>
                              <wps:txbx>
                                <w:txbxContent>
                                  <w:p w14:paraId="30961AA8" w14:textId="77777777" w:rsidR="00B26FFC" w:rsidRDefault="00FB2DB9">
                                    <w:pPr>
                                      <w:spacing w:line="240" w:lineRule="auto"/>
                                      <w:textDirection w:val="btLr"/>
                                    </w:pPr>
                                    <w:r>
                                      <w:rPr>
                                        <w:rFonts w:ascii="Merriweather" w:eastAsia="Merriweather" w:hAnsi="Merriweather" w:cs="Merriweather"/>
                                        <w:color w:val="000000"/>
                                        <w:sz w:val="36"/>
                                      </w:rPr>
                                      <w:t>Cl</w:t>
                                    </w:r>
                                  </w:p>
                                </w:txbxContent>
                              </wps:txbx>
                              <wps:bodyPr spcFirstLastPara="1" wrap="square" lIns="91425" tIns="91425" rIns="91425" bIns="91425" anchor="ctr" anchorCtr="0">
                                <a:noAutofit/>
                              </wps:bodyPr>
                            </wps:wsp>
                            <wps:wsp>
                              <wps:cNvPr id="2489060" name="Tekstvak 2489060"/>
                              <wps:cNvSpPr txBox="1"/>
                              <wps:spPr>
                                <a:xfrm>
                                  <a:off x="3707250" y="294075"/>
                                  <a:ext cx="343200" cy="303900"/>
                                </a:xfrm>
                                <a:prstGeom prst="rect">
                                  <a:avLst/>
                                </a:prstGeom>
                                <a:noFill/>
                                <a:ln>
                                  <a:noFill/>
                                </a:ln>
                              </wps:spPr>
                              <wps:txbx>
                                <w:txbxContent>
                                  <w:p w14:paraId="754E89F6" w14:textId="77777777" w:rsidR="00B26FFC" w:rsidRDefault="00FB2DB9">
                                    <w:pPr>
                                      <w:spacing w:line="240" w:lineRule="auto"/>
                                      <w:textDirection w:val="btLr"/>
                                    </w:pPr>
                                    <w:r>
                                      <w:rPr>
                                        <w:rFonts w:ascii="Merriweather" w:eastAsia="Merriweather" w:hAnsi="Merriweather" w:cs="Merriweather"/>
                                        <w:color w:val="000000"/>
                                        <w:sz w:val="36"/>
                                      </w:rPr>
                                      <w:t>N</w:t>
                                    </w:r>
                                  </w:p>
                                </w:txbxContent>
                              </wps:txbx>
                              <wps:bodyPr spcFirstLastPara="1" wrap="square" lIns="91425" tIns="91425" rIns="91425" bIns="91425" anchor="ctr"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inline distT="114300" distB="114300" distL="114300" distR="114300">
                      <wp:extent cx="1657350" cy="214029"/>
                      <wp:effectExtent l="0" t="0" r="0" b="0"/>
                      <wp:docPr id="4" name="image15.png"/>
                      <a:graphic>
                        <a:graphicData uri="http://schemas.openxmlformats.org/drawingml/2006/picture">
                          <pic:pic>
                            <pic:nvPicPr>
                              <pic:cNvPr id="0" name="image15.png"/>
                              <pic:cNvPicPr preferRelativeResize="0"/>
                            </pic:nvPicPr>
                            <pic:blipFill>
                              <a:blip r:embed="rId32"/>
                              <a:srcRect/>
                              <a:stretch>
                                <a:fillRect/>
                              </a:stretch>
                            </pic:blipFill>
                            <pic:spPr>
                              <a:xfrm>
                                <a:off x="0" y="0"/>
                                <a:ext cx="1657350" cy="214029"/>
                              </a:xfrm>
                              <a:prstGeom prst="rect"/>
                              <a:ln/>
                            </pic:spPr>
                          </pic:pic>
                        </a:graphicData>
                      </a:graphic>
                    </wp:inline>
                  </w:drawing>
                </mc:Fallback>
              </mc:AlternateContent>
            </w:r>
          </w:p>
        </w:tc>
        <w:tc>
          <w:tcPr>
            <w:tcW w:w="3045" w:type="dxa"/>
            <w:vAlign w:val="center"/>
          </w:tcPr>
          <w:p w14:paraId="76887721" w14:textId="77777777" w:rsidR="00B26FFC" w:rsidRDefault="00B26FFC">
            <w:pPr>
              <w:spacing w:after="200" w:line="276" w:lineRule="auto"/>
              <w:jc w:val="center"/>
              <w:rPr>
                <w:rFonts w:ascii="Times New Roman" w:eastAsia="Times New Roman" w:hAnsi="Times New Roman" w:cs="Times New Roman"/>
                <w:sz w:val="24"/>
                <w:szCs w:val="24"/>
              </w:rPr>
            </w:pPr>
          </w:p>
        </w:tc>
      </w:tr>
      <w:tr w:rsidR="00B26FFC" w14:paraId="6A2FA9A6" w14:textId="77777777">
        <w:trPr>
          <w:trHeight w:val="2985"/>
          <w:jc w:val="center"/>
        </w:trPr>
        <w:tc>
          <w:tcPr>
            <w:tcW w:w="1350" w:type="dxa"/>
            <w:vAlign w:val="center"/>
          </w:tcPr>
          <w:p w14:paraId="32469C6A" w14:textId="77777777" w:rsidR="00B26FFC" w:rsidRDefault="00FB2DB9">
            <w:pPr>
              <w:spacing w:after="200" w:line="276" w:lineRule="auto"/>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14:anchorId="7F8E9CC4" wp14:editId="1D2106FD">
                  <wp:extent cx="723900" cy="18034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723900" cy="1803400"/>
                          </a:xfrm>
                          <a:prstGeom prst="rect">
                            <a:avLst/>
                          </a:prstGeom>
                          <a:ln/>
                        </pic:spPr>
                      </pic:pic>
                    </a:graphicData>
                  </a:graphic>
                </wp:inline>
              </w:drawing>
            </w:r>
          </w:p>
        </w:tc>
        <w:tc>
          <w:tcPr>
            <w:tcW w:w="2970" w:type="dxa"/>
            <w:vAlign w:val="bottom"/>
          </w:tcPr>
          <w:p w14:paraId="59EB5B28" w14:textId="77777777" w:rsidR="00B26FFC" w:rsidRDefault="00FB2DB9">
            <w:pPr>
              <w:spacing w:after="200" w:line="276" w:lineRule="auto"/>
              <w:jc w:val="center"/>
              <w:rPr>
                <w:rFonts w:ascii="Comic Sans MS" w:eastAsia="Comic Sans MS" w:hAnsi="Comic Sans MS" w:cs="Comic Sans MS"/>
                <w:sz w:val="24"/>
                <w:szCs w:val="24"/>
              </w:rPr>
            </w:pPr>
            <w:r>
              <w:rPr>
                <w:rFonts w:ascii="Comic Sans MS" w:eastAsia="Comic Sans MS" w:hAnsi="Comic Sans MS" w:cs="Comic Sans MS"/>
              </w:rPr>
              <w:t>#5 CH</w:t>
            </w:r>
            <w:r w:rsidRPr="006F1432">
              <w:rPr>
                <w:rFonts w:ascii="Comic Sans MS" w:eastAsia="Comic Sans MS" w:hAnsi="Comic Sans MS" w:cs="Comic Sans MS"/>
                <w:vertAlign w:val="subscript"/>
              </w:rPr>
              <w:t>3</w:t>
            </w:r>
            <w:r>
              <w:rPr>
                <w:rFonts w:ascii="Comic Sans MS" w:eastAsia="Comic Sans MS" w:hAnsi="Comic Sans MS" w:cs="Comic Sans MS"/>
              </w:rPr>
              <w:t>COOH = Azijnzuur</w:t>
            </w:r>
          </w:p>
        </w:tc>
        <w:tc>
          <w:tcPr>
            <w:tcW w:w="2850" w:type="dxa"/>
            <w:vAlign w:val="center"/>
          </w:tcPr>
          <w:p w14:paraId="351506C4" w14:textId="77777777" w:rsidR="00B26FFC" w:rsidRDefault="00FB2DB9">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noProof/>
                <w:sz w:val="20"/>
                <w:szCs w:val="20"/>
              </w:rPr>
              <mc:AlternateContent>
                <mc:Choice Requires="wpg">
                  <w:drawing>
                    <wp:inline distT="114300" distB="114300" distL="114300" distR="114300" wp14:anchorId="1715CE16" wp14:editId="3A8FE1FB">
                      <wp:extent cx="1657350" cy="214029"/>
                      <wp:effectExtent l="0" t="0" r="0" b="0"/>
                      <wp:docPr id="2" name="Groep 2"/>
                      <wp:cNvGraphicFramePr/>
                      <a:graphic xmlns:a="http://schemas.openxmlformats.org/drawingml/2006/main">
                        <a:graphicData uri="http://schemas.microsoft.com/office/word/2010/wordprocessingGroup">
                          <wpg:wgp>
                            <wpg:cNvGrpSpPr/>
                            <wpg:grpSpPr>
                              <a:xfrm>
                                <a:off x="0" y="0"/>
                                <a:ext cx="1657350" cy="214029"/>
                                <a:chOff x="1195925" y="245075"/>
                                <a:chExt cx="2854525" cy="352900"/>
                              </a:xfrm>
                            </wpg:grpSpPr>
                            <wps:wsp>
                              <wps:cNvPr id="462981011" name="Tekstvak 462981011"/>
                              <wps:cNvSpPr txBox="1"/>
                              <wps:spPr>
                                <a:xfrm>
                                  <a:off x="1195925" y="245075"/>
                                  <a:ext cx="343200" cy="352800"/>
                                </a:xfrm>
                                <a:prstGeom prst="rect">
                                  <a:avLst/>
                                </a:prstGeom>
                                <a:noFill/>
                                <a:ln>
                                  <a:noFill/>
                                </a:ln>
                              </wps:spPr>
                              <wps:txbx>
                                <w:txbxContent>
                                  <w:p w14:paraId="3146BC7E" w14:textId="77777777" w:rsidR="00B26FFC" w:rsidRDefault="00FB2DB9">
                                    <w:pPr>
                                      <w:spacing w:line="240" w:lineRule="auto"/>
                                      <w:textDirection w:val="btLr"/>
                                    </w:pPr>
                                    <w:r>
                                      <w:rPr>
                                        <w:rFonts w:ascii="Merriweather" w:eastAsia="Merriweather" w:hAnsi="Merriweather" w:cs="Merriweather"/>
                                        <w:color w:val="000000"/>
                                        <w:sz w:val="36"/>
                                      </w:rPr>
                                      <w:t>H</w:t>
                                    </w:r>
                                  </w:p>
                                </w:txbxContent>
                              </wps:txbx>
                              <wps:bodyPr spcFirstLastPara="1" wrap="square" lIns="91425" tIns="91425" rIns="91425" bIns="91425" anchor="ctr" anchorCtr="0">
                                <a:noAutofit/>
                              </wps:bodyPr>
                            </wps:wsp>
                            <wps:wsp>
                              <wps:cNvPr id="964092289" name="Tekstvak 964092289"/>
                              <wps:cNvSpPr txBox="1"/>
                              <wps:spPr>
                                <a:xfrm>
                                  <a:off x="1794350" y="245075"/>
                                  <a:ext cx="343200" cy="352800"/>
                                </a:xfrm>
                                <a:prstGeom prst="rect">
                                  <a:avLst/>
                                </a:prstGeom>
                                <a:noFill/>
                                <a:ln>
                                  <a:noFill/>
                                </a:ln>
                              </wps:spPr>
                              <wps:txbx>
                                <w:txbxContent>
                                  <w:p w14:paraId="56A95BE4" w14:textId="77777777" w:rsidR="00B26FFC" w:rsidRDefault="00FB2DB9">
                                    <w:pPr>
                                      <w:spacing w:line="240" w:lineRule="auto"/>
                                      <w:textDirection w:val="btLr"/>
                                    </w:pPr>
                                    <w:r>
                                      <w:rPr>
                                        <w:rFonts w:ascii="Merriweather" w:eastAsia="Merriweather" w:hAnsi="Merriweather" w:cs="Merriweather"/>
                                        <w:color w:val="000000"/>
                                        <w:sz w:val="36"/>
                                      </w:rPr>
                                      <w:t>C</w:t>
                                    </w:r>
                                  </w:p>
                                </w:txbxContent>
                              </wps:txbx>
                              <wps:bodyPr spcFirstLastPara="1" wrap="square" lIns="91425" tIns="91425" rIns="91425" bIns="91425" anchor="ctr" anchorCtr="0">
                                <a:noAutofit/>
                              </wps:bodyPr>
                            </wps:wsp>
                            <wps:wsp>
                              <wps:cNvPr id="1285156953" name="Tekstvak 1285156953"/>
                              <wps:cNvSpPr txBox="1"/>
                              <wps:spPr>
                                <a:xfrm>
                                  <a:off x="2392775" y="245075"/>
                                  <a:ext cx="343200" cy="352800"/>
                                </a:xfrm>
                                <a:prstGeom prst="rect">
                                  <a:avLst/>
                                </a:prstGeom>
                                <a:noFill/>
                                <a:ln>
                                  <a:noFill/>
                                </a:ln>
                              </wps:spPr>
                              <wps:txbx>
                                <w:txbxContent>
                                  <w:p w14:paraId="6E6A8AC0" w14:textId="77777777" w:rsidR="00B26FFC" w:rsidRDefault="00FB2DB9">
                                    <w:pPr>
                                      <w:spacing w:line="240" w:lineRule="auto"/>
                                      <w:textDirection w:val="btLr"/>
                                    </w:pPr>
                                    <w:r>
                                      <w:rPr>
                                        <w:rFonts w:ascii="Merriweather" w:eastAsia="Merriweather" w:hAnsi="Merriweather" w:cs="Merriweather"/>
                                        <w:color w:val="000000"/>
                                        <w:sz w:val="36"/>
                                      </w:rPr>
                                      <w:t>O</w:t>
                                    </w:r>
                                  </w:p>
                                </w:txbxContent>
                              </wps:txbx>
                              <wps:bodyPr spcFirstLastPara="1" wrap="square" lIns="91425" tIns="91425" rIns="91425" bIns="91425" anchor="ctr" anchorCtr="0">
                                <a:noAutofit/>
                              </wps:bodyPr>
                            </wps:wsp>
                            <wps:wsp>
                              <wps:cNvPr id="1276791734" name="Tekstvak 1276791734"/>
                              <wps:cNvSpPr txBox="1"/>
                              <wps:spPr>
                                <a:xfrm>
                                  <a:off x="2888275" y="245075"/>
                                  <a:ext cx="425100" cy="352800"/>
                                </a:xfrm>
                                <a:prstGeom prst="rect">
                                  <a:avLst/>
                                </a:prstGeom>
                                <a:noFill/>
                                <a:ln>
                                  <a:noFill/>
                                </a:ln>
                              </wps:spPr>
                              <wps:txbx>
                                <w:txbxContent>
                                  <w:p w14:paraId="79A06A5A" w14:textId="77777777" w:rsidR="00B26FFC" w:rsidRDefault="00FB2DB9">
                                    <w:pPr>
                                      <w:spacing w:line="240" w:lineRule="auto"/>
                                      <w:textDirection w:val="btLr"/>
                                    </w:pPr>
                                    <w:r>
                                      <w:rPr>
                                        <w:rFonts w:ascii="Merriweather" w:eastAsia="Merriweather" w:hAnsi="Merriweather" w:cs="Merriweather"/>
                                        <w:color w:val="000000"/>
                                        <w:sz w:val="36"/>
                                      </w:rPr>
                                      <w:t>Cl</w:t>
                                    </w:r>
                                  </w:p>
                                </w:txbxContent>
                              </wps:txbx>
                              <wps:bodyPr spcFirstLastPara="1" wrap="square" lIns="91425" tIns="91425" rIns="91425" bIns="91425" anchor="ctr" anchorCtr="0">
                                <a:noAutofit/>
                              </wps:bodyPr>
                            </wps:wsp>
                            <wps:wsp>
                              <wps:cNvPr id="295230754" name="Tekstvak 295230754"/>
                              <wps:cNvSpPr txBox="1"/>
                              <wps:spPr>
                                <a:xfrm>
                                  <a:off x="3707250" y="294075"/>
                                  <a:ext cx="343200" cy="303900"/>
                                </a:xfrm>
                                <a:prstGeom prst="rect">
                                  <a:avLst/>
                                </a:prstGeom>
                                <a:noFill/>
                                <a:ln>
                                  <a:noFill/>
                                </a:ln>
                              </wps:spPr>
                              <wps:txbx>
                                <w:txbxContent>
                                  <w:p w14:paraId="66C19FFC" w14:textId="77777777" w:rsidR="00B26FFC" w:rsidRDefault="00FB2DB9">
                                    <w:pPr>
                                      <w:spacing w:line="240" w:lineRule="auto"/>
                                      <w:textDirection w:val="btLr"/>
                                    </w:pPr>
                                    <w:r>
                                      <w:rPr>
                                        <w:rFonts w:ascii="Merriweather" w:eastAsia="Merriweather" w:hAnsi="Merriweather" w:cs="Merriweather"/>
                                        <w:color w:val="000000"/>
                                        <w:sz w:val="36"/>
                                      </w:rPr>
                                      <w:t>N</w:t>
                                    </w:r>
                                  </w:p>
                                </w:txbxContent>
                              </wps:txbx>
                              <wps:bodyPr spcFirstLastPara="1" wrap="square" lIns="91425" tIns="91425" rIns="91425" bIns="91425" anchor="ctr"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inline distT="114300" distB="114300" distL="114300" distR="114300">
                      <wp:extent cx="1657350" cy="214029"/>
                      <wp:effectExtent l="0" t="0" r="0" b="0"/>
                      <wp:docPr id="2" name="image13.png"/>
                      <a:graphic>
                        <a:graphicData uri="http://schemas.openxmlformats.org/drawingml/2006/picture">
                          <pic:pic>
                            <pic:nvPicPr>
                              <pic:cNvPr id="0" name="image13.png"/>
                              <pic:cNvPicPr preferRelativeResize="0"/>
                            </pic:nvPicPr>
                            <pic:blipFill>
                              <a:blip r:embed="rId34"/>
                              <a:srcRect/>
                              <a:stretch>
                                <a:fillRect/>
                              </a:stretch>
                            </pic:blipFill>
                            <pic:spPr>
                              <a:xfrm>
                                <a:off x="0" y="0"/>
                                <a:ext cx="1657350" cy="214029"/>
                              </a:xfrm>
                              <a:prstGeom prst="rect"/>
                              <a:ln/>
                            </pic:spPr>
                          </pic:pic>
                        </a:graphicData>
                      </a:graphic>
                    </wp:inline>
                  </w:drawing>
                </mc:Fallback>
              </mc:AlternateContent>
            </w:r>
          </w:p>
        </w:tc>
        <w:tc>
          <w:tcPr>
            <w:tcW w:w="3045" w:type="dxa"/>
            <w:vAlign w:val="center"/>
          </w:tcPr>
          <w:p w14:paraId="02B16300" w14:textId="77777777" w:rsidR="00B26FFC" w:rsidRDefault="00B26FFC">
            <w:pPr>
              <w:widowControl w:val="0"/>
              <w:spacing w:line="276" w:lineRule="auto"/>
              <w:jc w:val="center"/>
              <w:rPr>
                <w:rFonts w:ascii="Times New Roman" w:eastAsia="Times New Roman" w:hAnsi="Times New Roman" w:cs="Times New Roman"/>
                <w:sz w:val="24"/>
                <w:szCs w:val="24"/>
              </w:rPr>
            </w:pPr>
          </w:p>
        </w:tc>
      </w:tr>
      <w:tr w:rsidR="00B26FFC" w14:paraId="375DD2E5" w14:textId="77777777">
        <w:trPr>
          <w:trHeight w:val="3660"/>
          <w:jc w:val="center"/>
        </w:trPr>
        <w:tc>
          <w:tcPr>
            <w:tcW w:w="1350" w:type="dxa"/>
          </w:tcPr>
          <w:p w14:paraId="418C3D6B" w14:textId="77777777" w:rsidR="00B26FFC" w:rsidRDefault="00FB2DB9">
            <w:pPr>
              <w:spacing w:after="200" w:line="276" w:lineRule="auto"/>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14:anchorId="3CDD38AB" wp14:editId="0DD3D3D6">
                  <wp:extent cx="723900" cy="12319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723900" cy="1231900"/>
                          </a:xfrm>
                          <a:prstGeom prst="rect">
                            <a:avLst/>
                          </a:prstGeom>
                          <a:ln/>
                        </pic:spPr>
                      </pic:pic>
                    </a:graphicData>
                  </a:graphic>
                </wp:inline>
              </w:drawing>
            </w:r>
          </w:p>
          <w:p w14:paraId="3C1D02DF" w14:textId="77777777" w:rsidR="00B26FFC" w:rsidRDefault="00FB2DB9">
            <w:pPr>
              <w:widowControl w:val="0"/>
              <w:spacing w:line="276" w:lineRule="auto"/>
              <w:jc w:val="center"/>
              <w:rPr>
                <w:rFonts w:ascii="Comic Sans MS" w:eastAsia="Comic Sans MS" w:hAnsi="Comic Sans MS" w:cs="Comic Sans MS"/>
              </w:rPr>
            </w:pPr>
            <w:r>
              <w:rPr>
                <w:rFonts w:ascii="Times New Roman" w:eastAsia="Times New Roman" w:hAnsi="Times New Roman" w:cs="Times New Roman"/>
                <w:noProof/>
                <w:sz w:val="24"/>
                <w:szCs w:val="24"/>
              </w:rPr>
              <w:drawing>
                <wp:inline distT="114300" distB="114300" distL="114300" distR="114300" wp14:anchorId="127278CF" wp14:editId="4C915C4A">
                  <wp:extent cx="723900" cy="5842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723900" cy="584200"/>
                          </a:xfrm>
                          <a:prstGeom prst="rect">
                            <a:avLst/>
                          </a:prstGeom>
                          <a:ln/>
                        </pic:spPr>
                      </pic:pic>
                    </a:graphicData>
                  </a:graphic>
                </wp:inline>
              </w:drawing>
            </w:r>
          </w:p>
        </w:tc>
        <w:tc>
          <w:tcPr>
            <w:tcW w:w="2970" w:type="dxa"/>
            <w:vAlign w:val="bottom"/>
          </w:tcPr>
          <w:p w14:paraId="4003E60D" w14:textId="77777777" w:rsidR="00B26FFC" w:rsidRDefault="00FB2DB9">
            <w:pPr>
              <w:spacing w:after="200" w:line="276" w:lineRule="auto"/>
              <w:jc w:val="center"/>
              <w:rPr>
                <w:rFonts w:ascii="Comic Sans MS" w:eastAsia="Comic Sans MS" w:hAnsi="Comic Sans MS" w:cs="Comic Sans MS"/>
                <w:sz w:val="24"/>
                <w:szCs w:val="24"/>
              </w:rPr>
            </w:pPr>
            <w:r>
              <w:rPr>
                <w:rFonts w:ascii="Comic Sans MS" w:eastAsia="Comic Sans MS" w:hAnsi="Comic Sans MS" w:cs="Comic Sans MS"/>
              </w:rPr>
              <w:t>#6 CH</w:t>
            </w:r>
            <w:r w:rsidRPr="006F1432">
              <w:rPr>
                <w:rFonts w:ascii="Comic Sans MS" w:eastAsia="Comic Sans MS" w:hAnsi="Comic Sans MS" w:cs="Comic Sans MS"/>
                <w:vertAlign w:val="subscript"/>
              </w:rPr>
              <w:t>3</w:t>
            </w:r>
            <w:r>
              <w:rPr>
                <w:rFonts w:ascii="Comic Sans MS" w:eastAsia="Comic Sans MS" w:hAnsi="Comic Sans MS" w:cs="Comic Sans MS"/>
              </w:rPr>
              <w:t>CHOHCOOH = Melkzuur</w:t>
            </w:r>
          </w:p>
        </w:tc>
        <w:tc>
          <w:tcPr>
            <w:tcW w:w="2850" w:type="dxa"/>
            <w:vAlign w:val="center"/>
          </w:tcPr>
          <w:p w14:paraId="709D4DAC" w14:textId="77777777" w:rsidR="00B26FFC" w:rsidRDefault="00FB2DB9">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noProof/>
                <w:sz w:val="20"/>
                <w:szCs w:val="20"/>
              </w:rPr>
              <mc:AlternateContent>
                <mc:Choice Requires="wpg">
                  <w:drawing>
                    <wp:inline distT="114300" distB="114300" distL="114300" distR="114300" wp14:anchorId="7F8E5A78" wp14:editId="1331BAC3">
                      <wp:extent cx="1657350" cy="214029"/>
                      <wp:effectExtent l="0" t="0" r="0" b="0"/>
                      <wp:docPr id="5" name="Groep 5"/>
                      <wp:cNvGraphicFramePr/>
                      <a:graphic xmlns:a="http://schemas.openxmlformats.org/drawingml/2006/main">
                        <a:graphicData uri="http://schemas.microsoft.com/office/word/2010/wordprocessingGroup">
                          <wpg:wgp>
                            <wpg:cNvGrpSpPr/>
                            <wpg:grpSpPr>
                              <a:xfrm>
                                <a:off x="0" y="0"/>
                                <a:ext cx="1657350" cy="214029"/>
                                <a:chOff x="1195925" y="245075"/>
                                <a:chExt cx="2854525" cy="352900"/>
                              </a:xfrm>
                            </wpg:grpSpPr>
                            <wps:wsp>
                              <wps:cNvPr id="1977441688" name="Tekstvak 1977441688"/>
                              <wps:cNvSpPr txBox="1"/>
                              <wps:spPr>
                                <a:xfrm>
                                  <a:off x="1195925" y="245075"/>
                                  <a:ext cx="343200" cy="352800"/>
                                </a:xfrm>
                                <a:prstGeom prst="rect">
                                  <a:avLst/>
                                </a:prstGeom>
                                <a:noFill/>
                                <a:ln>
                                  <a:noFill/>
                                </a:ln>
                              </wps:spPr>
                              <wps:txbx>
                                <w:txbxContent>
                                  <w:p w14:paraId="447A0201" w14:textId="77777777" w:rsidR="00B26FFC" w:rsidRDefault="00FB2DB9">
                                    <w:pPr>
                                      <w:spacing w:line="240" w:lineRule="auto"/>
                                      <w:textDirection w:val="btLr"/>
                                    </w:pPr>
                                    <w:r>
                                      <w:rPr>
                                        <w:rFonts w:ascii="Merriweather" w:eastAsia="Merriweather" w:hAnsi="Merriweather" w:cs="Merriweather"/>
                                        <w:color w:val="000000"/>
                                        <w:sz w:val="36"/>
                                      </w:rPr>
                                      <w:t>H</w:t>
                                    </w:r>
                                  </w:p>
                                </w:txbxContent>
                              </wps:txbx>
                              <wps:bodyPr spcFirstLastPara="1" wrap="square" lIns="91425" tIns="91425" rIns="91425" bIns="91425" anchor="ctr" anchorCtr="0">
                                <a:noAutofit/>
                              </wps:bodyPr>
                            </wps:wsp>
                            <wps:wsp>
                              <wps:cNvPr id="1122943374" name="Tekstvak 1122943374"/>
                              <wps:cNvSpPr txBox="1"/>
                              <wps:spPr>
                                <a:xfrm>
                                  <a:off x="1794350" y="245075"/>
                                  <a:ext cx="343200" cy="352800"/>
                                </a:xfrm>
                                <a:prstGeom prst="rect">
                                  <a:avLst/>
                                </a:prstGeom>
                                <a:noFill/>
                                <a:ln>
                                  <a:noFill/>
                                </a:ln>
                              </wps:spPr>
                              <wps:txbx>
                                <w:txbxContent>
                                  <w:p w14:paraId="3083A08A" w14:textId="77777777" w:rsidR="00B26FFC" w:rsidRDefault="00FB2DB9">
                                    <w:pPr>
                                      <w:spacing w:line="240" w:lineRule="auto"/>
                                      <w:textDirection w:val="btLr"/>
                                    </w:pPr>
                                    <w:r>
                                      <w:rPr>
                                        <w:rFonts w:ascii="Merriweather" w:eastAsia="Merriweather" w:hAnsi="Merriweather" w:cs="Merriweather"/>
                                        <w:color w:val="000000"/>
                                        <w:sz w:val="36"/>
                                      </w:rPr>
                                      <w:t>C</w:t>
                                    </w:r>
                                  </w:p>
                                </w:txbxContent>
                              </wps:txbx>
                              <wps:bodyPr spcFirstLastPara="1" wrap="square" lIns="91425" tIns="91425" rIns="91425" bIns="91425" anchor="ctr" anchorCtr="0">
                                <a:noAutofit/>
                              </wps:bodyPr>
                            </wps:wsp>
                            <wps:wsp>
                              <wps:cNvPr id="587438853" name="Tekstvak 587438853"/>
                              <wps:cNvSpPr txBox="1"/>
                              <wps:spPr>
                                <a:xfrm>
                                  <a:off x="2392775" y="245075"/>
                                  <a:ext cx="343200" cy="352800"/>
                                </a:xfrm>
                                <a:prstGeom prst="rect">
                                  <a:avLst/>
                                </a:prstGeom>
                                <a:noFill/>
                                <a:ln>
                                  <a:noFill/>
                                </a:ln>
                              </wps:spPr>
                              <wps:txbx>
                                <w:txbxContent>
                                  <w:p w14:paraId="146CF26F" w14:textId="77777777" w:rsidR="00B26FFC" w:rsidRDefault="00FB2DB9">
                                    <w:pPr>
                                      <w:spacing w:line="240" w:lineRule="auto"/>
                                      <w:textDirection w:val="btLr"/>
                                    </w:pPr>
                                    <w:r>
                                      <w:rPr>
                                        <w:rFonts w:ascii="Merriweather" w:eastAsia="Merriweather" w:hAnsi="Merriweather" w:cs="Merriweather"/>
                                        <w:color w:val="000000"/>
                                        <w:sz w:val="36"/>
                                      </w:rPr>
                                      <w:t>O</w:t>
                                    </w:r>
                                  </w:p>
                                </w:txbxContent>
                              </wps:txbx>
                              <wps:bodyPr spcFirstLastPara="1" wrap="square" lIns="91425" tIns="91425" rIns="91425" bIns="91425" anchor="ctr" anchorCtr="0">
                                <a:noAutofit/>
                              </wps:bodyPr>
                            </wps:wsp>
                            <wps:wsp>
                              <wps:cNvPr id="39667405" name="Tekstvak 39667405"/>
                              <wps:cNvSpPr txBox="1"/>
                              <wps:spPr>
                                <a:xfrm>
                                  <a:off x="2888275" y="245075"/>
                                  <a:ext cx="425100" cy="352800"/>
                                </a:xfrm>
                                <a:prstGeom prst="rect">
                                  <a:avLst/>
                                </a:prstGeom>
                                <a:noFill/>
                                <a:ln>
                                  <a:noFill/>
                                </a:ln>
                              </wps:spPr>
                              <wps:txbx>
                                <w:txbxContent>
                                  <w:p w14:paraId="57E73326" w14:textId="77777777" w:rsidR="00B26FFC" w:rsidRDefault="00FB2DB9">
                                    <w:pPr>
                                      <w:spacing w:line="240" w:lineRule="auto"/>
                                      <w:textDirection w:val="btLr"/>
                                    </w:pPr>
                                    <w:r>
                                      <w:rPr>
                                        <w:rFonts w:ascii="Merriweather" w:eastAsia="Merriweather" w:hAnsi="Merriweather" w:cs="Merriweather"/>
                                        <w:color w:val="000000"/>
                                        <w:sz w:val="36"/>
                                      </w:rPr>
                                      <w:t>Cl</w:t>
                                    </w:r>
                                  </w:p>
                                </w:txbxContent>
                              </wps:txbx>
                              <wps:bodyPr spcFirstLastPara="1" wrap="square" lIns="91425" tIns="91425" rIns="91425" bIns="91425" anchor="ctr" anchorCtr="0">
                                <a:noAutofit/>
                              </wps:bodyPr>
                            </wps:wsp>
                            <wps:wsp>
                              <wps:cNvPr id="246778032" name="Tekstvak 246778032"/>
                              <wps:cNvSpPr txBox="1"/>
                              <wps:spPr>
                                <a:xfrm>
                                  <a:off x="3707250" y="294075"/>
                                  <a:ext cx="343200" cy="303900"/>
                                </a:xfrm>
                                <a:prstGeom prst="rect">
                                  <a:avLst/>
                                </a:prstGeom>
                                <a:noFill/>
                                <a:ln>
                                  <a:noFill/>
                                </a:ln>
                              </wps:spPr>
                              <wps:txbx>
                                <w:txbxContent>
                                  <w:p w14:paraId="75F99B5B" w14:textId="77777777" w:rsidR="00B26FFC" w:rsidRDefault="00FB2DB9">
                                    <w:pPr>
                                      <w:spacing w:line="240" w:lineRule="auto"/>
                                      <w:textDirection w:val="btLr"/>
                                    </w:pPr>
                                    <w:r>
                                      <w:rPr>
                                        <w:rFonts w:ascii="Merriweather" w:eastAsia="Merriweather" w:hAnsi="Merriweather" w:cs="Merriweather"/>
                                        <w:color w:val="000000"/>
                                        <w:sz w:val="36"/>
                                      </w:rPr>
                                      <w:t>N</w:t>
                                    </w:r>
                                  </w:p>
                                </w:txbxContent>
                              </wps:txbx>
                              <wps:bodyPr spcFirstLastPara="1" wrap="square" lIns="91425" tIns="91425" rIns="91425" bIns="91425" anchor="ctr"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inline distT="114300" distB="114300" distL="114300" distR="114300">
                      <wp:extent cx="1657350" cy="214029"/>
                      <wp:effectExtent l="0" t="0" r="0" b="0"/>
                      <wp:docPr id="5" name="image16.png"/>
                      <a:graphic>
                        <a:graphicData uri="http://schemas.openxmlformats.org/drawingml/2006/picture">
                          <pic:pic>
                            <pic:nvPicPr>
                              <pic:cNvPr id="0" name="image16.png"/>
                              <pic:cNvPicPr preferRelativeResize="0"/>
                            </pic:nvPicPr>
                            <pic:blipFill>
                              <a:blip r:embed="rId37"/>
                              <a:srcRect/>
                              <a:stretch>
                                <a:fillRect/>
                              </a:stretch>
                            </pic:blipFill>
                            <pic:spPr>
                              <a:xfrm>
                                <a:off x="0" y="0"/>
                                <a:ext cx="1657350" cy="214029"/>
                              </a:xfrm>
                              <a:prstGeom prst="rect"/>
                              <a:ln/>
                            </pic:spPr>
                          </pic:pic>
                        </a:graphicData>
                      </a:graphic>
                    </wp:inline>
                  </w:drawing>
                </mc:Fallback>
              </mc:AlternateContent>
            </w:r>
          </w:p>
        </w:tc>
        <w:tc>
          <w:tcPr>
            <w:tcW w:w="3045" w:type="dxa"/>
            <w:vAlign w:val="center"/>
          </w:tcPr>
          <w:p w14:paraId="5DB9AE3A" w14:textId="77777777" w:rsidR="00B26FFC" w:rsidRDefault="00B26FFC">
            <w:pPr>
              <w:widowControl w:val="0"/>
              <w:spacing w:line="276" w:lineRule="auto"/>
              <w:jc w:val="center"/>
              <w:rPr>
                <w:rFonts w:ascii="Times New Roman" w:eastAsia="Times New Roman" w:hAnsi="Times New Roman" w:cs="Times New Roman"/>
                <w:sz w:val="24"/>
                <w:szCs w:val="24"/>
              </w:rPr>
            </w:pPr>
          </w:p>
        </w:tc>
      </w:tr>
    </w:tbl>
    <w:p w14:paraId="25705D48" w14:textId="77777777" w:rsidR="00B26FFC" w:rsidRDefault="00B26FFC">
      <w:pPr>
        <w:spacing w:line="259" w:lineRule="auto"/>
        <w:rPr>
          <w:rFonts w:ascii="Times New Roman" w:eastAsia="Times New Roman" w:hAnsi="Times New Roman" w:cs="Times New Roman"/>
          <w:sz w:val="24"/>
          <w:szCs w:val="24"/>
        </w:rPr>
      </w:pPr>
    </w:p>
    <w:p w14:paraId="62B74E93" w14:textId="77777777" w:rsidR="00B26FFC" w:rsidRPr="006F1432" w:rsidRDefault="00FB2DB9">
      <w:pPr>
        <w:spacing w:line="259" w:lineRule="auto"/>
        <w:rPr>
          <w:rFonts w:ascii="Times New Roman" w:eastAsia="Times New Roman" w:hAnsi="Times New Roman" w:cs="Times New Roman"/>
          <w:sz w:val="24"/>
          <w:szCs w:val="24"/>
          <w:lang w:val="nl-BE"/>
        </w:rPr>
      </w:pPr>
      <w:r w:rsidRPr="006F1432">
        <w:rPr>
          <w:rFonts w:ascii="Times New Roman" w:eastAsia="Times New Roman" w:hAnsi="Times New Roman" w:cs="Times New Roman"/>
          <w:sz w:val="24"/>
          <w:szCs w:val="24"/>
          <w:lang w:val="nl-BE"/>
        </w:rPr>
        <w:t xml:space="preserve">Controleer uw antwoorden (en leer meer over het gebruik van organische zuren in de </w:t>
      </w:r>
      <w:proofErr w:type="spellStart"/>
      <w:r w:rsidRPr="006F1432">
        <w:rPr>
          <w:rFonts w:ascii="Times New Roman" w:eastAsia="Times New Roman" w:hAnsi="Times New Roman" w:cs="Times New Roman"/>
          <w:sz w:val="24"/>
          <w:szCs w:val="24"/>
          <w:lang w:val="nl-BE"/>
        </w:rPr>
        <w:t>kippenhouderij</w:t>
      </w:r>
      <w:proofErr w:type="spellEnd"/>
      <w:r w:rsidRPr="006F1432">
        <w:rPr>
          <w:rFonts w:ascii="Times New Roman" w:eastAsia="Times New Roman" w:hAnsi="Times New Roman" w:cs="Times New Roman"/>
          <w:sz w:val="24"/>
          <w:szCs w:val="24"/>
          <w:lang w:val="nl-BE"/>
        </w:rPr>
        <w:t>) door toegang te krijgen tot:</w:t>
      </w:r>
    </w:p>
    <w:p w14:paraId="2D4E38D1" w14:textId="77777777" w:rsidR="00B26FFC" w:rsidRPr="006F1432" w:rsidRDefault="00FB2DB9">
      <w:pPr>
        <w:spacing w:line="259" w:lineRule="auto"/>
        <w:ind w:firstLine="720"/>
        <w:rPr>
          <w:b/>
          <w:sz w:val="28"/>
          <w:szCs w:val="28"/>
          <w:lang w:val="nl-BE"/>
        </w:rPr>
      </w:pPr>
      <w:r w:rsidRPr="006F1432">
        <w:rPr>
          <w:rFonts w:ascii="Times New Roman" w:eastAsia="Times New Roman" w:hAnsi="Times New Roman" w:cs="Times New Roman"/>
          <w:sz w:val="24"/>
          <w:szCs w:val="24"/>
          <w:highlight w:val="yellow"/>
          <w:lang w:val="nl-BE"/>
        </w:rPr>
        <w:t xml:space="preserve">Organische zuren gebruikt in kippenvoer:  </w:t>
      </w:r>
      <w:hyperlink r:id="rId38">
        <w:r w:rsidRPr="006F1432">
          <w:rPr>
            <w:rFonts w:ascii="Comic Sans MS" w:eastAsia="Comic Sans MS" w:hAnsi="Comic Sans MS" w:cs="Comic Sans MS"/>
            <w:color w:val="0563C1"/>
            <w:sz w:val="24"/>
            <w:szCs w:val="24"/>
            <w:highlight w:val="yellow"/>
            <w:u w:val="single"/>
            <w:lang w:val="nl-BE"/>
          </w:rPr>
          <w:t>https://tinyurl.com/chickens92651</w:t>
        </w:r>
      </w:hyperlink>
      <w:r w:rsidRPr="006F1432">
        <w:rPr>
          <w:rFonts w:ascii="Times New Roman" w:eastAsia="Times New Roman" w:hAnsi="Times New Roman" w:cs="Times New Roman"/>
          <w:sz w:val="24"/>
          <w:szCs w:val="24"/>
          <w:lang w:val="nl-BE"/>
        </w:rPr>
        <w:t xml:space="preserve"> </w:t>
      </w:r>
    </w:p>
    <w:p w14:paraId="2CE6747B" w14:textId="77777777" w:rsidR="00B26FFC" w:rsidRPr="006F1432" w:rsidRDefault="00FB2DB9">
      <w:pPr>
        <w:rPr>
          <w:lang w:val="nl-BE"/>
        </w:rPr>
      </w:pPr>
      <w:r w:rsidRPr="006F1432">
        <w:rPr>
          <w:lang w:val="nl-BE"/>
        </w:rPr>
        <w:br w:type="page"/>
      </w:r>
    </w:p>
    <w:p w14:paraId="200F6242" w14:textId="77777777" w:rsidR="00B26FFC" w:rsidRPr="006F1432" w:rsidRDefault="00FB2DB9">
      <w:pPr>
        <w:spacing w:after="80"/>
        <w:rPr>
          <w:b/>
          <w:sz w:val="26"/>
          <w:szCs w:val="26"/>
          <w:lang w:val="nl-BE"/>
        </w:rPr>
      </w:pPr>
      <w:r w:rsidRPr="006F1432">
        <w:rPr>
          <w:b/>
          <w:sz w:val="26"/>
          <w:szCs w:val="26"/>
          <w:lang w:val="nl-BE"/>
        </w:rPr>
        <w:lastRenderedPageBreak/>
        <w:t xml:space="preserve">Deel C: Extra voor experts  </w:t>
      </w:r>
    </w:p>
    <w:p w14:paraId="09395413" w14:textId="77777777" w:rsidR="00B26FFC" w:rsidRPr="006F1432" w:rsidRDefault="00FB2DB9">
      <w:pPr>
        <w:spacing w:after="80"/>
        <w:jc w:val="center"/>
        <w:rPr>
          <w:rFonts w:ascii="Times New Roman" w:eastAsia="Times New Roman" w:hAnsi="Times New Roman" w:cs="Times New Roman"/>
          <w:b/>
          <w:color w:val="1155CC"/>
          <w:sz w:val="28"/>
          <w:szCs w:val="28"/>
          <w:highlight w:val="yellow"/>
          <w:lang w:val="nl-BE"/>
        </w:rPr>
      </w:pPr>
      <w:r w:rsidRPr="006F1432">
        <w:rPr>
          <w:rFonts w:ascii="Times New Roman" w:eastAsia="Times New Roman" w:hAnsi="Times New Roman" w:cs="Times New Roman"/>
          <w:b/>
          <w:color w:val="1155CC"/>
          <w:sz w:val="28"/>
          <w:szCs w:val="28"/>
          <w:highlight w:val="yellow"/>
          <w:lang w:val="nl-BE"/>
        </w:rPr>
        <w:t xml:space="preserve">Gebruik de GRATIS SPEEL-optie (scène 5) in het spel </w:t>
      </w:r>
      <w:proofErr w:type="spellStart"/>
      <w:r w:rsidRPr="006F1432">
        <w:rPr>
          <w:rFonts w:ascii="Times New Roman" w:eastAsia="Times New Roman" w:hAnsi="Times New Roman" w:cs="Times New Roman"/>
          <w:b/>
          <w:color w:val="1155CC"/>
          <w:sz w:val="28"/>
          <w:szCs w:val="28"/>
          <w:highlight w:val="yellow"/>
          <w:lang w:val="nl-BE"/>
        </w:rPr>
        <w:t>InteractiveChemistry</w:t>
      </w:r>
      <w:proofErr w:type="spellEnd"/>
    </w:p>
    <w:tbl>
      <w:tblPr>
        <w:tblStyle w:val="a1"/>
        <w:tblW w:w="98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0"/>
        <w:gridCol w:w="5115"/>
      </w:tblGrid>
      <w:tr w:rsidR="00B26FFC" w14:paraId="0F4DF5EF" w14:textId="77777777">
        <w:trPr>
          <w:trHeight w:val="675"/>
          <w:jc w:val="center"/>
        </w:trPr>
        <w:tc>
          <w:tcPr>
            <w:tcW w:w="9825" w:type="dxa"/>
            <w:gridSpan w:val="2"/>
            <w:vAlign w:val="bottom"/>
          </w:tcPr>
          <w:p w14:paraId="775B0510" w14:textId="77777777" w:rsidR="00B26FFC" w:rsidRPr="006F1432" w:rsidRDefault="00FB2DB9">
            <w:pPr>
              <w:spacing w:after="80" w:line="276" w:lineRule="auto"/>
              <w:jc w:val="center"/>
              <w:rPr>
                <w:rFonts w:ascii="Comic Sans MS" w:eastAsia="Comic Sans MS" w:hAnsi="Comic Sans MS" w:cs="Comic Sans MS"/>
                <w:color w:val="CC0000"/>
                <w:sz w:val="24"/>
                <w:szCs w:val="24"/>
                <w:lang w:val="nl-BE"/>
              </w:rPr>
            </w:pPr>
            <w:proofErr w:type="spellStart"/>
            <w:r w:rsidRPr="006F1432">
              <w:rPr>
                <w:rFonts w:ascii="Comic Sans MS" w:eastAsia="Comic Sans MS" w:hAnsi="Comic Sans MS" w:cs="Comic Sans MS"/>
                <w:color w:val="CC0000"/>
                <w:sz w:val="24"/>
                <w:szCs w:val="24"/>
                <w:lang w:val="nl-BE"/>
              </w:rPr>
              <w:t>Nature's</w:t>
            </w:r>
            <w:proofErr w:type="spellEnd"/>
            <w:r w:rsidRPr="006F1432">
              <w:rPr>
                <w:rFonts w:ascii="Comic Sans MS" w:eastAsia="Comic Sans MS" w:hAnsi="Comic Sans MS" w:cs="Comic Sans MS"/>
                <w:color w:val="CC0000"/>
                <w:sz w:val="24"/>
                <w:szCs w:val="24"/>
                <w:lang w:val="nl-BE"/>
              </w:rPr>
              <w:t xml:space="preserve"> Way: "Oneindige" variatie</w:t>
            </w:r>
          </w:p>
          <w:p w14:paraId="79DE1E6F" w14:textId="77777777" w:rsidR="00B26FFC" w:rsidRPr="006F1432" w:rsidRDefault="00FB2DB9">
            <w:pPr>
              <w:spacing w:after="80" w:line="276" w:lineRule="auto"/>
              <w:jc w:val="center"/>
              <w:rPr>
                <w:rFonts w:ascii="Comic Sans MS" w:eastAsia="Comic Sans MS" w:hAnsi="Comic Sans MS" w:cs="Comic Sans MS"/>
                <w:color w:val="CC0000"/>
                <w:sz w:val="24"/>
                <w:szCs w:val="24"/>
                <w:lang w:val="nl-BE"/>
              </w:rPr>
            </w:pPr>
            <w:r w:rsidRPr="006F1432">
              <w:rPr>
                <w:rFonts w:ascii="Comic Sans MS" w:eastAsia="Comic Sans MS" w:hAnsi="Comic Sans MS" w:cs="Comic Sans MS"/>
                <w:color w:val="CC0000"/>
                <w:sz w:val="24"/>
                <w:szCs w:val="24"/>
                <w:lang w:val="nl-BE"/>
              </w:rPr>
              <w:t xml:space="preserve">Je wordt gevraagd om 2-dimensionale modellen te gebruiken om verschillende manieren te vinden om een bepaalde set ATOMEN te rangschikken die gebonden zijn om een of meer MOLECULEN te vormen.  Je moet alle atomen in elke opstelling "opgebruiken" en je moet COMPLETE MOLECULEN maken.  </w:t>
            </w:r>
          </w:p>
          <w:p w14:paraId="5942909E" w14:textId="77777777" w:rsidR="00B26FFC" w:rsidRPr="006F1432" w:rsidRDefault="00FB2DB9">
            <w:pPr>
              <w:spacing w:after="80" w:line="276" w:lineRule="auto"/>
              <w:jc w:val="center"/>
              <w:rPr>
                <w:rFonts w:ascii="Comic Sans MS" w:eastAsia="Comic Sans MS" w:hAnsi="Comic Sans MS" w:cs="Comic Sans MS"/>
                <w:color w:val="CC0000"/>
                <w:sz w:val="24"/>
                <w:szCs w:val="24"/>
                <w:highlight w:val="cyan"/>
                <w:lang w:val="nl-BE"/>
              </w:rPr>
            </w:pPr>
            <w:r w:rsidRPr="006F1432">
              <w:rPr>
                <w:rFonts w:ascii="Comic Sans MS" w:eastAsia="Comic Sans MS" w:hAnsi="Comic Sans MS" w:cs="Comic Sans MS"/>
                <w:color w:val="CC0000"/>
                <w:sz w:val="24"/>
                <w:szCs w:val="24"/>
                <w:highlight w:val="cyan"/>
                <w:lang w:val="nl-BE"/>
              </w:rPr>
              <w:t>De atomen die je krijgt zijn:</w:t>
            </w:r>
          </w:p>
          <w:p w14:paraId="69B2E6D2" w14:textId="77777777" w:rsidR="00B26FFC" w:rsidRDefault="00FB2DB9">
            <w:pPr>
              <w:spacing w:after="80" w:line="276" w:lineRule="auto"/>
              <w:jc w:val="center"/>
              <w:rPr>
                <w:rFonts w:ascii="Comic Sans MS" w:eastAsia="Comic Sans MS" w:hAnsi="Comic Sans MS" w:cs="Comic Sans MS"/>
                <w:color w:val="CC0000"/>
                <w:sz w:val="24"/>
                <w:szCs w:val="24"/>
                <w:highlight w:val="cyan"/>
              </w:rPr>
            </w:pPr>
            <w:r>
              <w:rPr>
                <w:rFonts w:ascii="Comic Sans MS" w:eastAsia="Comic Sans MS" w:hAnsi="Comic Sans MS" w:cs="Comic Sans MS"/>
                <w:color w:val="CC0000"/>
                <w:sz w:val="24"/>
                <w:szCs w:val="24"/>
                <w:highlight w:val="cyan"/>
              </w:rPr>
              <w:t>1 KOOLSTOFATOOM, 4 WATERSTOFATOMEN, 4 ZUURSTOFATOMEN</w:t>
            </w:r>
          </w:p>
        </w:tc>
      </w:tr>
      <w:tr w:rsidR="00B26FFC" w:rsidRPr="006F1432" w14:paraId="00BE8F41" w14:textId="77777777">
        <w:trPr>
          <w:trHeight w:val="495"/>
          <w:jc w:val="center"/>
        </w:trPr>
        <w:tc>
          <w:tcPr>
            <w:tcW w:w="4710" w:type="dxa"/>
          </w:tcPr>
          <w:p w14:paraId="3CE09E07" w14:textId="77777777" w:rsidR="00B26FFC" w:rsidRPr="006F1432" w:rsidRDefault="00FB2DB9">
            <w:pPr>
              <w:spacing w:before="200" w:after="120" w:line="276" w:lineRule="auto"/>
              <w:rPr>
                <w:rFonts w:ascii="Times New Roman" w:eastAsia="Times New Roman" w:hAnsi="Times New Roman" w:cs="Times New Roman"/>
                <w:i/>
                <w:sz w:val="20"/>
                <w:szCs w:val="20"/>
                <w:lang w:val="nl-BE"/>
              </w:rPr>
            </w:pPr>
            <w:r w:rsidRPr="006F1432">
              <w:rPr>
                <w:b/>
                <w:color w:val="1155CC"/>
                <w:sz w:val="24"/>
                <w:szCs w:val="24"/>
                <w:lang w:val="nl-BE"/>
              </w:rPr>
              <w:t>Opstelling A = ÉÉN, enkelvoudig molecuul</w:t>
            </w:r>
            <w:r w:rsidRPr="006F1432">
              <w:rPr>
                <w:sz w:val="24"/>
                <w:szCs w:val="24"/>
                <w:lang w:val="nl-BE"/>
              </w:rPr>
              <w:t xml:space="preserve"> (met 1 C, 4 H en 4 O)</w:t>
            </w:r>
          </w:p>
        </w:tc>
        <w:tc>
          <w:tcPr>
            <w:tcW w:w="5115" w:type="dxa"/>
          </w:tcPr>
          <w:p w14:paraId="101B41F8" w14:textId="77777777" w:rsidR="00B26FFC" w:rsidRPr="006F1432" w:rsidRDefault="00FB2DB9">
            <w:pPr>
              <w:spacing w:before="200" w:after="120" w:line="276" w:lineRule="auto"/>
              <w:rPr>
                <w:rFonts w:ascii="Times New Roman" w:eastAsia="Times New Roman" w:hAnsi="Times New Roman" w:cs="Times New Roman"/>
                <w:i/>
                <w:sz w:val="24"/>
                <w:szCs w:val="24"/>
                <w:lang w:val="nl-BE"/>
              </w:rPr>
            </w:pPr>
            <w:r w:rsidRPr="006F1432">
              <w:rPr>
                <w:b/>
                <w:color w:val="38761D"/>
                <w:sz w:val="24"/>
                <w:szCs w:val="24"/>
                <w:lang w:val="nl-BE"/>
              </w:rPr>
              <w:t>Opstelling B = TWEE moleculen</w:t>
            </w:r>
            <w:r w:rsidRPr="006F1432">
              <w:rPr>
                <w:sz w:val="24"/>
                <w:szCs w:val="24"/>
                <w:lang w:val="nl-BE"/>
              </w:rPr>
              <w:t xml:space="preserve"> (met een TOTAAL van 1 C, 4 H en 4 O)</w:t>
            </w:r>
          </w:p>
        </w:tc>
      </w:tr>
      <w:tr w:rsidR="00B26FFC" w:rsidRPr="006F1432" w14:paraId="51888BD9" w14:textId="77777777">
        <w:trPr>
          <w:trHeight w:val="2880"/>
          <w:jc w:val="center"/>
        </w:trPr>
        <w:tc>
          <w:tcPr>
            <w:tcW w:w="4710" w:type="dxa"/>
            <w:vAlign w:val="center"/>
          </w:tcPr>
          <w:p w14:paraId="298A6105" w14:textId="77777777" w:rsidR="00B26FFC" w:rsidRPr="006F1432" w:rsidRDefault="00B26FFC">
            <w:pPr>
              <w:spacing w:after="200" w:line="276" w:lineRule="auto"/>
              <w:rPr>
                <w:rFonts w:ascii="Times New Roman" w:eastAsia="Times New Roman" w:hAnsi="Times New Roman" w:cs="Times New Roman"/>
                <w:sz w:val="24"/>
                <w:szCs w:val="24"/>
                <w:lang w:val="nl-BE"/>
              </w:rPr>
            </w:pPr>
          </w:p>
        </w:tc>
        <w:tc>
          <w:tcPr>
            <w:tcW w:w="5115" w:type="dxa"/>
          </w:tcPr>
          <w:p w14:paraId="3CB8BD55" w14:textId="77777777" w:rsidR="00B26FFC" w:rsidRPr="006F1432" w:rsidRDefault="00FB2DB9">
            <w:pPr>
              <w:spacing w:after="80" w:line="276" w:lineRule="auto"/>
              <w:jc w:val="center"/>
              <w:rPr>
                <w:rFonts w:ascii="Times New Roman" w:eastAsia="Times New Roman" w:hAnsi="Times New Roman" w:cs="Times New Roman"/>
                <w:b/>
                <w:color w:val="4A86E8"/>
                <w:sz w:val="24"/>
                <w:szCs w:val="24"/>
                <w:lang w:val="nl-BE"/>
              </w:rPr>
            </w:pPr>
            <w:r w:rsidRPr="006F1432">
              <w:rPr>
                <w:rFonts w:ascii="Times New Roman" w:eastAsia="Times New Roman" w:hAnsi="Times New Roman" w:cs="Times New Roman"/>
                <w:b/>
                <w:color w:val="4A86E8"/>
                <w:sz w:val="24"/>
                <w:szCs w:val="24"/>
                <w:lang w:val="nl-BE"/>
              </w:rPr>
              <w:t xml:space="preserve">Voorbeeld voor u gedaan:  </w:t>
            </w:r>
            <w:r>
              <w:rPr>
                <w:rFonts w:ascii="Times New Roman" w:eastAsia="Times New Roman" w:hAnsi="Times New Roman" w:cs="Times New Roman"/>
                <w:b/>
                <w:noProof/>
                <w:color w:val="4A86E8"/>
                <w:sz w:val="24"/>
                <w:szCs w:val="24"/>
              </w:rPr>
              <w:drawing>
                <wp:inline distT="114300" distB="114300" distL="114300" distR="114300" wp14:anchorId="75D68668" wp14:editId="41EF2D21">
                  <wp:extent cx="3114675" cy="18415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3114675" cy="1841500"/>
                          </a:xfrm>
                          <a:prstGeom prst="rect">
                            <a:avLst/>
                          </a:prstGeom>
                          <a:ln/>
                        </pic:spPr>
                      </pic:pic>
                    </a:graphicData>
                  </a:graphic>
                </wp:inline>
              </w:drawing>
            </w:r>
          </w:p>
          <w:p w14:paraId="164433EB" w14:textId="77777777" w:rsidR="00B26FFC" w:rsidRPr="006F1432" w:rsidRDefault="00FB2DB9">
            <w:pPr>
              <w:spacing w:after="80" w:line="276" w:lineRule="auto"/>
              <w:jc w:val="center"/>
              <w:rPr>
                <w:rFonts w:ascii="Times New Roman" w:eastAsia="Times New Roman" w:hAnsi="Times New Roman" w:cs="Times New Roman"/>
                <w:b/>
                <w:color w:val="4A86E8"/>
                <w:sz w:val="24"/>
                <w:szCs w:val="24"/>
                <w:lang w:val="nl-BE"/>
              </w:rPr>
            </w:pPr>
            <w:r w:rsidRPr="006F1432">
              <w:rPr>
                <w:rFonts w:ascii="Times New Roman" w:eastAsia="Times New Roman" w:hAnsi="Times New Roman" w:cs="Times New Roman"/>
                <w:b/>
                <w:color w:val="4A86E8"/>
                <w:sz w:val="24"/>
                <w:szCs w:val="24"/>
                <w:lang w:val="nl-BE"/>
              </w:rPr>
              <w:t>Mierenzuur en waterstofperoxide</w:t>
            </w:r>
          </w:p>
        </w:tc>
      </w:tr>
      <w:tr w:rsidR="00B26FFC" w:rsidRPr="006F1432" w14:paraId="0114B334" w14:textId="77777777">
        <w:trPr>
          <w:trHeight w:val="780"/>
          <w:jc w:val="center"/>
        </w:trPr>
        <w:tc>
          <w:tcPr>
            <w:tcW w:w="4710" w:type="dxa"/>
          </w:tcPr>
          <w:p w14:paraId="7E69D6A0" w14:textId="77777777" w:rsidR="00B26FFC" w:rsidRPr="006F1432" w:rsidRDefault="00FB2DB9">
            <w:pPr>
              <w:spacing w:before="240" w:after="120" w:line="276" w:lineRule="auto"/>
              <w:rPr>
                <w:rFonts w:ascii="Times New Roman" w:eastAsia="Times New Roman" w:hAnsi="Times New Roman" w:cs="Times New Roman"/>
                <w:i/>
                <w:sz w:val="24"/>
                <w:szCs w:val="24"/>
                <w:lang w:val="nl-BE"/>
              </w:rPr>
            </w:pPr>
            <w:r w:rsidRPr="006F1432">
              <w:rPr>
                <w:b/>
                <w:color w:val="9900FF"/>
                <w:sz w:val="24"/>
                <w:szCs w:val="24"/>
                <w:lang w:val="nl-BE"/>
              </w:rPr>
              <w:t>Opstelling C = DRIE moleculen</w:t>
            </w:r>
            <w:r w:rsidRPr="006F1432">
              <w:rPr>
                <w:sz w:val="24"/>
                <w:szCs w:val="24"/>
                <w:lang w:val="nl-BE"/>
              </w:rPr>
              <w:t xml:space="preserve"> (met een TOTAAL van 1 C, 4 H en 4 O)</w:t>
            </w:r>
          </w:p>
        </w:tc>
        <w:tc>
          <w:tcPr>
            <w:tcW w:w="5115" w:type="dxa"/>
          </w:tcPr>
          <w:p w14:paraId="3D5BAD50" w14:textId="77777777" w:rsidR="00B26FFC" w:rsidRPr="006F1432" w:rsidRDefault="00FB2DB9">
            <w:pPr>
              <w:spacing w:before="240" w:after="120" w:line="276" w:lineRule="auto"/>
              <w:rPr>
                <w:rFonts w:ascii="Times New Roman" w:eastAsia="Times New Roman" w:hAnsi="Times New Roman" w:cs="Times New Roman"/>
                <w:i/>
                <w:sz w:val="24"/>
                <w:szCs w:val="24"/>
                <w:lang w:val="nl-BE"/>
              </w:rPr>
            </w:pPr>
            <w:r w:rsidRPr="006F1432">
              <w:rPr>
                <w:b/>
                <w:color w:val="990000"/>
                <w:sz w:val="24"/>
                <w:szCs w:val="24"/>
                <w:lang w:val="nl-BE"/>
              </w:rPr>
              <w:t>Opstelling D = VIER moleculen</w:t>
            </w:r>
            <w:r w:rsidRPr="006F1432">
              <w:rPr>
                <w:sz w:val="24"/>
                <w:szCs w:val="24"/>
                <w:lang w:val="nl-BE"/>
              </w:rPr>
              <w:t xml:space="preserve"> (met een TOTAAL van 1 C, 4 H en 4 O)</w:t>
            </w:r>
          </w:p>
        </w:tc>
      </w:tr>
      <w:tr w:rsidR="00B26FFC" w:rsidRPr="006F1432" w14:paraId="6583F788" w14:textId="77777777">
        <w:trPr>
          <w:trHeight w:val="3975"/>
          <w:jc w:val="center"/>
        </w:trPr>
        <w:tc>
          <w:tcPr>
            <w:tcW w:w="4710" w:type="dxa"/>
            <w:vAlign w:val="center"/>
          </w:tcPr>
          <w:p w14:paraId="122B7CE7" w14:textId="77777777" w:rsidR="00B26FFC" w:rsidRPr="006F1432" w:rsidRDefault="00B26FFC">
            <w:pPr>
              <w:spacing w:after="200" w:line="276" w:lineRule="auto"/>
              <w:rPr>
                <w:rFonts w:ascii="Times New Roman" w:eastAsia="Times New Roman" w:hAnsi="Times New Roman" w:cs="Times New Roman"/>
                <w:sz w:val="24"/>
                <w:szCs w:val="24"/>
                <w:lang w:val="nl-BE"/>
              </w:rPr>
            </w:pPr>
          </w:p>
        </w:tc>
        <w:tc>
          <w:tcPr>
            <w:tcW w:w="5115" w:type="dxa"/>
            <w:vAlign w:val="bottom"/>
          </w:tcPr>
          <w:p w14:paraId="29636770" w14:textId="77777777" w:rsidR="00B26FFC" w:rsidRPr="006F1432" w:rsidRDefault="00B26FFC">
            <w:pPr>
              <w:spacing w:after="80" w:line="276" w:lineRule="auto"/>
              <w:jc w:val="center"/>
              <w:rPr>
                <w:rFonts w:ascii="Times New Roman" w:eastAsia="Times New Roman" w:hAnsi="Times New Roman" w:cs="Times New Roman"/>
                <w:b/>
                <w:color w:val="4A86E8"/>
                <w:sz w:val="24"/>
                <w:szCs w:val="24"/>
                <w:lang w:val="nl-BE"/>
              </w:rPr>
            </w:pPr>
          </w:p>
        </w:tc>
      </w:tr>
    </w:tbl>
    <w:p w14:paraId="12BC1BAD" w14:textId="77777777" w:rsidR="00B26FFC" w:rsidRPr="006F1432" w:rsidRDefault="00FB2DB9">
      <w:pPr>
        <w:spacing w:after="200"/>
        <w:rPr>
          <w:rFonts w:ascii="Times New Roman" w:eastAsia="Times New Roman" w:hAnsi="Times New Roman" w:cs="Times New Roman"/>
          <w:sz w:val="24"/>
          <w:szCs w:val="24"/>
          <w:lang w:val="nl-BE"/>
        </w:rPr>
      </w:pPr>
      <w:r w:rsidRPr="006F1432">
        <w:rPr>
          <w:lang w:val="nl-BE"/>
        </w:rPr>
        <w:br w:type="page"/>
      </w:r>
    </w:p>
    <w:p w14:paraId="557E6FFF" w14:textId="77777777" w:rsidR="00B26FFC" w:rsidRPr="006F1432" w:rsidRDefault="00B26FFC">
      <w:pPr>
        <w:spacing w:after="200"/>
        <w:rPr>
          <w:rFonts w:ascii="Times New Roman" w:eastAsia="Times New Roman" w:hAnsi="Times New Roman" w:cs="Times New Roman"/>
          <w:sz w:val="24"/>
          <w:szCs w:val="24"/>
          <w:lang w:val="nl-BE"/>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26FFC" w:rsidRPr="006F1432" w14:paraId="0BB61233" w14:textId="77777777">
        <w:trPr>
          <w:trHeight w:val="720"/>
        </w:trPr>
        <w:tc>
          <w:tcPr>
            <w:tcW w:w="9360" w:type="dxa"/>
            <w:gridSpan w:val="2"/>
            <w:shd w:val="clear" w:color="auto" w:fill="auto"/>
            <w:tcMar>
              <w:top w:w="100" w:type="dxa"/>
              <w:left w:w="100" w:type="dxa"/>
              <w:bottom w:w="100" w:type="dxa"/>
              <w:right w:w="100" w:type="dxa"/>
            </w:tcMar>
          </w:tcPr>
          <w:p w14:paraId="6E9B73A8" w14:textId="77777777" w:rsidR="00B26FFC" w:rsidRPr="006F1432" w:rsidRDefault="00FB2DB9">
            <w:pPr>
              <w:widowControl w:val="0"/>
              <w:spacing w:line="240" w:lineRule="auto"/>
              <w:jc w:val="center"/>
              <w:rPr>
                <w:rFonts w:ascii="Comic Sans MS" w:eastAsia="Comic Sans MS" w:hAnsi="Comic Sans MS" w:cs="Comic Sans MS"/>
                <w:color w:val="38761D"/>
                <w:sz w:val="24"/>
                <w:szCs w:val="24"/>
                <w:lang w:val="nl-BE"/>
              </w:rPr>
            </w:pPr>
            <w:r w:rsidRPr="006F1432">
              <w:rPr>
                <w:rFonts w:ascii="Comic Sans MS" w:eastAsia="Comic Sans MS" w:hAnsi="Comic Sans MS" w:cs="Comic Sans MS"/>
                <w:color w:val="38761D"/>
                <w:sz w:val="24"/>
                <w:szCs w:val="24"/>
                <w:lang w:val="nl-BE"/>
              </w:rPr>
              <w:t>Moleculaire structuren van complexe moleculen:</w:t>
            </w:r>
          </w:p>
          <w:p w14:paraId="5CB0F50E" w14:textId="77777777" w:rsidR="00B26FFC" w:rsidRPr="006F1432" w:rsidRDefault="00FB2DB9">
            <w:pPr>
              <w:widowControl w:val="0"/>
              <w:spacing w:line="240" w:lineRule="auto"/>
              <w:jc w:val="center"/>
              <w:rPr>
                <w:rFonts w:ascii="Comic Sans MS" w:eastAsia="Comic Sans MS" w:hAnsi="Comic Sans MS" w:cs="Comic Sans MS"/>
                <w:color w:val="38761D"/>
                <w:sz w:val="24"/>
                <w:szCs w:val="24"/>
                <w:lang w:val="nl-BE"/>
              </w:rPr>
            </w:pPr>
            <w:r w:rsidRPr="006F1432">
              <w:rPr>
                <w:rFonts w:ascii="Comic Sans MS" w:eastAsia="Comic Sans MS" w:hAnsi="Comic Sans MS" w:cs="Comic Sans MS"/>
                <w:color w:val="38761D"/>
                <w:sz w:val="24"/>
                <w:szCs w:val="24"/>
                <w:lang w:val="nl-BE"/>
              </w:rPr>
              <w:t xml:space="preserve">Plak screenshots van de VMK van de driedimensionale structuren van </w:t>
            </w:r>
          </w:p>
        </w:tc>
      </w:tr>
      <w:tr w:rsidR="00B26FFC" w14:paraId="1411B926" w14:textId="77777777">
        <w:trPr>
          <w:trHeight w:val="4260"/>
        </w:trPr>
        <w:tc>
          <w:tcPr>
            <w:tcW w:w="4680" w:type="dxa"/>
            <w:shd w:val="clear" w:color="auto" w:fill="auto"/>
            <w:tcMar>
              <w:top w:w="100" w:type="dxa"/>
              <w:left w:w="100" w:type="dxa"/>
              <w:bottom w:w="100" w:type="dxa"/>
              <w:right w:w="100" w:type="dxa"/>
            </w:tcMar>
          </w:tcPr>
          <w:p w14:paraId="62E4E885" w14:textId="77777777" w:rsidR="00B26FFC" w:rsidRDefault="00FB2DB9">
            <w:pPr>
              <w:widowControl w:val="0"/>
              <w:spacing w:line="240" w:lineRule="auto"/>
              <w:rPr>
                <w:rFonts w:ascii="Calibri" w:eastAsia="Calibri" w:hAnsi="Calibri" w:cs="Calibri"/>
                <w:color w:val="38761D"/>
                <w:sz w:val="24"/>
                <w:szCs w:val="24"/>
              </w:rPr>
            </w:pPr>
            <w:proofErr w:type="spellStart"/>
            <w:r>
              <w:rPr>
                <w:rFonts w:ascii="Calibri" w:eastAsia="Calibri" w:hAnsi="Calibri" w:cs="Calibri"/>
                <w:color w:val="38761D"/>
                <w:sz w:val="24"/>
                <w:szCs w:val="24"/>
              </w:rPr>
              <w:t>Cafeïne</w:t>
            </w:r>
            <w:proofErr w:type="spellEnd"/>
          </w:p>
        </w:tc>
        <w:tc>
          <w:tcPr>
            <w:tcW w:w="4680" w:type="dxa"/>
            <w:shd w:val="clear" w:color="auto" w:fill="auto"/>
            <w:tcMar>
              <w:top w:w="100" w:type="dxa"/>
              <w:left w:w="100" w:type="dxa"/>
              <w:bottom w:w="100" w:type="dxa"/>
              <w:right w:w="100" w:type="dxa"/>
            </w:tcMar>
          </w:tcPr>
          <w:p w14:paraId="02B926CA" w14:textId="77777777" w:rsidR="00B26FFC" w:rsidRDefault="00FB2DB9">
            <w:pPr>
              <w:widowControl w:val="0"/>
              <w:spacing w:line="240" w:lineRule="auto"/>
              <w:rPr>
                <w:rFonts w:ascii="Calibri" w:eastAsia="Calibri" w:hAnsi="Calibri" w:cs="Calibri"/>
                <w:color w:val="38761D"/>
                <w:sz w:val="24"/>
                <w:szCs w:val="24"/>
              </w:rPr>
            </w:pPr>
            <w:r>
              <w:rPr>
                <w:rFonts w:ascii="Calibri" w:eastAsia="Calibri" w:hAnsi="Calibri" w:cs="Calibri"/>
                <w:color w:val="38761D"/>
                <w:sz w:val="24"/>
                <w:szCs w:val="24"/>
              </w:rPr>
              <w:t>Morfine</w:t>
            </w:r>
          </w:p>
        </w:tc>
      </w:tr>
    </w:tbl>
    <w:p w14:paraId="06F8AF44" w14:textId="647A12B9" w:rsidR="00B26FFC" w:rsidRDefault="00B26FFC">
      <w:pPr>
        <w:pStyle w:val="Kop1"/>
        <w:spacing w:before="0" w:after="0" w:line="259" w:lineRule="auto"/>
      </w:pPr>
      <w:bookmarkStart w:id="0" w:name="_crac0v7grafm" w:colFirst="0" w:colLast="0"/>
      <w:bookmarkEnd w:id="0"/>
    </w:p>
    <w:sectPr w:rsidR="00B26FFC">
      <w:pgSz w:w="12240" w:h="15840"/>
      <w:pgMar w:top="1080" w:right="1440" w:bottom="72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erriweather">
    <w:charset w:val="00"/>
    <w:family w:val="auto"/>
    <w:pitch w:val="variable"/>
    <w:sig w:usb0="20000207" w:usb1="00000002" w:usb2="00000000" w:usb3="00000000" w:csb0="00000197"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FFC"/>
    <w:rsid w:val="006F1432"/>
    <w:rsid w:val="00B26FFC"/>
    <w:rsid w:val="00CD1ECA"/>
    <w:rsid w:val="00FB2DB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571EB"/>
  <w15:docId w15:val="{76ED56C2-1CEF-4852-B7B6-589256ED0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Tekstvantijdelijkeaanduiding">
    <w:name w:val="Placeholder Text"/>
    <w:basedOn w:val="Standaardalinea-lettertype"/>
    <w:uiPriority w:val="99"/>
    <w:semiHidden/>
    <w:rsid w:val="006F143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youtu.be/-pDeeHpocAw" TargetMode="External"/><Relationship Id="rId26" Type="http://schemas.openxmlformats.org/officeDocument/2006/relationships/hyperlink" Target="https://lbhs.github.io/Games/2-DModelsPlus/" TargetMode="External"/><Relationship Id="rId39" Type="http://schemas.openxmlformats.org/officeDocument/2006/relationships/image" Target="media/image11.png"/><Relationship Id="rId21" Type="http://schemas.openxmlformats.org/officeDocument/2006/relationships/image" Target="media/image12.png"/><Relationship Id="rId34" Type="http://schemas.openxmlformats.org/officeDocument/2006/relationships/image" Target="media/image13.png"/><Relationship Id="rId7" Type="http://schemas.openxmlformats.org/officeDocument/2006/relationships/hyperlink" Target="https://interactivechemistry.org/2-DMolecularModels" TargetMode="External"/><Relationship Id="rId12" Type="http://schemas.openxmlformats.org/officeDocument/2006/relationships/hyperlink" Target="https://chemagic.org/molecules/amini.html"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hyperlink" Target="https://tinyurl.com/chickens92651" TargetMode="External"/><Relationship Id="rId2" Type="http://schemas.openxmlformats.org/officeDocument/2006/relationships/settings" Target="settings.xml"/><Relationship Id="rId16" Type="http://schemas.openxmlformats.org/officeDocument/2006/relationships/image" Target="media/image3.png"/><Relationship Id="rId29" Type="http://schemas.openxmlformats.org/officeDocument/2006/relationships/hyperlink" Target="https://chemagic.org/molecules/amini.html"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interactivechemistry.org/2-DMolecularModels" TargetMode="External"/><Relationship Id="rId11" Type="http://schemas.openxmlformats.org/officeDocument/2006/relationships/hyperlink" Target="https://youtu.be/W3xdCDwf35Q" TargetMode="External"/><Relationship Id="rId24" Type="http://schemas.openxmlformats.org/officeDocument/2006/relationships/hyperlink" Target="https://tinyurl.com/pvc92651" TargetMode="External"/><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hyperlink" Target="https://youtu.be/u_OvUTvc3EQ" TargetMode="External"/><Relationship Id="rId15" Type="http://schemas.openxmlformats.org/officeDocument/2006/relationships/image" Target="media/image2.png"/><Relationship Id="rId23" Type="http://schemas.openxmlformats.org/officeDocument/2006/relationships/image" Target="media/image17.png"/><Relationship Id="rId28" Type="http://schemas.openxmlformats.org/officeDocument/2006/relationships/hyperlink" Target="https://youtu.be/W3xdCDwf35Q" TargetMode="External"/><Relationship Id="rId36" Type="http://schemas.openxmlformats.org/officeDocument/2006/relationships/image" Target="media/image10.png"/><Relationship Id="rId10" Type="http://schemas.openxmlformats.org/officeDocument/2006/relationships/hyperlink" Target="https://youtu.be/4sW_J33IdwE" TargetMode="External"/><Relationship Id="rId31" Type="http://schemas.openxmlformats.org/officeDocument/2006/relationships/image" Target="media/image7.png"/><Relationship Id="rId4" Type="http://schemas.openxmlformats.org/officeDocument/2006/relationships/hyperlink" Target="https://tinyurl.com/bottle92651" TargetMode="External"/><Relationship Id="rId9" Type="http://schemas.openxmlformats.org/officeDocument/2006/relationships/hyperlink" Target="https://interactivechemistry.org/2-DMolecularModels"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lbhs.github.io/Games/2-DModelsPlus/" TargetMode="External"/><Relationship Id="rId30" Type="http://schemas.openxmlformats.org/officeDocument/2006/relationships/hyperlink" Target="https://youtu.be/-pDeeHpocAw" TargetMode="External"/><Relationship Id="rId35" Type="http://schemas.openxmlformats.org/officeDocument/2006/relationships/image" Target="media/image9.png"/><Relationship Id="rId8" Type="http://schemas.openxmlformats.org/officeDocument/2006/relationships/hyperlink" Target="https://interactivechemistry.org/2-DMolecularModels"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532</Words>
  <Characters>2927</Characters>
  <Application>Microsoft Office Word</Application>
  <DocSecurity>0</DocSecurity>
  <Lines>24</Lines>
  <Paragraphs>6</Paragraphs>
  <ScaleCrop>false</ScaleCrop>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Poncelet</dc:creator>
  <cp:lastModifiedBy>Filip Poncelet</cp:lastModifiedBy>
  <cp:revision>1</cp:revision>
  <dcterms:created xsi:type="dcterms:W3CDTF">2024-12-13T07:14:00Z</dcterms:created>
  <dcterms:modified xsi:type="dcterms:W3CDTF">2024-12-13T07:16:00Z</dcterms:modified>
</cp:coreProperties>
</file>