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F1518" w14:textId="69C791A1" w:rsidR="00254412" w:rsidRDefault="00254412">
      <w:pPr>
        <w:pStyle w:val="Plattetekst"/>
        <w:rPr>
          <w:rFonts w:ascii="Times New Roman"/>
          <w:sz w:val="30"/>
        </w:rPr>
      </w:pPr>
    </w:p>
    <w:p w14:paraId="53490578" w14:textId="77777777" w:rsidR="00254412" w:rsidRDefault="00254412">
      <w:pPr>
        <w:pStyle w:val="Plattetekst"/>
        <w:spacing w:before="267"/>
        <w:rPr>
          <w:rFonts w:ascii="Times New Roman"/>
          <w:sz w:val="30"/>
        </w:rPr>
      </w:pPr>
    </w:p>
    <w:p w14:paraId="3363BEEF" w14:textId="77777777" w:rsidR="00254412" w:rsidRPr="00BD765C" w:rsidRDefault="00C30143">
      <w:pPr>
        <w:pStyle w:val="Titel"/>
        <w:rPr>
          <w:lang w:val="nl-BE"/>
        </w:rPr>
      </w:pPr>
      <w:r>
        <w:rPr>
          <w:noProof/>
        </w:rPr>
        <w:drawing>
          <wp:anchor distT="0" distB="0" distL="0" distR="0" simplePos="0" relativeHeight="15728640" behindDoc="0" locked="0" layoutInCell="1" allowOverlap="1" wp14:anchorId="3F3A30E3" wp14:editId="367243BD">
            <wp:simplePos x="0" y="0"/>
            <wp:positionH relativeFrom="page">
              <wp:posOffset>5312474</wp:posOffset>
            </wp:positionH>
            <wp:positionV relativeFrom="paragraph">
              <wp:posOffset>-606600</wp:posOffset>
            </wp:positionV>
            <wp:extent cx="1344163" cy="120433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44163" cy="1204334"/>
                    </a:xfrm>
                    <a:prstGeom prst="rect">
                      <a:avLst/>
                    </a:prstGeom>
                  </pic:spPr>
                </pic:pic>
              </a:graphicData>
            </a:graphic>
          </wp:anchor>
        </w:drawing>
      </w:r>
      <w:bookmarkStart w:id="0" w:name="Escape_the_classroom"/>
      <w:bookmarkEnd w:id="0"/>
      <w:r w:rsidRPr="00BD765C">
        <w:rPr>
          <w:color w:val="2C4D67"/>
          <w:lang w:val="nl-BE"/>
        </w:rPr>
        <w:t>Ontsnap uit het klaslokaal</w:t>
      </w:r>
    </w:p>
    <w:p w14:paraId="14A0B7B6" w14:textId="77777777" w:rsidR="00254412" w:rsidRPr="00BD765C" w:rsidRDefault="00C30143">
      <w:pPr>
        <w:spacing w:before="241"/>
        <w:ind w:left="118" w:right="7263"/>
        <w:rPr>
          <w:sz w:val="20"/>
          <w:lang w:val="nl-BE"/>
        </w:rPr>
      </w:pPr>
      <w:r w:rsidRPr="00BD765C">
        <w:rPr>
          <w:rFonts w:ascii="Arial"/>
          <w:b/>
          <w:i/>
          <w:sz w:val="20"/>
          <w:lang w:val="nl-BE"/>
        </w:rPr>
        <w:t xml:space="preserve">Onderwijs in de scheikunde </w:t>
      </w:r>
      <w:r w:rsidRPr="00BD765C">
        <w:rPr>
          <w:sz w:val="20"/>
          <w:lang w:val="nl-BE"/>
        </w:rPr>
        <w:t>november 2018 rsc.li/2DUcogN</w:t>
      </w:r>
    </w:p>
    <w:p w14:paraId="74B46F45" w14:textId="77777777" w:rsidR="00254412" w:rsidRPr="00BD765C" w:rsidRDefault="00254412">
      <w:pPr>
        <w:pStyle w:val="Plattetekst"/>
        <w:rPr>
          <w:lang w:val="nl-BE"/>
        </w:rPr>
      </w:pPr>
    </w:p>
    <w:p w14:paraId="491DA613" w14:textId="77777777" w:rsidR="00254412" w:rsidRPr="00BD765C" w:rsidRDefault="00254412">
      <w:pPr>
        <w:pStyle w:val="Plattetekst"/>
        <w:rPr>
          <w:lang w:val="nl-BE"/>
        </w:rPr>
      </w:pPr>
    </w:p>
    <w:p w14:paraId="1178F20F" w14:textId="77777777" w:rsidR="00254412" w:rsidRPr="00BD765C" w:rsidRDefault="00254412">
      <w:pPr>
        <w:pStyle w:val="Plattetekst"/>
        <w:spacing w:before="21"/>
        <w:rPr>
          <w:lang w:val="nl-BE"/>
        </w:rPr>
      </w:pPr>
    </w:p>
    <w:p w14:paraId="67EAE40B" w14:textId="77777777" w:rsidR="00254412" w:rsidRPr="00BD765C" w:rsidRDefault="00C30143">
      <w:pPr>
        <w:pStyle w:val="Plattetekst"/>
        <w:ind w:left="118" w:right="1083"/>
        <w:jc w:val="both"/>
        <w:rPr>
          <w:lang w:val="nl-BE"/>
        </w:rPr>
      </w:pPr>
      <w:r w:rsidRPr="00BD765C">
        <w:rPr>
          <w:lang w:val="nl-BE"/>
        </w:rPr>
        <w:t>Voor deze versie van een Escape room daag je leerlingen als groep uit om op scheikunde gebaseerde puzzels op te lossen om een afgesloten doos met een beloning te openen, zodat ze op een nieuwe manier probleemoplossend, kennis en praktische vaardigheden kunnen ontwikkelen.</w:t>
      </w:r>
    </w:p>
    <w:p w14:paraId="393B557C" w14:textId="77777777" w:rsidR="00254412" w:rsidRPr="00BD765C" w:rsidRDefault="00254412">
      <w:pPr>
        <w:pStyle w:val="Plattetekst"/>
        <w:spacing w:before="9"/>
        <w:rPr>
          <w:lang w:val="nl-BE"/>
        </w:rPr>
      </w:pPr>
    </w:p>
    <w:p w14:paraId="344B4792" w14:textId="77777777" w:rsidR="00254412" w:rsidRPr="00BD765C" w:rsidRDefault="00C30143">
      <w:pPr>
        <w:pStyle w:val="Plattetekst"/>
        <w:ind w:left="118"/>
        <w:jc w:val="both"/>
        <w:rPr>
          <w:lang w:val="nl-BE"/>
        </w:rPr>
      </w:pPr>
      <w:r w:rsidRPr="00BD765C">
        <w:rPr>
          <w:lang w:val="nl-BE"/>
        </w:rPr>
        <w:t>Op de volgende pagina's staan instructies voor de leerkracht, een voorbeeldpuzzel en werkbladen voor leerlingen.</w:t>
      </w:r>
    </w:p>
    <w:p w14:paraId="4705777E" w14:textId="77777777" w:rsidR="00254412" w:rsidRPr="00BD765C" w:rsidRDefault="00254412">
      <w:pPr>
        <w:jc w:val="both"/>
        <w:rPr>
          <w:lang w:val="nl-BE"/>
        </w:rPr>
        <w:sectPr w:rsidR="00254412" w:rsidRPr="00BD765C">
          <w:footerReference w:type="default" r:id="rId8"/>
          <w:type w:val="continuous"/>
          <w:pgSz w:w="11910" w:h="16840"/>
          <w:pgMar w:top="440" w:right="520" w:bottom="900" w:left="1300" w:header="0" w:footer="708" w:gutter="0"/>
          <w:pgNumType w:start="1"/>
          <w:cols w:space="708"/>
        </w:sectPr>
      </w:pPr>
    </w:p>
    <w:p w14:paraId="37C5F33E" w14:textId="77777777" w:rsidR="00254412" w:rsidRPr="00BD765C" w:rsidRDefault="00C30143">
      <w:pPr>
        <w:pStyle w:val="Kop1"/>
        <w:rPr>
          <w:lang w:val="nl-BE"/>
        </w:rPr>
      </w:pPr>
      <w:bookmarkStart w:id="1" w:name="Jigsaw"/>
      <w:bookmarkEnd w:id="1"/>
      <w:r w:rsidRPr="00BD765C">
        <w:rPr>
          <w:color w:val="2C4D67"/>
          <w:spacing w:val="-2"/>
          <w:lang w:val="nl-BE"/>
        </w:rPr>
        <w:lastRenderedPageBreak/>
        <w:t>Figuurzaag</w:t>
      </w:r>
    </w:p>
    <w:p w14:paraId="40115C87" w14:textId="77777777" w:rsidR="00254412" w:rsidRPr="00BD765C" w:rsidRDefault="00C30143">
      <w:pPr>
        <w:pStyle w:val="Plattetekst"/>
        <w:spacing w:before="172"/>
        <w:rPr>
          <w:rFonts w:ascii="Arial"/>
          <w:b/>
          <w:lang w:val="nl-BE"/>
        </w:rPr>
      </w:pPr>
      <w:r>
        <w:rPr>
          <w:noProof/>
        </w:rPr>
        <w:drawing>
          <wp:anchor distT="0" distB="0" distL="0" distR="0" simplePos="0" relativeHeight="487588352" behindDoc="1" locked="0" layoutInCell="1" allowOverlap="1" wp14:anchorId="589D8A3E" wp14:editId="2ECD4B89">
            <wp:simplePos x="0" y="0"/>
            <wp:positionH relativeFrom="page">
              <wp:posOffset>1044970</wp:posOffset>
            </wp:positionH>
            <wp:positionV relativeFrom="paragraph">
              <wp:posOffset>270937</wp:posOffset>
            </wp:positionV>
            <wp:extent cx="3967020" cy="8191500"/>
            <wp:effectExtent l="0" t="0" r="0" b="0"/>
            <wp:wrapTopAndBottom/>
            <wp:docPr id="5" name="Image 5" descr="C:\Gebruikers\clatworthyl\AppData\Local\Microsoft\Windows\INetCache\Content.Word\p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clatworthyl\AppData\Local\Microsoft\Windows\INetCache\Content.Word\page-1.jpg"/>
                    <pic:cNvPicPr/>
                  </pic:nvPicPr>
                  <pic:blipFill>
                    <a:blip r:embed="rId9" cstate="print"/>
                    <a:stretch>
                      <a:fillRect/>
                    </a:stretch>
                  </pic:blipFill>
                  <pic:spPr>
                    <a:xfrm>
                      <a:off x="0" y="0"/>
                      <a:ext cx="3967020" cy="8191500"/>
                    </a:xfrm>
                    <a:prstGeom prst="rect">
                      <a:avLst/>
                    </a:prstGeom>
                  </pic:spPr>
                </pic:pic>
              </a:graphicData>
            </a:graphic>
          </wp:anchor>
        </w:drawing>
      </w:r>
    </w:p>
    <w:p w14:paraId="75177A10" w14:textId="77777777" w:rsidR="00254412" w:rsidRPr="00BD765C" w:rsidRDefault="00254412">
      <w:pPr>
        <w:rPr>
          <w:rFonts w:ascii="Arial"/>
          <w:lang w:val="nl-BE"/>
        </w:rPr>
        <w:sectPr w:rsidR="00254412" w:rsidRPr="00BD765C">
          <w:pgSz w:w="11910" w:h="16840"/>
          <w:pgMar w:top="1320" w:right="520" w:bottom="900" w:left="1300" w:header="0" w:footer="708" w:gutter="0"/>
          <w:cols w:space="708"/>
        </w:sectPr>
      </w:pPr>
    </w:p>
    <w:p w14:paraId="20B29B8B" w14:textId="77777777" w:rsidR="00254412" w:rsidRPr="00BD765C" w:rsidRDefault="00C30143">
      <w:pPr>
        <w:spacing w:before="76"/>
        <w:ind w:left="118"/>
        <w:rPr>
          <w:rFonts w:ascii="Arial"/>
          <w:b/>
          <w:sz w:val="26"/>
          <w:lang w:val="nl-BE"/>
        </w:rPr>
      </w:pPr>
      <w:bookmarkStart w:id="2" w:name="Periodic_table_guess_who"/>
      <w:bookmarkEnd w:id="2"/>
      <w:r w:rsidRPr="00BD765C">
        <w:rPr>
          <w:rFonts w:ascii="Arial"/>
          <w:b/>
          <w:color w:val="2C4D67"/>
          <w:sz w:val="26"/>
          <w:lang w:val="nl-BE"/>
        </w:rPr>
        <w:lastRenderedPageBreak/>
        <w:t>Periodiek systeem raden wie</w:t>
      </w:r>
    </w:p>
    <w:p w14:paraId="7F05F457" w14:textId="77777777" w:rsidR="00254412" w:rsidRPr="00BD765C" w:rsidRDefault="00C30143">
      <w:pPr>
        <w:pStyle w:val="Kop2"/>
        <w:rPr>
          <w:lang w:val="nl-BE"/>
        </w:rPr>
      </w:pPr>
      <w:bookmarkStart w:id="3" w:name="Preparation"/>
      <w:bookmarkEnd w:id="3"/>
      <w:r w:rsidRPr="00BD765C">
        <w:rPr>
          <w:color w:val="3E3E3E"/>
          <w:spacing w:val="-2"/>
          <w:lang w:val="nl-BE"/>
        </w:rPr>
        <w:t>Voorbereiding</w:t>
      </w:r>
    </w:p>
    <w:p w14:paraId="227BAD6F" w14:textId="77777777" w:rsidR="00254412" w:rsidRPr="00BD765C" w:rsidRDefault="00C30143">
      <w:pPr>
        <w:pStyle w:val="Plattetekst"/>
        <w:spacing w:before="2"/>
        <w:ind w:left="118" w:right="942"/>
        <w:rPr>
          <w:lang w:val="nl-BE"/>
        </w:rPr>
      </w:pPr>
      <w:r w:rsidRPr="00BD765C">
        <w:rPr>
          <w:lang w:val="nl-BE"/>
        </w:rPr>
        <w:t xml:space="preserve">Label de raad wie deuren met: </w:t>
      </w:r>
      <w:r w:rsidRPr="00BD765C">
        <w:rPr>
          <w:color w:val="131E20"/>
          <w:lang w:val="nl-BE"/>
        </w:rPr>
        <w:t>zwavel, natrium, germanium, zuurstof, uranium, argon, francium, goud, koolstof, koper, krypton, neon, zilver, indium, chloor, jodium, magnesium, waterstof, nikkel, europium, kwik, xenon, neptunium en aluminium</w:t>
      </w:r>
    </w:p>
    <w:p w14:paraId="7DB950AA" w14:textId="77777777" w:rsidR="00254412" w:rsidRPr="00BD765C" w:rsidRDefault="00254412">
      <w:pPr>
        <w:pStyle w:val="Plattetekst"/>
        <w:spacing w:before="9"/>
        <w:rPr>
          <w:lang w:val="nl-BE"/>
        </w:rPr>
      </w:pPr>
    </w:p>
    <w:p w14:paraId="495885B0" w14:textId="77777777" w:rsidR="00254412" w:rsidRPr="00BD765C" w:rsidRDefault="00C30143">
      <w:pPr>
        <w:pStyle w:val="Kop2"/>
        <w:spacing w:before="0"/>
        <w:rPr>
          <w:lang w:val="nl-BE"/>
        </w:rPr>
      </w:pPr>
      <w:bookmarkStart w:id="4" w:name="Clues"/>
      <w:bookmarkEnd w:id="4"/>
      <w:r w:rsidRPr="00BD765C">
        <w:rPr>
          <w:color w:val="3E3E3E"/>
          <w:spacing w:val="-2"/>
          <w:lang w:val="nl-BE"/>
        </w:rPr>
        <w:t>Aanwijzingen</w:t>
      </w:r>
    </w:p>
    <w:p w14:paraId="640D9B8F" w14:textId="77777777" w:rsidR="00254412" w:rsidRPr="00BD765C" w:rsidRDefault="00C30143">
      <w:pPr>
        <w:pStyle w:val="Plattetekst"/>
        <w:spacing w:before="3"/>
        <w:ind w:left="118"/>
        <w:rPr>
          <w:lang w:val="nl-BE"/>
        </w:rPr>
      </w:pPr>
      <w:r w:rsidRPr="00BD765C">
        <w:rPr>
          <w:lang w:val="nl-BE"/>
        </w:rPr>
        <w:t>Sluit de deur van ...</w:t>
      </w:r>
    </w:p>
    <w:p w14:paraId="7915A8FE" w14:textId="77777777" w:rsidR="00254412" w:rsidRPr="00BD765C" w:rsidRDefault="00254412">
      <w:pPr>
        <w:pStyle w:val="Plattetekst"/>
        <w:spacing w:before="8"/>
        <w:rPr>
          <w:lang w:val="nl-BE"/>
        </w:rPr>
      </w:pPr>
    </w:p>
    <w:p w14:paraId="4F0115A1" w14:textId="77777777" w:rsidR="00254412" w:rsidRPr="00BD765C" w:rsidRDefault="00C30143">
      <w:pPr>
        <w:pStyle w:val="Plattetekst"/>
        <w:ind w:left="118"/>
        <w:rPr>
          <w:lang w:val="nl-BE"/>
        </w:rPr>
      </w:pPr>
      <w:r w:rsidRPr="00BD765C">
        <w:rPr>
          <w:lang w:val="nl-BE"/>
        </w:rPr>
        <w:t>… Alle elementen vernoemd naar planeten.</w:t>
      </w:r>
    </w:p>
    <w:p w14:paraId="77A796FA" w14:textId="77777777" w:rsidR="00254412" w:rsidRPr="00BD765C" w:rsidRDefault="00254412">
      <w:pPr>
        <w:pStyle w:val="Plattetekst"/>
        <w:spacing w:before="10"/>
        <w:rPr>
          <w:lang w:val="nl-BE"/>
        </w:rPr>
      </w:pPr>
    </w:p>
    <w:p w14:paraId="7357FEB0" w14:textId="77777777" w:rsidR="00254412" w:rsidRPr="00BD765C" w:rsidRDefault="00C30143">
      <w:pPr>
        <w:pStyle w:val="Plattetekst"/>
        <w:spacing w:before="1"/>
        <w:ind w:left="118"/>
        <w:rPr>
          <w:lang w:val="nl-BE"/>
        </w:rPr>
      </w:pPr>
      <w:r w:rsidRPr="00BD765C">
        <w:rPr>
          <w:lang w:val="nl-BE"/>
        </w:rPr>
        <w:t>… Allemaal elementen die naar landen zijn vernoemd.</w:t>
      </w:r>
    </w:p>
    <w:p w14:paraId="11D2882C" w14:textId="77777777" w:rsidR="00254412" w:rsidRPr="00BD765C" w:rsidRDefault="00254412">
      <w:pPr>
        <w:pStyle w:val="Plattetekst"/>
        <w:spacing w:before="10"/>
        <w:rPr>
          <w:lang w:val="nl-BE"/>
        </w:rPr>
      </w:pPr>
    </w:p>
    <w:p w14:paraId="54BEB88E" w14:textId="77777777" w:rsidR="00254412" w:rsidRPr="00BD765C" w:rsidRDefault="00C30143">
      <w:pPr>
        <w:pStyle w:val="Plattetekst"/>
        <w:ind w:left="118"/>
        <w:rPr>
          <w:lang w:val="nl-BE"/>
        </w:rPr>
      </w:pPr>
      <w:r w:rsidRPr="00BD765C">
        <w:rPr>
          <w:lang w:val="nl-BE"/>
        </w:rPr>
        <w:t>… Allemaal elementen die een volledig energieniveau hebben.</w:t>
      </w:r>
    </w:p>
    <w:p w14:paraId="33BAFEBF" w14:textId="77777777" w:rsidR="00254412" w:rsidRPr="00BD765C" w:rsidRDefault="00254412">
      <w:pPr>
        <w:pStyle w:val="Plattetekst"/>
        <w:spacing w:before="10"/>
        <w:rPr>
          <w:lang w:val="nl-BE"/>
        </w:rPr>
      </w:pPr>
    </w:p>
    <w:p w14:paraId="27CBB317" w14:textId="77777777" w:rsidR="00254412" w:rsidRPr="00BD765C" w:rsidRDefault="00C30143">
      <w:pPr>
        <w:pStyle w:val="Plattetekst"/>
        <w:ind w:left="118"/>
        <w:rPr>
          <w:lang w:val="nl-BE"/>
        </w:rPr>
      </w:pPr>
      <w:r w:rsidRPr="00BD765C">
        <w:rPr>
          <w:lang w:val="nl-BE"/>
        </w:rPr>
        <w:t>… Allemaal elementen die als sieraad gedragen worden.</w:t>
      </w:r>
    </w:p>
    <w:p w14:paraId="4CA23AB1" w14:textId="77777777" w:rsidR="00254412" w:rsidRPr="00BD765C" w:rsidRDefault="00254412">
      <w:pPr>
        <w:pStyle w:val="Plattetekst"/>
        <w:spacing w:before="10"/>
        <w:rPr>
          <w:lang w:val="nl-BE"/>
        </w:rPr>
      </w:pPr>
    </w:p>
    <w:p w14:paraId="06B28121" w14:textId="77777777" w:rsidR="00254412" w:rsidRPr="00BD765C" w:rsidRDefault="00C30143">
      <w:pPr>
        <w:pStyle w:val="Plattetekst"/>
        <w:spacing w:before="1"/>
        <w:ind w:left="118"/>
        <w:rPr>
          <w:lang w:val="nl-BE"/>
        </w:rPr>
      </w:pPr>
      <w:r w:rsidRPr="00BD765C">
        <w:rPr>
          <w:lang w:val="nl-BE"/>
        </w:rPr>
        <w:t>… allemaal elementen die gebruikt worden in munten.</w:t>
      </w:r>
    </w:p>
    <w:p w14:paraId="091086E3" w14:textId="77777777" w:rsidR="00254412" w:rsidRPr="00BD765C" w:rsidRDefault="00254412">
      <w:pPr>
        <w:pStyle w:val="Plattetekst"/>
        <w:spacing w:before="7"/>
        <w:rPr>
          <w:lang w:val="nl-BE"/>
        </w:rPr>
      </w:pPr>
    </w:p>
    <w:p w14:paraId="5A137945" w14:textId="77777777" w:rsidR="00254412" w:rsidRPr="00BD765C" w:rsidRDefault="00C30143">
      <w:pPr>
        <w:pStyle w:val="Plattetekst"/>
        <w:spacing w:before="1"/>
        <w:ind w:left="117"/>
        <w:rPr>
          <w:lang w:val="nl-BE"/>
        </w:rPr>
      </w:pPr>
      <w:r w:rsidRPr="00BD765C">
        <w:rPr>
          <w:lang w:val="nl-BE"/>
        </w:rPr>
        <w:t>… een element vernoemd naar een continent.</w:t>
      </w:r>
    </w:p>
    <w:p w14:paraId="38203EDB" w14:textId="77777777" w:rsidR="00254412" w:rsidRPr="00BD765C" w:rsidRDefault="00254412">
      <w:pPr>
        <w:pStyle w:val="Plattetekst"/>
        <w:spacing w:before="10"/>
        <w:rPr>
          <w:lang w:val="nl-BE"/>
        </w:rPr>
      </w:pPr>
    </w:p>
    <w:p w14:paraId="48183BE3" w14:textId="77777777" w:rsidR="00254412" w:rsidRPr="00BD765C" w:rsidRDefault="00C30143">
      <w:pPr>
        <w:pStyle w:val="Plattetekst"/>
        <w:ind w:left="117"/>
        <w:rPr>
          <w:lang w:val="nl-BE"/>
        </w:rPr>
      </w:pPr>
      <w:r w:rsidRPr="00BD765C">
        <w:rPr>
          <w:lang w:val="nl-BE"/>
        </w:rPr>
        <w:t>… het element met een elektronenrangschikking 2,8,3.</w:t>
      </w:r>
    </w:p>
    <w:p w14:paraId="64BE559E" w14:textId="77777777" w:rsidR="00254412" w:rsidRPr="00BD765C" w:rsidRDefault="00254412">
      <w:pPr>
        <w:pStyle w:val="Plattetekst"/>
        <w:spacing w:before="10"/>
        <w:rPr>
          <w:lang w:val="nl-BE"/>
        </w:rPr>
      </w:pPr>
    </w:p>
    <w:p w14:paraId="74E78CA6" w14:textId="77777777" w:rsidR="00254412" w:rsidRPr="00BD765C" w:rsidRDefault="00C30143">
      <w:pPr>
        <w:pStyle w:val="Plattetekst"/>
        <w:ind w:left="117"/>
        <w:rPr>
          <w:lang w:val="nl-BE"/>
        </w:rPr>
      </w:pPr>
      <w:r w:rsidRPr="00BD765C">
        <w:rPr>
          <w:lang w:val="nl-BE"/>
        </w:rPr>
        <w:t>… het element dat nodig is voor de verbranding.</w:t>
      </w:r>
    </w:p>
    <w:p w14:paraId="720BBEFA" w14:textId="77777777" w:rsidR="00254412" w:rsidRPr="00BD765C" w:rsidRDefault="00254412">
      <w:pPr>
        <w:pStyle w:val="Plattetekst"/>
        <w:spacing w:before="10"/>
        <w:rPr>
          <w:lang w:val="nl-BE"/>
        </w:rPr>
      </w:pPr>
    </w:p>
    <w:p w14:paraId="47AA74A1" w14:textId="77777777" w:rsidR="00254412" w:rsidRPr="00BD765C" w:rsidRDefault="00C30143">
      <w:pPr>
        <w:pStyle w:val="Plattetekst"/>
        <w:spacing w:before="1"/>
        <w:ind w:left="117"/>
        <w:rPr>
          <w:lang w:val="nl-BE"/>
        </w:rPr>
      </w:pPr>
      <w:r w:rsidRPr="00BD765C">
        <w:rPr>
          <w:lang w:val="nl-BE"/>
        </w:rPr>
        <w:t>… Het element dat bij kamertemperatuur een gele vaste stof is, gevonden in lucifers.</w:t>
      </w:r>
    </w:p>
    <w:p w14:paraId="71492F69" w14:textId="77777777" w:rsidR="00254412" w:rsidRPr="00BD765C" w:rsidRDefault="00254412">
      <w:pPr>
        <w:pStyle w:val="Plattetekst"/>
        <w:spacing w:before="10"/>
        <w:rPr>
          <w:lang w:val="nl-BE"/>
        </w:rPr>
      </w:pPr>
    </w:p>
    <w:p w14:paraId="1FACB0B4" w14:textId="77777777" w:rsidR="00254412" w:rsidRPr="00BD765C" w:rsidRDefault="00C30143">
      <w:pPr>
        <w:pStyle w:val="Plattetekst"/>
        <w:ind w:left="117"/>
        <w:rPr>
          <w:lang w:val="nl-BE"/>
        </w:rPr>
      </w:pPr>
      <w:r w:rsidRPr="00BD765C">
        <w:rPr>
          <w:lang w:val="nl-BE"/>
        </w:rPr>
        <w:t>… Het element dat brandt met een helderwitte vlam.</w:t>
      </w:r>
    </w:p>
    <w:p w14:paraId="3F03B00C" w14:textId="77777777" w:rsidR="00254412" w:rsidRPr="00BD765C" w:rsidRDefault="00254412">
      <w:pPr>
        <w:pStyle w:val="Plattetekst"/>
        <w:spacing w:before="10"/>
        <w:rPr>
          <w:lang w:val="nl-BE"/>
        </w:rPr>
      </w:pPr>
    </w:p>
    <w:p w14:paraId="0B85A137" w14:textId="77777777" w:rsidR="00254412" w:rsidRPr="00BD765C" w:rsidRDefault="00C30143">
      <w:pPr>
        <w:pStyle w:val="Plattetekst"/>
        <w:ind w:left="117"/>
        <w:rPr>
          <w:lang w:val="nl-BE"/>
        </w:rPr>
      </w:pPr>
      <w:r w:rsidRPr="00BD765C">
        <w:rPr>
          <w:lang w:val="nl-BE"/>
        </w:rPr>
        <w:t>… het element dat wordt gebruikt om ziektekiemen in zwembaden te doden.</w:t>
      </w:r>
    </w:p>
    <w:p w14:paraId="20868131" w14:textId="77777777" w:rsidR="00254412" w:rsidRPr="00BD765C" w:rsidRDefault="00254412">
      <w:pPr>
        <w:rPr>
          <w:lang w:val="nl-BE"/>
        </w:rPr>
        <w:sectPr w:rsidR="00254412" w:rsidRPr="00BD765C">
          <w:pgSz w:w="11910" w:h="16840"/>
          <w:pgMar w:top="1320" w:right="520" w:bottom="900" w:left="1300" w:header="0" w:footer="708" w:gutter="0"/>
          <w:cols w:space="708"/>
        </w:sectPr>
      </w:pPr>
    </w:p>
    <w:p w14:paraId="6316EFD8" w14:textId="77777777" w:rsidR="00254412" w:rsidRDefault="00C30143">
      <w:pPr>
        <w:pStyle w:val="Kop1"/>
        <w:spacing w:before="66"/>
      </w:pPr>
      <w:bookmarkStart w:id="5" w:name="Microscale_chemical_changes"/>
      <w:bookmarkEnd w:id="5"/>
      <w:r>
        <w:rPr>
          <w:color w:val="2C4D67"/>
        </w:rPr>
        <w:lastRenderedPageBreak/>
        <w:t>Chemische veranderingen op microschaal</w:t>
      </w:r>
    </w:p>
    <w:p w14:paraId="01FC1068" w14:textId="77777777" w:rsidR="00254412" w:rsidRDefault="00C30143">
      <w:pPr>
        <w:pStyle w:val="Kop2"/>
      </w:pPr>
      <w:r>
        <w:rPr>
          <w:color w:val="3E3E3E"/>
          <w:spacing w:val="-2"/>
        </w:rPr>
        <w:t>Materiaal</w:t>
      </w:r>
    </w:p>
    <w:p w14:paraId="3E0E1E94" w14:textId="77777777" w:rsidR="00254412" w:rsidRDefault="00C30143">
      <w:pPr>
        <w:pStyle w:val="Lijstalinea"/>
        <w:numPr>
          <w:ilvl w:val="0"/>
          <w:numId w:val="2"/>
        </w:numPr>
        <w:tabs>
          <w:tab w:val="left" w:pos="838"/>
        </w:tabs>
        <w:spacing w:before="1"/>
        <w:rPr>
          <w:sz w:val="20"/>
        </w:rPr>
      </w:pPr>
      <w:r>
        <w:rPr>
          <w:sz w:val="20"/>
        </w:rPr>
        <w:t>Druppelflesjes met diverse chemicaliën</w:t>
      </w:r>
    </w:p>
    <w:p w14:paraId="3EB7E178" w14:textId="77777777" w:rsidR="00254412" w:rsidRDefault="00C30143">
      <w:pPr>
        <w:pStyle w:val="Lijstalinea"/>
        <w:numPr>
          <w:ilvl w:val="0"/>
          <w:numId w:val="2"/>
        </w:numPr>
        <w:tabs>
          <w:tab w:val="left" w:pos="838"/>
        </w:tabs>
        <w:rPr>
          <w:sz w:val="20"/>
        </w:rPr>
      </w:pPr>
      <w:r>
        <w:rPr>
          <w:sz w:val="20"/>
        </w:rPr>
        <w:t>Universele indicator</w:t>
      </w:r>
    </w:p>
    <w:p w14:paraId="2F5190F0" w14:textId="77777777" w:rsidR="00254412" w:rsidRDefault="00C30143">
      <w:pPr>
        <w:pStyle w:val="Lijstalinea"/>
        <w:numPr>
          <w:ilvl w:val="0"/>
          <w:numId w:val="2"/>
        </w:numPr>
        <w:tabs>
          <w:tab w:val="left" w:pos="838"/>
        </w:tabs>
        <w:rPr>
          <w:sz w:val="20"/>
        </w:rPr>
      </w:pPr>
      <w:r>
        <w:rPr>
          <w:sz w:val="20"/>
        </w:rPr>
        <w:t>Zoutzuur (0,1 M)</w:t>
      </w:r>
    </w:p>
    <w:p w14:paraId="67320095" w14:textId="77777777" w:rsidR="00254412" w:rsidRDefault="00C30143">
      <w:pPr>
        <w:pStyle w:val="Lijstalinea"/>
        <w:numPr>
          <w:ilvl w:val="0"/>
          <w:numId w:val="2"/>
        </w:numPr>
        <w:tabs>
          <w:tab w:val="left" w:pos="838"/>
        </w:tabs>
        <w:rPr>
          <w:sz w:val="20"/>
        </w:rPr>
      </w:pPr>
      <w:r>
        <w:rPr>
          <w:sz w:val="20"/>
        </w:rPr>
        <w:t>Natriumhydroxide (0,1 M)</w:t>
      </w:r>
    </w:p>
    <w:p w14:paraId="044D3338" w14:textId="77777777" w:rsidR="00254412" w:rsidRDefault="00C30143">
      <w:pPr>
        <w:pStyle w:val="Lijstalinea"/>
        <w:numPr>
          <w:ilvl w:val="0"/>
          <w:numId w:val="2"/>
        </w:numPr>
        <w:tabs>
          <w:tab w:val="left" w:pos="838"/>
        </w:tabs>
        <w:rPr>
          <w:sz w:val="20"/>
        </w:rPr>
      </w:pPr>
      <w:r>
        <w:rPr>
          <w:sz w:val="20"/>
        </w:rPr>
        <w:t>Loodnitraat (0,01 m)</w:t>
      </w:r>
    </w:p>
    <w:p w14:paraId="20B28BB7" w14:textId="77777777" w:rsidR="00254412" w:rsidRDefault="00C30143">
      <w:pPr>
        <w:pStyle w:val="Lijstalinea"/>
        <w:numPr>
          <w:ilvl w:val="0"/>
          <w:numId w:val="2"/>
        </w:numPr>
        <w:tabs>
          <w:tab w:val="left" w:pos="838"/>
        </w:tabs>
        <w:rPr>
          <w:sz w:val="20"/>
        </w:rPr>
      </w:pPr>
      <w:r>
        <w:rPr>
          <w:sz w:val="20"/>
        </w:rPr>
        <w:t>Kaliumjodide (0,0 1M)</w:t>
      </w:r>
    </w:p>
    <w:p w14:paraId="7CA6B0F0" w14:textId="77777777" w:rsidR="00254412" w:rsidRDefault="00C30143">
      <w:pPr>
        <w:pStyle w:val="Lijstalinea"/>
        <w:numPr>
          <w:ilvl w:val="0"/>
          <w:numId w:val="2"/>
        </w:numPr>
        <w:tabs>
          <w:tab w:val="left" w:pos="838"/>
        </w:tabs>
        <w:rPr>
          <w:sz w:val="20"/>
        </w:rPr>
      </w:pPr>
      <w:r>
        <w:rPr>
          <w:spacing w:val="-2"/>
          <w:sz w:val="20"/>
        </w:rPr>
        <w:t>Fenolftaleïne oplossing</w:t>
      </w:r>
    </w:p>
    <w:p w14:paraId="21DECFA4" w14:textId="77777777" w:rsidR="00254412" w:rsidRDefault="00C30143">
      <w:pPr>
        <w:pStyle w:val="Lijstalinea"/>
        <w:numPr>
          <w:ilvl w:val="0"/>
          <w:numId w:val="2"/>
        </w:numPr>
        <w:tabs>
          <w:tab w:val="left" w:pos="838"/>
        </w:tabs>
        <w:rPr>
          <w:sz w:val="20"/>
        </w:rPr>
      </w:pPr>
      <w:r>
        <w:rPr>
          <w:sz w:val="20"/>
        </w:rPr>
        <w:t>Kopersulfaat (0,5 M)</w:t>
      </w:r>
    </w:p>
    <w:p w14:paraId="7BD08225" w14:textId="77777777" w:rsidR="00254412" w:rsidRDefault="00C30143">
      <w:pPr>
        <w:pStyle w:val="Lijstalinea"/>
        <w:numPr>
          <w:ilvl w:val="0"/>
          <w:numId w:val="2"/>
        </w:numPr>
        <w:tabs>
          <w:tab w:val="left" w:pos="838"/>
        </w:tabs>
        <w:rPr>
          <w:sz w:val="20"/>
        </w:rPr>
      </w:pPr>
      <w:r>
        <w:rPr>
          <w:sz w:val="20"/>
        </w:rPr>
        <w:t>Ammoniak (1 miljoen)</w:t>
      </w:r>
    </w:p>
    <w:p w14:paraId="091DAECB" w14:textId="77777777" w:rsidR="00254412" w:rsidRDefault="00C30143">
      <w:pPr>
        <w:pStyle w:val="Lijstalinea"/>
        <w:numPr>
          <w:ilvl w:val="0"/>
          <w:numId w:val="2"/>
        </w:numPr>
        <w:tabs>
          <w:tab w:val="left" w:pos="838"/>
        </w:tabs>
        <w:rPr>
          <w:sz w:val="20"/>
        </w:rPr>
      </w:pPr>
      <w:r>
        <w:rPr>
          <w:sz w:val="20"/>
        </w:rPr>
        <w:t>Gelamineerd instructieblad</w:t>
      </w:r>
    </w:p>
    <w:p w14:paraId="52C76435" w14:textId="77777777" w:rsidR="00254412" w:rsidRDefault="00254412">
      <w:pPr>
        <w:pStyle w:val="Plattetekst"/>
        <w:spacing w:before="6"/>
      </w:pPr>
    </w:p>
    <w:p w14:paraId="465C2383" w14:textId="77777777" w:rsidR="00254412" w:rsidRDefault="00C30143">
      <w:pPr>
        <w:pStyle w:val="Kop2"/>
        <w:spacing w:before="1"/>
      </w:pPr>
      <w:bookmarkStart w:id="6" w:name="Activity"/>
      <w:bookmarkEnd w:id="6"/>
      <w:r>
        <w:rPr>
          <w:color w:val="3E3E3E"/>
          <w:spacing w:val="-2"/>
        </w:rPr>
        <w:t>Activiteit</w:t>
      </w:r>
    </w:p>
    <w:p w14:paraId="57CB45C2" w14:textId="77777777" w:rsidR="00254412" w:rsidRPr="00BD765C" w:rsidRDefault="00C30143">
      <w:pPr>
        <w:pStyle w:val="Plattetekst"/>
        <w:spacing w:before="3"/>
        <w:ind w:left="118" w:right="942"/>
        <w:rPr>
          <w:lang w:val="nl-BE"/>
        </w:rPr>
      </w:pPr>
      <w:r w:rsidRPr="00BD765C">
        <w:rPr>
          <w:lang w:val="nl-BE"/>
        </w:rPr>
        <w:t>De leerlingen moeten een druppel van elk van de chemicaliën aan elkaar toevoegen met behulp van de instructies en de kleur noteren. De kleur komt overeen met een getal. Dit geeft de code die nodig is om de doos te ontgrendelen. Dit kan worden gebruikt om pH, precipitatie en complexen te introduceren.</w:t>
      </w:r>
    </w:p>
    <w:p w14:paraId="2C401645" w14:textId="77777777" w:rsidR="00254412" w:rsidRPr="00BD765C" w:rsidRDefault="00254412">
      <w:pPr>
        <w:rPr>
          <w:lang w:val="nl-BE"/>
        </w:rPr>
        <w:sectPr w:rsidR="00254412" w:rsidRPr="00BD765C">
          <w:pgSz w:w="11910" w:h="16840"/>
          <w:pgMar w:top="1920" w:right="520" w:bottom="900" w:left="1300" w:header="0" w:footer="708" w:gutter="0"/>
          <w:cols w:space="708"/>
        </w:sectPr>
      </w:pPr>
    </w:p>
    <w:p w14:paraId="31A31309" w14:textId="77777777" w:rsidR="00254412" w:rsidRPr="00BD765C" w:rsidRDefault="00C30143">
      <w:pPr>
        <w:pStyle w:val="Kop2"/>
        <w:spacing w:before="77"/>
        <w:rPr>
          <w:lang w:val="nl-BE"/>
        </w:rPr>
      </w:pPr>
      <w:bookmarkStart w:id="7" w:name="Microscale_chemical_changes_worksheet"/>
      <w:bookmarkEnd w:id="7"/>
      <w:r w:rsidRPr="00BD765C">
        <w:rPr>
          <w:color w:val="3E3E3E"/>
          <w:lang w:val="nl-BE"/>
        </w:rPr>
        <w:lastRenderedPageBreak/>
        <w:t>Werkblad voor chemische veranderingen op microschaal</w:t>
      </w:r>
    </w:p>
    <w:p w14:paraId="581DFC10" w14:textId="77777777" w:rsidR="00254412" w:rsidRPr="00BD765C" w:rsidRDefault="00254412">
      <w:pPr>
        <w:pStyle w:val="Plattetekst"/>
        <w:rPr>
          <w:rFonts w:ascii="Arial"/>
          <w:b/>
          <w:lang w:val="nl-BE"/>
        </w:rPr>
      </w:pPr>
    </w:p>
    <w:p w14:paraId="115BC9B5" w14:textId="77777777" w:rsidR="00254412" w:rsidRPr="00BD765C" w:rsidRDefault="00254412">
      <w:pPr>
        <w:pStyle w:val="Plattetekst"/>
        <w:spacing w:before="11"/>
        <w:rPr>
          <w:rFonts w:ascii="Arial"/>
          <w:b/>
          <w:lang w:val="nl-BE"/>
        </w:rPr>
      </w:pPr>
    </w:p>
    <w:p w14:paraId="0955DAB5" w14:textId="77777777" w:rsidR="00254412" w:rsidRPr="00BD765C" w:rsidRDefault="00C30143">
      <w:pPr>
        <w:pStyle w:val="Lijstalinea"/>
        <w:numPr>
          <w:ilvl w:val="0"/>
          <w:numId w:val="1"/>
        </w:numPr>
        <w:tabs>
          <w:tab w:val="left" w:pos="836"/>
        </w:tabs>
        <w:spacing w:line="240" w:lineRule="auto"/>
        <w:ind w:left="836" w:hanging="358"/>
        <w:rPr>
          <w:sz w:val="20"/>
          <w:lang w:val="nl-BE"/>
        </w:rPr>
      </w:pPr>
      <w:r w:rsidRPr="00BD765C">
        <w:rPr>
          <w:sz w:val="20"/>
          <w:lang w:val="nl-BE"/>
        </w:rPr>
        <w:t>Voeg 1 druppel loodnitraat toe aan 1 druppel kaliumjodide in de cirkel.</w:t>
      </w:r>
    </w:p>
    <w:p w14:paraId="3DB3FCD7" w14:textId="77777777" w:rsidR="00254412" w:rsidRPr="00BD765C" w:rsidRDefault="00C30143">
      <w:pPr>
        <w:pStyle w:val="Plattetekst"/>
        <w:spacing w:before="12"/>
        <w:rPr>
          <w:lang w:val="nl-BE"/>
        </w:rPr>
      </w:pPr>
      <w:r>
        <w:rPr>
          <w:noProof/>
        </w:rPr>
        <mc:AlternateContent>
          <mc:Choice Requires="wps">
            <w:drawing>
              <wp:anchor distT="0" distB="0" distL="0" distR="0" simplePos="0" relativeHeight="487588864" behindDoc="1" locked="0" layoutInCell="1" allowOverlap="1" wp14:anchorId="14D78689" wp14:editId="2B50FF5A">
                <wp:simplePos x="0" y="0"/>
                <wp:positionH relativeFrom="page">
                  <wp:posOffset>1433828</wp:posOffset>
                </wp:positionH>
                <wp:positionV relativeFrom="paragraph">
                  <wp:posOffset>169289</wp:posOffset>
                </wp:positionV>
                <wp:extent cx="457200" cy="4572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custGeom>
                          <a:avLst/>
                          <a:gdLst/>
                          <a:ahLst/>
                          <a:cxnLst/>
                          <a:rect l="l" t="t" r="r" b="b"/>
                          <a:pathLst>
                            <a:path w="457200" h="457200">
                              <a:moveTo>
                                <a:pt x="0" y="228600"/>
                              </a:moveTo>
                              <a:lnTo>
                                <a:pt x="4644" y="182529"/>
                              </a:lnTo>
                              <a:lnTo>
                                <a:pt x="17964" y="139619"/>
                              </a:lnTo>
                              <a:lnTo>
                                <a:pt x="39041" y="100788"/>
                              </a:lnTo>
                              <a:lnTo>
                                <a:pt x="66955" y="66955"/>
                              </a:lnTo>
                              <a:lnTo>
                                <a:pt x="100788" y="39041"/>
                              </a:lnTo>
                              <a:lnTo>
                                <a:pt x="139619" y="17964"/>
                              </a:lnTo>
                              <a:lnTo>
                                <a:pt x="182529" y="4644"/>
                              </a:lnTo>
                              <a:lnTo>
                                <a:pt x="228600" y="0"/>
                              </a:lnTo>
                              <a:lnTo>
                                <a:pt x="274670" y="4644"/>
                              </a:lnTo>
                              <a:lnTo>
                                <a:pt x="317580" y="17964"/>
                              </a:lnTo>
                              <a:lnTo>
                                <a:pt x="356411" y="39041"/>
                              </a:lnTo>
                              <a:lnTo>
                                <a:pt x="390244" y="66955"/>
                              </a:lnTo>
                              <a:lnTo>
                                <a:pt x="418158" y="100788"/>
                              </a:lnTo>
                              <a:lnTo>
                                <a:pt x="439235" y="139619"/>
                              </a:lnTo>
                              <a:lnTo>
                                <a:pt x="452555" y="182529"/>
                              </a:lnTo>
                              <a:lnTo>
                                <a:pt x="457200" y="228600"/>
                              </a:lnTo>
                              <a:lnTo>
                                <a:pt x="452555" y="274670"/>
                              </a:lnTo>
                              <a:lnTo>
                                <a:pt x="439235" y="317580"/>
                              </a:lnTo>
                              <a:lnTo>
                                <a:pt x="418158" y="356411"/>
                              </a:lnTo>
                              <a:lnTo>
                                <a:pt x="390244" y="390244"/>
                              </a:lnTo>
                              <a:lnTo>
                                <a:pt x="356411" y="418158"/>
                              </a:lnTo>
                              <a:lnTo>
                                <a:pt x="317580" y="439235"/>
                              </a:lnTo>
                              <a:lnTo>
                                <a:pt x="274670" y="452555"/>
                              </a:lnTo>
                              <a:lnTo>
                                <a:pt x="228600" y="457200"/>
                              </a:lnTo>
                              <a:lnTo>
                                <a:pt x="182529" y="452555"/>
                              </a:lnTo>
                              <a:lnTo>
                                <a:pt x="139619" y="439235"/>
                              </a:lnTo>
                              <a:lnTo>
                                <a:pt x="100788" y="418158"/>
                              </a:lnTo>
                              <a:lnTo>
                                <a:pt x="66955" y="390244"/>
                              </a:lnTo>
                              <a:lnTo>
                                <a:pt x="39041" y="356411"/>
                              </a:lnTo>
                              <a:lnTo>
                                <a:pt x="17964" y="317580"/>
                              </a:lnTo>
                              <a:lnTo>
                                <a:pt x="4644" y="274670"/>
                              </a:lnTo>
                              <a:lnTo>
                                <a:pt x="0" y="228600"/>
                              </a:lnTo>
                              <a:close/>
                            </a:path>
                          </a:pathLst>
                        </a:custGeom>
                        <a:ln w="25400">
                          <a:solidFill>
                            <a:srgbClr val="385D8A"/>
                          </a:solidFill>
                          <a:prstDash val="solid"/>
                        </a:ln>
                      </wps:spPr>
                      <wps:bodyPr wrap="square" lIns="0" tIns="0" rIns="0" bIns="0" rtlCol="0">
                        <a:prstTxWarp prst="textNoShape">
                          <a:avLst/>
                        </a:prstTxWarp>
                        <a:noAutofit/>
                      </wps:bodyPr>
                    </wps:wsp>
                  </a:graphicData>
                </a:graphic>
              </wp:anchor>
            </w:drawing>
          </mc:Choice>
          <mc:Fallback>
            <w:pict>
              <v:shape w14:anchorId="4759E192" id="Graphic 6" o:spid="_x0000_s1026" style="position:absolute;margin-left:112.9pt;margin-top:13.35pt;width:36pt;height:36pt;z-index:-15727616;visibility:visible;mso-wrap-style:square;mso-wrap-distance-left:0;mso-wrap-distance-top:0;mso-wrap-distance-right:0;mso-wrap-distance-bottom:0;mso-position-horizontal:absolute;mso-position-horizontal-relative:page;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" path="m,228600l4644,182529,17964,139619,39041,100788,66955,66955,100788,39041,139619,17964,182529,4644,228600,r46070,4644l317580,17964r38831,21077l390244,66955r27914,33833l439235,139619r13320,42910l457200,228600r-4645,46070l439235,317580r-21077,38831l390244,390244r-33833,27914l317580,439235r-42910,13320l228600,457200r-46071,-4645l139619,439235,100788,418158,66955,390244,39041,356411,17964,317580,4644,274670,,228600xe" filled="f" strokecolor="#385d8a" strokeweight="2pt">
                <v:path arrowok="t"/>
                <w10:wrap type="topAndBottom" anchorx="page"/>
              </v:shape>
            </w:pict>
          </mc:Fallback>
        </mc:AlternateContent>
      </w:r>
    </w:p>
    <w:p w14:paraId="3CF78897" w14:textId="77777777" w:rsidR="00254412" w:rsidRPr="00BD765C" w:rsidRDefault="00C30143">
      <w:pPr>
        <w:pStyle w:val="Lijstalinea"/>
        <w:numPr>
          <w:ilvl w:val="0"/>
          <w:numId w:val="1"/>
        </w:numPr>
        <w:tabs>
          <w:tab w:val="left" w:pos="836"/>
        </w:tabs>
        <w:spacing w:before="144" w:line="240" w:lineRule="auto"/>
        <w:ind w:left="836" w:hanging="358"/>
        <w:rPr>
          <w:sz w:val="20"/>
          <w:lang w:val="nl-BE"/>
        </w:rPr>
      </w:pPr>
      <w:r w:rsidRPr="00BD765C">
        <w:rPr>
          <w:sz w:val="20"/>
          <w:lang w:val="nl-BE"/>
        </w:rPr>
        <w:t>Voeg 1 druppel universele indicator toe aan 1 druppel zoutzuur in de cirkel.</w:t>
      </w:r>
    </w:p>
    <w:p w14:paraId="7F3FE371" w14:textId="77777777" w:rsidR="00254412" w:rsidRPr="00BD765C" w:rsidRDefault="00C30143">
      <w:pPr>
        <w:pStyle w:val="Plattetekst"/>
        <w:spacing w:before="10"/>
        <w:rPr>
          <w:sz w:val="18"/>
          <w:lang w:val="nl-BE"/>
        </w:rPr>
      </w:pPr>
      <w:r>
        <w:rPr>
          <w:noProof/>
        </w:rPr>
        <mc:AlternateContent>
          <mc:Choice Requires="wps">
            <w:drawing>
              <wp:anchor distT="0" distB="0" distL="0" distR="0" simplePos="0" relativeHeight="487589376" behindDoc="1" locked="0" layoutInCell="1" allowOverlap="1" wp14:anchorId="5D60E168" wp14:editId="68B43815">
                <wp:simplePos x="0" y="0"/>
                <wp:positionH relativeFrom="page">
                  <wp:posOffset>1416683</wp:posOffset>
                </wp:positionH>
                <wp:positionV relativeFrom="paragraph">
                  <wp:posOffset>153607</wp:posOffset>
                </wp:positionV>
                <wp:extent cx="457200" cy="4572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custGeom>
                          <a:avLst/>
                          <a:gdLst/>
                          <a:ahLst/>
                          <a:cxnLst/>
                          <a:rect l="l" t="t" r="r" b="b"/>
                          <a:pathLst>
                            <a:path w="457200" h="457200">
                              <a:moveTo>
                                <a:pt x="0" y="228600"/>
                              </a:moveTo>
                              <a:lnTo>
                                <a:pt x="4644" y="182529"/>
                              </a:lnTo>
                              <a:lnTo>
                                <a:pt x="17964" y="139619"/>
                              </a:lnTo>
                              <a:lnTo>
                                <a:pt x="39041" y="100788"/>
                              </a:lnTo>
                              <a:lnTo>
                                <a:pt x="66955" y="66955"/>
                              </a:lnTo>
                              <a:lnTo>
                                <a:pt x="100788" y="39041"/>
                              </a:lnTo>
                              <a:lnTo>
                                <a:pt x="139619" y="17964"/>
                              </a:lnTo>
                              <a:lnTo>
                                <a:pt x="182529" y="4644"/>
                              </a:lnTo>
                              <a:lnTo>
                                <a:pt x="228600" y="0"/>
                              </a:lnTo>
                              <a:lnTo>
                                <a:pt x="274670" y="4644"/>
                              </a:lnTo>
                              <a:lnTo>
                                <a:pt x="317580" y="17964"/>
                              </a:lnTo>
                              <a:lnTo>
                                <a:pt x="356411" y="39041"/>
                              </a:lnTo>
                              <a:lnTo>
                                <a:pt x="390244" y="66955"/>
                              </a:lnTo>
                              <a:lnTo>
                                <a:pt x="418158" y="100788"/>
                              </a:lnTo>
                              <a:lnTo>
                                <a:pt x="439235" y="139619"/>
                              </a:lnTo>
                              <a:lnTo>
                                <a:pt x="452555" y="182529"/>
                              </a:lnTo>
                              <a:lnTo>
                                <a:pt x="457200" y="228600"/>
                              </a:lnTo>
                              <a:lnTo>
                                <a:pt x="452555" y="274670"/>
                              </a:lnTo>
                              <a:lnTo>
                                <a:pt x="439235" y="317580"/>
                              </a:lnTo>
                              <a:lnTo>
                                <a:pt x="418158" y="356411"/>
                              </a:lnTo>
                              <a:lnTo>
                                <a:pt x="390244" y="390244"/>
                              </a:lnTo>
                              <a:lnTo>
                                <a:pt x="356411" y="418158"/>
                              </a:lnTo>
                              <a:lnTo>
                                <a:pt x="317580" y="439235"/>
                              </a:lnTo>
                              <a:lnTo>
                                <a:pt x="274670" y="452555"/>
                              </a:lnTo>
                              <a:lnTo>
                                <a:pt x="228600" y="457200"/>
                              </a:lnTo>
                              <a:lnTo>
                                <a:pt x="182529" y="452555"/>
                              </a:lnTo>
                              <a:lnTo>
                                <a:pt x="139619" y="439235"/>
                              </a:lnTo>
                              <a:lnTo>
                                <a:pt x="100788" y="418158"/>
                              </a:lnTo>
                              <a:lnTo>
                                <a:pt x="66955" y="390244"/>
                              </a:lnTo>
                              <a:lnTo>
                                <a:pt x="39041" y="356411"/>
                              </a:lnTo>
                              <a:lnTo>
                                <a:pt x="17964" y="317580"/>
                              </a:lnTo>
                              <a:lnTo>
                                <a:pt x="4644" y="274670"/>
                              </a:lnTo>
                              <a:lnTo>
                                <a:pt x="0" y="228600"/>
                              </a:lnTo>
                              <a:close/>
                            </a:path>
                          </a:pathLst>
                        </a:custGeom>
                        <a:ln w="25400">
                          <a:solidFill>
                            <a:srgbClr val="385D8A"/>
                          </a:solidFill>
                          <a:prstDash val="solid"/>
                        </a:ln>
                      </wps:spPr>
                      <wps:bodyPr wrap="square" lIns="0" tIns="0" rIns="0" bIns="0" rtlCol="0">
                        <a:prstTxWarp prst="textNoShape">
                          <a:avLst/>
                        </a:prstTxWarp>
                        <a:noAutofit/>
                      </wps:bodyPr>
                    </wps:wsp>
                  </a:graphicData>
                </a:graphic>
              </wp:anchor>
            </w:drawing>
          </mc:Choice>
          <mc:Fallback>
            <w:pict>
              <v:shape w14:anchorId="291DFC0C" id="Graphic 7" o:spid="_x0000_s1026" style="position:absolute;margin-left:111.55pt;margin-top:12.1pt;width:36pt;height:36pt;z-index:-15727104;visibility:visible;mso-wrap-style:square;mso-wrap-distance-left:0;mso-wrap-distance-top:0;mso-wrap-distance-right:0;mso-wrap-distance-bottom:0;mso-position-horizontal:absolute;mso-position-horizontal-relative:page;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" path="m,228600l4644,182529,17964,139619,39041,100788,66955,66955,100788,39041,139619,17964,182529,4644,228600,r46070,4644l317580,17964r38831,21077l390244,66955r27914,33833l439235,139619r13320,42910l457200,228600r-4645,46070l439235,317580r-21077,38831l390244,390244r-33833,27914l317580,439235r-42910,13320l228600,457200r-46071,-4645l139619,439235,100788,418158,66955,390244,39041,356411,17964,317580,4644,274670,,228600xe" filled="f" strokecolor="#385d8a" strokeweight="2pt">
                <v:path arrowok="t"/>
                <w10:wrap type="topAndBottom" anchorx="page"/>
              </v:shape>
            </w:pict>
          </mc:Fallback>
        </mc:AlternateContent>
      </w:r>
    </w:p>
    <w:p w14:paraId="5105570B" w14:textId="77777777" w:rsidR="00254412" w:rsidRPr="00BD765C" w:rsidRDefault="00C30143">
      <w:pPr>
        <w:pStyle w:val="Lijstalinea"/>
        <w:numPr>
          <w:ilvl w:val="0"/>
          <w:numId w:val="1"/>
        </w:numPr>
        <w:tabs>
          <w:tab w:val="left" w:pos="836"/>
        </w:tabs>
        <w:spacing w:before="168" w:line="240" w:lineRule="auto"/>
        <w:ind w:left="836" w:hanging="358"/>
        <w:rPr>
          <w:sz w:val="20"/>
          <w:lang w:val="nl-BE"/>
        </w:rPr>
      </w:pPr>
      <w:r w:rsidRPr="00BD765C">
        <w:rPr>
          <w:sz w:val="20"/>
          <w:lang w:val="nl-BE"/>
        </w:rPr>
        <w:t>Voeg 1 druppel kopersulfaat toe aan 1 druppel of ammoniak in de cirkel.</w:t>
      </w:r>
    </w:p>
    <w:p w14:paraId="54E9178A" w14:textId="77777777" w:rsidR="00254412" w:rsidRPr="00BD765C" w:rsidRDefault="00C30143">
      <w:pPr>
        <w:pStyle w:val="Plattetekst"/>
        <w:spacing w:before="51"/>
        <w:rPr>
          <w:lang w:val="nl-BE"/>
        </w:rPr>
      </w:pPr>
      <w:r>
        <w:rPr>
          <w:noProof/>
        </w:rPr>
        <mc:AlternateContent>
          <mc:Choice Requires="wps">
            <w:drawing>
              <wp:anchor distT="0" distB="0" distL="0" distR="0" simplePos="0" relativeHeight="487589888" behindDoc="1" locked="0" layoutInCell="1" allowOverlap="1" wp14:anchorId="64D86DA5" wp14:editId="5DF341FC">
                <wp:simplePos x="0" y="0"/>
                <wp:positionH relativeFrom="page">
                  <wp:posOffset>1435100</wp:posOffset>
                </wp:positionH>
                <wp:positionV relativeFrom="paragraph">
                  <wp:posOffset>194247</wp:posOffset>
                </wp:positionV>
                <wp:extent cx="457200" cy="4572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custGeom>
                          <a:avLst/>
                          <a:gdLst/>
                          <a:ahLst/>
                          <a:cxnLst/>
                          <a:rect l="l" t="t" r="r" b="b"/>
                          <a:pathLst>
                            <a:path w="457200" h="457200">
                              <a:moveTo>
                                <a:pt x="0" y="228600"/>
                              </a:moveTo>
                              <a:lnTo>
                                <a:pt x="4644" y="182529"/>
                              </a:lnTo>
                              <a:lnTo>
                                <a:pt x="17964" y="139619"/>
                              </a:lnTo>
                              <a:lnTo>
                                <a:pt x="39041" y="100788"/>
                              </a:lnTo>
                              <a:lnTo>
                                <a:pt x="66955" y="66955"/>
                              </a:lnTo>
                              <a:lnTo>
                                <a:pt x="100788" y="39041"/>
                              </a:lnTo>
                              <a:lnTo>
                                <a:pt x="139619" y="17964"/>
                              </a:lnTo>
                              <a:lnTo>
                                <a:pt x="182529" y="4644"/>
                              </a:lnTo>
                              <a:lnTo>
                                <a:pt x="228600" y="0"/>
                              </a:lnTo>
                              <a:lnTo>
                                <a:pt x="274670" y="4644"/>
                              </a:lnTo>
                              <a:lnTo>
                                <a:pt x="317580" y="17964"/>
                              </a:lnTo>
                              <a:lnTo>
                                <a:pt x="356411" y="39041"/>
                              </a:lnTo>
                              <a:lnTo>
                                <a:pt x="390244" y="66955"/>
                              </a:lnTo>
                              <a:lnTo>
                                <a:pt x="418158" y="100788"/>
                              </a:lnTo>
                              <a:lnTo>
                                <a:pt x="439235" y="139619"/>
                              </a:lnTo>
                              <a:lnTo>
                                <a:pt x="452555" y="182529"/>
                              </a:lnTo>
                              <a:lnTo>
                                <a:pt x="457200" y="228600"/>
                              </a:lnTo>
                              <a:lnTo>
                                <a:pt x="452555" y="274670"/>
                              </a:lnTo>
                              <a:lnTo>
                                <a:pt x="439235" y="317580"/>
                              </a:lnTo>
                              <a:lnTo>
                                <a:pt x="418158" y="356411"/>
                              </a:lnTo>
                              <a:lnTo>
                                <a:pt x="390244" y="390244"/>
                              </a:lnTo>
                              <a:lnTo>
                                <a:pt x="356411" y="418158"/>
                              </a:lnTo>
                              <a:lnTo>
                                <a:pt x="317580" y="439235"/>
                              </a:lnTo>
                              <a:lnTo>
                                <a:pt x="274670" y="452555"/>
                              </a:lnTo>
                              <a:lnTo>
                                <a:pt x="228600" y="457200"/>
                              </a:lnTo>
                              <a:lnTo>
                                <a:pt x="182529" y="452555"/>
                              </a:lnTo>
                              <a:lnTo>
                                <a:pt x="139619" y="439235"/>
                              </a:lnTo>
                              <a:lnTo>
                                <a:pt x="100788" y="418158"/>
                              </a:lnTo>
                              <a:lnTo>
                                <a:pt x="66955" y="390244"/>
                              </a:lnTo>
                              <a:lnTo>
                                <a:pt x="39041" y="356411"/>
                              </a:lnTo>
                              <a:lnTo>
                                <a:pt x="17964" y="317580"/>
                              </a:lnTo>
                              <a:lnTo>
                                <a:pt x="4644" y="274670"/>
                              </a:lnTo>
                              <a:lnTo>
                                <a:pt x="0" y="228600"/>
                              </a:lnTo>
                              <a:close/>
                            </a:path>
                          </a:pathLst>
                        </a:custGeom>
                        <a:ln w="25400">
                          <a:solidFill>
                            <a:srgbClr val="385D8A"/>
                          </a:solidFill>
                          <a:prstDash val="solid"/>
                        </a:ln>
                      </wps:spPr>
                      <wps:bodyPr wrap="square" lIns="0" tIns="0" rIns="0" bIns="0" rtlCol="0">
                        <a:prstTxWarp prst="textNoShape">
                          <a:avLst/>
                        </a:prstTxWarp>
                        <a:noAutofit/>
                      </wps:bodyPr>
                    </wps:wsp>
                  </a:graphicData>
                </a:graphic>
              </wp:anchor>
            </w:drawing>
          </mc:Choice>
          <mc:Fallback>
            <w:pict>
              <v:shape w14:anchorId="0E6DFF57" id="Graphic 8" o:spid="_x0000_s1026" style="position:absolute;margin-left:113pt;margin-top:15.3pt;width:36pt;height:36pt;z-index:-15726592;visibility:visible;mso-wrap-style:square;mso-wrap-distance-left:0;mso-wrap-distance-top:0;mso-wrap-distance-right:0;mso-wrap-distance-bottom:0;mso-position-horizontal:absolute;mso-position-horizontal-relative:page;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" path="m,228600l4644,182529,17964,139619,39041,100788,66955,66955,100788,39041,139619,17964,182529,4644,228600,r46070,4644l317580,17964r38831,21077l390244,66955r27914,33833l439235,139619r13320,42910l457200,228600r-4645,46070l439235,317580r-21077,38831l390244,390244r-33833,27914l317580,439235r-42910,13320l228600,457200r-46071,-4645l139619,439235,100788,418158,66955,390244,39041,356411,17964,317580,4644,274670,,228600xe" filled="f" strokecolor="#385d8a" strokeweight="2pt">
                <v:path arrowok="t"/>
                <w10:wrap type="topAndBottom" anchorx="page"/>
              </v:shape>
            </w:pict>
          </mc:Fallback>
        </mc:AlternateContent>
      </w:r>
    </w:p>
    <w:p w14:paraId="0D38DB1C" w14:textId="77777777" w:rsidR="00254412" w:rsidRPr="00BD765C" w:rsidRDefault="00C30143">
      <w:pPr>
        <w:pStyle w:val="Lijstalinea"/>
        <w:numPr>
          <w:ilvl w:val="0"/>
          <w:numId w:val="1"/>
        </w:numPr>
        <w:tabs>
          <w:tab w:val="left" w:pos="836"/>
        </w:tabs>
        <w:spacing w:before="105" w:line="240" w:lineRule="auto"/>
        <w:ind w:left="836" w:hanging="358"/>
        <w:rPr>
          <w:sz w:val="20"/>
          <w:lang w:val="nl-BE"/>
        </w:rPr>
      </w:pPr>
      <w:r w:rsidRPr="00BD765C">
        <w:rPr>
          <w:sz w:val="20"/>
          <w:lang w:val="nl-BE"/>
        </w:rPr>
        <w:t>Voeg 1 druppel fenolftaleïne toe aan 1 druppel natriumhydroxide in de cirkel.</w:t>
      </w:r>
    </w:p>
    <w:p w14:paraId="593A69B5" w14:textId="77777777" w:rsidR="00254412" w:rsidRPr="00BD765C" w:rsidRDefault="00C30143">
      <w:pPr>
        <w:pStyle w:val="Plattetekst"/>
        <w:spacing w:before="6"/>
        <w:rPr>
          <w:sz w:val="19"/>
          <w:lang w:val="nl-BE"/>
        </w:rPr>
      </w:pPr>
      <w:r>
        <w:rPr>
          <w:noProof/>
        </w:rPr>
        <mc:AlternateContent>
          <mc:Choice Requires="wps">
            <w:drawing>
              <wp:anchor distT="0" distB="0" distL="0" distR="0" simplePos="0" relativeHeight="487590400" behindDoc="1" locked="0" layoutInCell="1" allowOverlap="1" wp14:anchorId="583741BA" wp14:editId="5AE16CF6">
                <wp:simplePos x="0" y="0"/>
                <wp:positionH relativeFrom="page">
                  <wp:posOffset>1431288</wp:posOffset>
                </wp:positionH>
                <wp:positionV relativeFrom="paragraph">
                  <wp:posOffset>158053</wp:posOffset>
                </wp:positionV>
                <wp:extent cx="457200" cy="4572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custGeom>
                          <a:avLst/>
                          <a:gdLst/>
                          <a:ahLst/>
                          <a:cxnLst/>
                          <a:rect l="l" t="t" r="r" b="b"/>
                          <a:pathLst>
                            <a:path w="457200" h="457200">
                              <a:moveTo>
                                <a:pt x="0" y="228600"/>
                              </a:moveTo>
                              <a:lnTo>
                                <a:pt x="4644" y="182529"/>
                              </a:lnTo>
                              <a:lnTo>
                                <a:pt x="17964" y="139619"/>
                              </a:lnTo>
                              <a:lnTo>
                                <a:pt x="39041" y="100788"/>
                              </a:lnTo>
                              <a:lnTo>
                                <a:pt x="66955" y="66955"/>
                              </a:lnTo>
                              <a:lnTo>
                                <a:pt x="100788" y="39041"/>
                              </a:lnTo>
                              <a:lnTo>
                                <a:pt x="139619" y="17964"/>
                              </a:lnTo>
                              <a:lnTo>
                                <a:pt x="182529" y="4644"/>
                              </a:lnTo>
                              <a:lnTo>
                                <a:pt x="228600" y="0"/>
                              </a:lnTo>
                              <a:lnTo>
                                <a:pt x="274670" y="4644"/>
                              </a:lnTo>
                              <a:lnTo>
                                <a:pt x="317580" y="17964"/>
                              </a:lnTo>
                              <a:lnTo>
                                <a:pt x="356411" y="39041"/>
                              </a:lnTo>
                              <a:lnTo>
                                <a:pt x="390244" y="66955"/>
                              </a:lnTo>
                              <a:lnTo>
                                <a:pt x="418158" y="100788"/>
                              </a:lnTo>
                              <a:lnTo>
                                <a:pt x="439235" y="139619"/>
                              </a:lnTo>
                              <a:lnTo>
                                <a:pt x="452555" y="182529"/>
                              </a:lnTo>
                              <a:lnTo>
                                <a:pt x="457200" y="228600"/>
                              </a:lnTo>
                              <a:lnTo>
                                <a:pt x="452555" y="274670"/>
                              </a:lnTo>
                              <a:lnTo>
                                <a:pt x="439235" y="317580"/>
                              </a:lnTo>
                              <a:lnTo>
                                <a:pt x="418158" y="356411"/>
                              </a:lnTo>
                              <a:lnTo>
                                <a:pt x="390244" y="390244"/>
                              </a:lnTo>
                              <a:lnTo>
                                <a:pt x="356411" y="418158"/>
                              </a:lnTo>
                              <a:lnTo>
                                <a:pt x="317580" y="439235"/>
                              </a:lnTo>
                              <a:lnTo>
                                <a:pt x="274670" y="452555"/>
                              </a:lnTo>
                              <a:lnTo>
                                <a:pt x="228600" y="457200"/>
                              </a:lnTo>
                              <a:lnTo>
                                <a:pt x="182529" y="452555"/>
                              </a:lnTo>
                              <a:lnTo>
                                <a:pt x="139619" y="439235"/>
                              </a:lnTo>
                              <a:lnTo>
                                <a:pt x="100788" y="418158"/>
                              </a:lnTo>
                              <a:lnTo>
                                <a:pt x="66955" y="390244"/>
                              </a:lnTo>
                              <a:lnTo>
                                <a:pt x="39041" y="356411"/>
                              </a:lnTo>
                              <a:lnTo>
                                <a:pt x="17964" y="317580"/>
                              </a:lnTo>
                              <a:lnTo>
                                <a:pt x="4644" y="274670"/>
                              </a:lnTo>
                              <a:lnTo>
                                <a:pt x="0" y="228600"/>
                              </a:lnTo>
                              <a:close/>
                            </a:path>
                          </a:pathLst>
                        </a:custGeom>
                        <a:ln w="25400">
                          <a:solidFill>
                            <a:srgbClr val="385D8A"/>
                          </a:solidFill>
                          <a:prstDash val="solid"/>
                        </a:ln>
                      </wps:spPr>
                      <wps:bodyPr wrap="square" lIns="0" tIns="0" rIns="0" bIns="0" rtlCol="0">
                        <a:prstTxWarp prst="textNoShape">
                          <a:avLst/>
                        </a:prstTxWarp>
                        <a:noAutofit/>
                      </wps:bodyPr>
                    </wps:wsp>
                  </a:graphicData>
                </a:graphic>
              </wp:anchor>
            </w:drawing>
          </mc:Choice>
          <mc:Fallback>
            <w:pict>
              <v:shape w14:anchorId="3CEA23CE" id="Graphic 9" o:spid="_x0000_s1026" style="position:absolute;margin-left:112.7pt;margin-top:12.45pt;width:36pt;height:36pt;z-index:-15726080;visibility:visible;mso-wrap-style:square;mso-wrap-distance-left:0;mso-wrap-distance-top:0;mso-wrap-distance-right:0;mso-wrap-distance-bottom:0;mso-position-horizontal:absolute;mso-position-horizontal-relative:page;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" path="m,228600l4644,182529,17964,139619,39041,100788,66955,66955,100788,39041,139619,17964,182529,4644,228600,r46070,4644l317580,17964r38831,21077l390244,66955r27914,33833l439235,139619r13320,42910l457200,228600r-4645,46070l439235,317580r-21077,38831l390244,390244r-33833,27914l317580,439235r-42910,13320l228600,457200r-46071,-4645l139619,439235,100788,418158,66955,390244,39041,356411,17964,317580,4644,274670,,228600xe" filled="f" strokecolor="#385d8a" strokeweight="2pt">
                <v:path arrowok="t"/>
                <w10:wrap type="topAndBottom" anchorx="page"/>
              </v:shape>
            </w:pict>
          </mc:Fallback>
        </mc:AlternateContent>
      </w:r>
    </w:p>
    <w:p w14:paraId="30F628DC" w14:textId="77777777" w:rsidR="00254412" w:rsidRPr="00BD765C" w:rsidRDefault="00254412">
      <w:pPr>
        <w:pStyle w:val="Plattetekst"/>
        <w:rPr>
          <w:lang w:val="nl-BE"/>
        </w:rPr>
      </w:pPr>
    </w:p>
    <w:p w14:paraId="6E8A4D2C" w14:textId="77777777" w:rsidR="00254412" w:rsidRPr="00BD765C" w:rsidRDefault="00254412">
      <w:pPr>
        <w:pStyle w:val="Plattetekst"/>
        <w:spacing w:before="144"/>
        <w:rPr>
          <w:lang w:val="nl-BE"/>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4"/>
        <w:gridCol w:w="1094"/>
        <w:gridCol w:w="1094"/>
        <w:gridCol w:w="1092"/>
        <w:gridCol w:w="1094"/>
        <w:gridCol w:w="1092"/>
        <w:gridCol w:w="1092"/>
        <w:gridCol w:w="1094"/>
        <w:gridCol w:w="1092"/>
      </w:tblGrid>
      <w:tr w:rsidR="00254412" w14:paraId="2E659762" w14:textId="77777777">
        <w:trPr>
          <w:trHeight w:val="1482"/>
        </w:trPr>
        <w:tc>
          <w:tcPr>
            <w:tcW w:w="1094" w:type="dxa"/>
            <w:tcBorders>
              <w:bottom w:val="single" w:sz="48" w:space="0" w:color="FF0000"/>
            </w:tcBorders>
            <w:shd w:val="clear" w:color="auto" w:fill="FF0000"/>
          </w:tcPr>
          <w:p w14:paraId="4ABF753D" w14:textId="77777777" w:rsidR="00254412" w:rsidRDefault="00C30143">
            <w:pPr>
              <w:pStyle w:val="TableParagraph"/>
              <w:spacing w:before="69"/>
              <w:ind w:left="21" w:right="2"/>
              <w:jc w:val="center"/>
              <w:rPr>
                <w:b/>
                <w:sz w:val="32"/>
              </w:rPr>
            </w:pPr>
            <w:r>
              <w:rPr>
                <w:b/>
                <w:spacing w:val="-10"/>
                <w:sz w:val="32"/>
              </w:rPr>
              <w:t>1</w:t>
            </w:r>
          </w:p>
        </w:tc>
        <w:tc>
          <w:tcPr>
            <w:tcW w:w="1094" w:type="dxa"/>
            <w:tcBorders>
              <w:bottom w:val="single" w:sz="48" w:space="0" w:color="FFC000"/>
            </w:tcBorders>
            <w:shd w:val="clear" w:color="auto" w:fill="FFC000"/>
          </w:tcPr>
          <w:p w14:paraId="2E018080" w14:textId="77777777" w:rsidR="00254412" w:rsidRDefault="00C30143">
            <w:pPr>
              <w:pStyle w:val="TableParagraph"/>
              <w:spacing w:before="69"/>
              <w:ind w:left="21" w:right="1"/>
              <w:jc w:val="center"/>
              <w:rPr>
                <w:b/>
                <w:sz w:val="32"/>
              </w:rPr>
            </w:pPr>
            <w:r>
              <w:rPr>
                <w:b/>
                <w:spacing w:val="-10"/>
                <w:sz w:val="32"/>
              </w:rPr>
              <w:t>2</w:t>
            </w:r>
          </w:p>
        </w:tc>
        <w:tc>
          <w:tcPr>
            <w:tcW w:w="1094" w:type="dxa"/>
            <w:tcBorders>
              <w:bottom w:val="single" w:sz="48" w:space="0" w:color="FFFF00"/>
            </w:tcBorders>
            <w:shd w:val="clear" w:color="auto" w:fill="FFFF00"/>
          </w:tcPr>
          <w:p w14:paraId="0AAB7217" w14:textId="77777777" w:rsidR="00254412" w:rsidRDefault="00C30143">
            <w:pPr>
              <w:pStyle w:val="TableParagraph"/>
              <w:spacing w:before="69"/>
              <w:ind w:left="21"/>
              <w:jc w:val="center"/>
              <w:rPr>
                <w:b/>
                <w:sz w:val="32"/>
              </w:rPr>
            </w:pPr>
            <w:r>
              <w:rPr>
                <w:b/>
                <w:spacing w:val="-10"/>
                <w:sz w:val="32"/>
              </w:rPr>
              <w:t>3</w:t>
            </w:r>
          </w:p>
        </w:tc>
        <w:tc>
          <w:tcPr>
            <w:tcW w:w="1092" w:type="dxa"/>
            <w:tcBorders>
              <w:bottom w:val="single" w:sz="48" w:space="0" w:color="92D050"/>
            </w:tcBorders>
            <w:shd w:val="clear" w:color="auto" w:fill="92D050"/>
          </w:tcPr>
          <w:p w14:paraId="6E4489AF" w14:textId="77777777" w:rsidR="00254412" w:rsidRDefault="00C30143">
            <w:pPr>
              <w:pStyle w:val="TableParagraph"/>
              <w:spacing w:before="69"/>
              <w:ind w:left="20" w:right="6"/>
              <w:jc w:val="center"/>
              <w:rPr>
                <w:b/>
                <w:sz w:val="32"/>
              </w:rPr>
            </w:pPr>
            <w:r>
              <w:rPr>
                <w:b/>
                <w:spacing w:val="-10"/>
                <w:sz w:val="32"/>
              </w:rPr>
              <w:t>4</w:t>
            </w:r>
          </w:p>
        </w:tc>
        <w:tc>
          <w:tcPr>
            <w:tcW w:w="1094" w:type="dxa"/>
            <w:tcBorders>
              <w:bottom w:val="single" w:sz="48" w:space="0" w:color="0070C0"/>
            </w:tcBorders>
            <w:shd w:val="clear" w:color="auto" w:fill="0070C0"/>
          </w:tcPr>
          <w:p w14:paraId="5662FAA8" w14:textId="77777777" w:rsidR="00254412" w:rsidRDefault="00C30143">
            <w:pPr>
              <w:pStyle w:val="TableParagraph"/>
              <w:spacing w:before="69"/>
              <w:ind w:left="21" w:right="4"/>
              <w:jc w:val="center"/>
              <w:rPr>
                <w:b/>
                <w:sz w:val="32"/>
              </w:rPr>
            </w:pPr>
            <w:r>
              <w:rPr>
                <w:b/>
                <w:spacing w:val="-10"/>
                <w:sz w:val="32"/>
              </w:rPr>
              <w:t>5</w:t>
            </w:r>
          </w:p>
        </w:tc>
        <w:tc>
          <w:tcPr>
            <w:tcW w:w="1092" w:type="dxa"/>
            <w:tcBorders>
              <w:bottom w:val="single" w:sz="48" w:space="0" w:color="7030A0"/>
            </w:tcBorders>
            <w:shd w:val="clear" w:color="auto" w:fill="7030A0"/>
          </w:tcPr>
          <w:p w14:paraId="2E36D114" w14:textId="77777777" w:rsidR="00254412" w:rsidRDefault="00C30143">
            <w:pPr>
              <w:pStyle w:val="TableParagraph"/>
              <w:spacing w:before="69"/>
              <w:ind w:left="20" w:right="5"/>
              <w:jc w:val="center"/>
              <w:rPr>
                <w:b/>
                <w:sz w:val="32"/>
              </w:rPr>
            </w:pPr>
            <w:r>
              <w:rPr>
                <w:b/>
                <w:spacing w:val="-10"/>
                <w:sz w:val="32"/>
              </w:rPr>
              <w:t>6</w:t>
            </w:r>
          </w:p>
        </w:tc>
        <w:tc>
          <w:tcPr>
            <w:tcW w:w="1092" w:type="dxa"/>
            <w:tcBorders>
              <w:bottom w:val="single" w:sz="48" w:space="0" w:color="FF00FF"/>
            </w:tcBorders>
            <w:shd w:val="clear" w:color="auto" w:fill="FF00FF"/>
          </w:tcPr>
          <w:p w14:paraId="07FFC223" w14:textId="77777777" w:rsidR="00254412" w:rsidRDefault="00C30143">
            <w:pPr>
              <w:pStyle w:val="TableParagraph"/>
              <w:spacing w:before="69"/>
              <w:ind w:left="20" w:right="1"/>
              <w:jc w:val="center"/>
              <w:rPr>
                <w:b/>
                <w:sz w:val="32"/>
              </w:rPr>
            </w:pPr>
            <w:r>
              <w:rPr>
                <w:b/>
                <w:spacing w:val="-10"/>
                <w:sz w:val="32"/>
              </w:rPr>
              <w:t>7</w:t>
            </w:r>
          </w:p>
        </w:tc>
        <w:tc>
          <w:tcPr>
            <w:tcW w:w="1094" w:type="dxa"/>
          </w:tcPr>
          <w:p w14:paraId="79C77255" w14:textId="77777777" w:rsidR="00254412" w:rsidRDefault="00C30143">
            <w:pPr>
              <w:pStyle w:val="TableParagraph"/>
              <w:spacing w:before="69"/>
              <w:ind w:left="21" w:right="4"/>
              <w:jc w:val="center"/>
              <w:rPr>
                <w:b/>
                <w:sz w:val="32"/>
              </w:rPr>
            </w:pPr>
            <w:r>
              <w:rPr>
                <w:b/>
                <w:spacing w:val="-10"/>
                <w:sz w:val="32"/>
              </w:rPr>
              <w:t>8</w:t>
            </w:r>
          </w:p>
        </w:tc>
        <w:tc>
          <w:tcPr>
            <w:tcW w:w="1092" w:type="dxa"/>
            <w:tcBorders>
              <w:bottom w:val="single" w:sz="48" w:space="0" w:color="CC9900"/>
            </w:tcBorders>
            <w:shd w:val="clear" w:color="auto" w:fill="CC9900"/>
          </w:tcPr>
          <w:p w14:paraId="737A1ADD" w14:textId="77777777" w:rsidR="00254412" w:rsidRDefault="00C30143">
            <w:pPr>
              <w:pStyle w:val="TableParagraph"/>
              <w:spacing w:before="69"/>
              <w:ind w:left="20"/>
              <w:jc w:val="center"/>
              <w:rPr>
                <w:b/>
                <w:sz w:val="32"/>
              </w:rPr>
            </w:pPr>
            <w:r>
              <w:rPr>
                <w:b/>
                <w:spacing w:val="-10"/>
                <w:sz w:val="32"/>
              </w:rPr>
              <w:t>9</w:t>
            </w:r>
          </w:p>
        </w:tc>
      </w:tr>
    </w:tbl>
    <w:p w14:paraId="0A6D5143" w14:textId="77777777" w:rsidR="00254412" w:rsidRDefault="00254412">
      <w:pPr>
        <w:jc w:val="center"/>
        <w:rPr>
          <w:sz w:val="32"/>
        </w:rPr>
        <w:sectPr w:rsidR="00254412">
          <w:pgSz w:w="11910" w:h="16840"/>
          <w:pgMar w:top="1320" w:right="520" w:bottom="900" w:left="1300" w:header="0" w:footer="708" w:gutter="0"/>
          <w:cols w:space="708"/>
        </w:sectPr>
      </w:pPr>
    </w:p>
    <w:p w14:paraId="1ED335D5" w14:textId="77777777" w:rsidR="00254412" w:rsidRDefault="00C30143">
      <w:pPr>
        <w:pStyle w:val="Kop1"/>
      </w:pPr>
      <w:bookmarkStart w:id="8" w:name="Conductivity_code"/>
      <w:bookmarkEnd w:id="8"/>
      <w:r>
        <w:rPr>
          <w:color w:val="2C4D67"/>
          <w:spacing w:val="-2"/>
        </w:rPr>
        <w:lastRenderedPageBreak/>
        <w:t>Code voor geleidbaarheid</w:t>
      </w:r>
    </w:p>
    <w:p w14:paraId="27C4F297" w14:textId="77777777" w:rsidR="00254412" w:rsidRDefault="00C30143">
      <w:pPr>
        <w:pStyle w:val="Kop2"/>
      </w:pPr>
      <w:bookmarkStart w:id="9" w:name="Materials"/>
      <w:bookmarkEnd w:id="9"/>
      <w:r>
        <w:rPr>
          <w:color w:val="3E3E3E"/>
          <w:spacing w:val="-2"/>
        </w:rPr>
        <w:t>Materiaal</w:t>
      </w:r>
    </w:p>
    <w:p w14:paraId="499B45E6" w14:textId="77777777" w:rsidR="00254412" w:rsidRDefault="00C30143">
      <w:pPr>
        <w:pStyle w:val="Lijstalinea"/>
        <w:numPr>
          <w:ilvl w:val="1"/>
          <w:numId w:val="1"/>
        </w:numPr>
        <w:tabs>
          <w:tab w:val="left" w:pos="838"/>
        </w:tabs>
        <w:spacing w:before="1" w:line="245" w:lineRule="exact"/>
        <w:rPr>
          <w:sz w:val="20"/>
        </w:rPr>
      </w:pPr>
      <w:proofErr w:type="spellStart"/>
      <w:r>
        <w:rPr>
          <w:sz w:val="20"/>
        </w:rPr>
        <w:t>Koolstofvezel</w:t>
      </w:r>
      <w:proofErr w:type="spellEnd"/>
    </w:p>
    <w:p w14:paraId="64D5677D" w14:textId="77777777" w:rsidR="00254412" w:rsidRDefault="00C30143">
      <w:pPr>
        <w:pStyle w:val="Lijstalinea"/>
        <w:numPr>
          <w:ilvl w:val="1"/>
          <w:numId w:val="1"/>
        </w:numPr>
        <w:tabs>
          <w:tab w:val="left" w:pos="838"/>
        </w:tabs>
        <w:rPr>
          <w:sz w:val="20"/>
        </w:rPr>
      </w:pPr>
      <w:r>
        <w:rPr>
          <w:spacing w:val="-2"/>
          <w:sz w:val="20"/>
        </w:rPr>
        <w:t>Koper</w:t>
      </w:r>
    </w:p>
    <w:p w14:paraId="69F00591" w14:textId="77777777" w:rsidR="00254412" w:rsidRDefault="00C30143">
      <w:pPr>
        <w:pStyle w:val="Lijstalinea"/>
        <w:numPr>
          <w:ilvl w:val="1"/>
          <w:numId w:val="1"/>
        </w:numPr>
        <w:tabs>
          <w:tab w:val="left" w:pos="838"/>
        </w:tabs>
        <w:rPr>
          <w:sz w:val="20"/>
        </w:rPr>
      </w:pPr>
      <w:proofErr w:type="spellStart"/>
      <w:r>
        <w:rPr>
          <w:spacing w:val="-2"/>
          <w:sz w:val="20"/>
        </w:rPr>
        <w:t>Elektrolycraat</w:t>
      </w:r>
      <w:proofErr w:type="spellEnd"/>
    </w:p>
    <w:p w14:paraId="38127FBE" w14:textId="77777777" w:rsidR="00254412" w:rsidRDefault="00C30143">
      <w:pPr>
        <w:pStyle w:val="Lijstalinea"/>
        <w:numPr>
          <w:ilvl w:val="1"/>
          <w:numId w:val="1"/>
        </w:numPr>
        <w:tabs>
          <w:tab w:val="left" w:pos="838"/>
        </w:tabs>
        <w:rPr>
          <w:sz w:val="20"/>
        </w:rPr>
      </w:pPr>
      <w:r>
        <w:rPr>
          <w:sz w:val="20"/>
        </w:rPr>
        <w:t>Perspex (dekglaasje)</w:t>
      </w:r>
    </w:p>
    <w:p w14:paraId="38BB5D5D" w14:textId="77777777" w:rsidR="00254412" w:rsidRDefault="00C30143">
      <w:pPr>
        <w:pStyle w:val="Lijstalinea"/>
        <w:numPr>
          <w:ilvl w:val="1"/>
          <w:numId w:val="1"/>
        </w:numPr>
        <w:tabs>
          <w:tab w:val="left" w:pos="838"/>
        </w:tabs>
        <w:spacing w:line="242" w:lineRule="exact"/>
        <w:rPr>
          <w:sz w:val="20"/>
        </w:rPr>
      </w:pPr>
      <w:r>
        <w:rPr>
          <w:spacing w:val="-4"/>
          <w:sz w:val="20"/>
        </w:rPr>
        <w:t>Rots</w:t>
      </w:r>
    </w:p>
    <w:p w14:paraId="06F97B40" w14:textId="77777777" w:rsidR="00254412" w:rsidRDefault="00C30143">
      <w:pPr>
        <w:pStyle w:val="Lijstalinea"/>
        <w:numPr>
          <w:ilvl w:val="1"/>
          <w:numId w:val="1"/>
        </w:numPr>
        <w:tabs>
          <w:tab w:val="left" w:pos="838"/>
        </w:tabs>
        <w:rPr>
          <w:sz w:val="20"/>
        </w:rPr>
      </w:pPr>
      <w:r>
        <w:rPr>
          <w:sz w:val="20"/>
        </w:rPr>
        <w:t>Elastiek</w:t>
      </w:r>
    </w:p>
    <w:p w14:paraId="2BF9FE26" w14:textId="77777777" w:rsidR="00254412" w:rsidRDefault="00C30143">
      <w:pPr>
        <w:pStyle w:val="Lijstalinea"/>
        <w:numPr>
          <w:ilvl w:val="1"/>
          <w:numId w:val="1"/>
        </w:numPr>
        <w:tabs>
          <w:tab w:val="left" w:pos="838"/>
        </w:tabs>
        <w:rPr>
          <w:sz w:val="20"/>
        </w:rPr>
      </w:pPr>
      <w:r>
        <w:rPr>
          <w:spacing w:val="-2"/>
          <w:sz w:val="20"/>
        </w:rPr>
        <w:t>Schuurpapier</w:t>
      </w:r>
    </w:p>
    <w:p w14:paraId="3097BE9D" w14:textId="77777777" w:rsidR="00254412" w:rsidRDefault="00C30143">
      <w:pPr>
        <w:pStyle w:val="Lijstalinea"/>
        <w:numPr>
          <w:ilvl w:val="1"/>
          <w:numId w:val="1"/>
        </w:numPr>
        <w:tabs>
          <w:tab w:val="left" w:pos="838"/>
        </w:tabs>
        <w:rPr>
          <w:sz w:val="20"/>
        </w:rPr>
      </w:pPr>
      <w:r>
        <w:rPr>
          <w:sz w:val="20"/>
        </w:rPr>
        <w:t>Houten spalk</w:t>
      </w:r>
    </w:p>
    <w:p w14:paraId="48785976" w14:textId="77777777" w:rsidR="00254412" w:rsidRDefault="00C30143">
      <w:pPr>
        <w:pStyle w:val="Lijstalinea"/>
        <w:numPr>
          <w:ilvl w:val="1"/>
          <w:numId w:val="1"/>
        </w:numPr>
        <w:tabs>
          <w:tab w:val="left" w:pos="838"/>
        </w:tabs>
        <w:rPr>
          <w:sz w:val="20"/>
        </w:rPr>
      </w:pPr>
      <w:r>
        <w:rPr>
          <w:spacing w:val="-4"/>
          <w:sz w:val="20"/>
        </w:rPr>
        <w:t>Zink</w:t>
      </w:r>
    </w:p>
    <w:p w14:paraId="4C0CE832" w14:textId="77777777" w:rsidR="00254412" w:rsidRPr="00BD765C" w:rsidRDefault="00C30143">
      <w:pPr>
        <w:pStyle w:val="Lijstalinea"/>
        <w:numPr>
          <w:ilvl w:val="1"/>
          <w:numId w:val="1"/>
        </w:numPr>
        <w:tabs>
          <w:tab w:val="left" w:pos="838"/>
        </w:tabs>
        <w:spacing w:line="240" w:lineRule="auto"/>
        <w:ind w:right="1000"/>
        <w:rPr>
          <w:sz w:val="20"/>
          <w:lang w:val="nl-BE"/>
        </w:rPr>
      </w:pPr>
      <w:r w:rsidRPr="00BD765C">
        <w:rPr>
          <w:sz w:val="20"/>
          <w:lang w:val="nl-BE"/>
        </w:rPr>
        <w:t>Geleidbaarheidsmeter op microschaal (zie SSERC- of CLEAPSS-website voor constructie) of een opstelling die kan testen op elektrische geleidbaarheid.</w:t>
      </w:r>
    </w:p>
    <w:p w14:paraId="2634A852" w14:textId="77777777" w:rsidR="00254412" w:rsidRPr="00BD765C" w:rsidRDefault="00254412">
      <w:pPr>
        <w:rPr>
          <w:sz w:val="20"/>
          <w:lang w:val="nl-BE"/>
        </w:rPr>
        <w:sectPr w:rsidR="00254412" w:rsidRPr="00BD765C">
          <w:pgSz w:w="11910" w:h="16840"/>
          <w:pgMar w:top="1320" w:right="520" w:bottom="900" w:left="1300" w:header="0" w:footer="708" w:gutter="0"/>
          <w:cols w:space="708"/>
        </w:sectPr>
      </w:pPr>
    </w:p>
    <w:p w14:paraId="4D2A29AE" w14:textId="77777777" w:rsidR="00254412" w:rsidRDefault="00C30143">
      <w:pPr>
        <w:pStyle w:val="Plattetekst"/>
        <w:ind w:left="7066"/>
      </w:pPr>
      <w:r>
        <w:rPr>
          <w:noProof/>
        </w:rPr>
        <w:lastRenderedPageBreak/>
        <w:drawing>
          <wp:inline distT="0" distB="0" distL="0" distR="0" wp14:anchorId="151E04E4" wp14:editId="3BAE6B68">
            <wp:extent cx="1338542" cy="119529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338542" cy="1195292"/>
                    </a:xfrm>
                    <a:prstGeom prst="rect">
                      <a:avLst/>
                    </a:prstGeom>
                  </pic:spPr>
                </pic:pic>
              </a:graphicData>
            </a:graphic>
          </wp:inline>
        </w:drawing>
      </w:r>
    </w:p>
    <w:p w14:paraId="658DD485" w14:textId="77777777" w:rsidR="00254412" w:rsidRDefault="00254412">
      <w:pPr>
        <w:pStyle w:val="Plattetekst"/>
        <w:spacing w:before="14"/>
      </w:pPr>
    </w:p>
    <w:p w14:paraId="0D1EEA21" w14:textId="77777777" w:rsidR="00254412" w:rsidRDefault="00C30143">
      <w:pPr>
        <w:pStyle w:val="Kop2"/>
        <w:spacing w:before="0" w:after="4"/>
      </w:pPr>
      <w:bookmarkStart w:id="10" w:name="Conductivity_code_worksheet"/>
      <w:bookmarkEnd w:id="10"/>
      <w:r>
        <w:rPr>
          <w:color w:val="3E3E3E"/>
        </w:rPr>
        <w:t>Werkblad voor geleidbaarheidscode</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6"/>
        <w:gridCol w:w="1548"/>
        <w:gridCol w:w="1505"/>
        <w:gridCol w:w="1507"/>
        <w:gridCol w:w="1507"/>
        <w:gridCol w:w="1507"/>
        <w:gridCol w:w="1507"/>
        <w:gridCol w:w="1507"/>
        <w:gridCol w:w="1507"/>
      </w:tblGrid>
      <w:tr w:rsidR="00254412" w14:paraId="5BBA95FD" w14:textId="77777777">
        <w:trPr>
          <w:trHeight w:val="2356"/>
        </w:trPr>
        <w:tc>
          <w:tcPr>
            <w:tcW w:w="1486" w:type="dxa"/>
            <w:shd w:val="clear" w:color="auto" w:fill="FFFF00"/>
          </w:tcPr>
          <w:p w14:paraId="7608B878" w14:textId="77777777" w:rsidR="00254412" w:rsidRDefault="00C30143">
            <w:pPr>
              <w:pStyle w:val="TableParagraph"/>
              <w:rPr>
                <w:b/>
                <w:sz w:val="20"/>
              </w:rPr>
            </w:pPr>
            <w:r>
              <w:rPr>
                <w:b/>
                <w:spacing w:val="-2"/>
                <w:sz w:val="20"/>
              </w:rPr>
              <w:t>Rubber</w:t>
            </w:r>
          </w:p>
        </w:tc>
        <w:tc>
          <w:tcPr>
            <w:tcW w:w="1548" w:type="dxa"/>
            <w:shd w:val="clear" w:color="auto" w:fill="FFFF00"/>
          </w:tcPr>
          <w:p w14:paraId="4799D48C" w14:textId="77777777" w:rsidR="00254412" w:rsidRDefault="00C30143">
            <w:pPr>
              <w:pStyle w:val="TableParagraph"/>
              <w:rPr>
                <w:b/>
                <w:sz w:val="20"/>
              </w:rPr>
            </w:pPr>
            <w:r>
              <w:rPr>
                <w:b/>
                <w:spacing w:val="-4"/>
                <w:sz w:val="20"/>
              </w:rPr>
              <w:t>Hout</w:t>
            </w:r>
          </w:p>
        </w:tc>
        <w:tc>
          <w:tcPr>
            <w:tcW w:w="1505" w:type="dxa"/>
            <w:shd w:val="clear" w:color="auto" w:fill="FFFF00"/>
          </w:tcPr>
          <w:p w14:paraId="737BC98F" w14:textId="77777777" w:rsidR="00254412" w:rsidRDefault="00C30143">
            <w:pPr>
              <w:pStyle w:val="TableParagraph"/>
              <w:ind w:left="140"/>
              <w:rPr>
                <w:b/>
                <w:sz w:val="20"/>
              </w:rPr>
            </w:pPr>
            <w:proofErr w:type="spellStart"/>
            <w:r>
              <w:rPr>
                <w:b/>
                <w:spacing w:val="-2"/>
                <w:sz w:val="20"/>
              </w:rPr>
              <w:t>Elektrolycraat</w:t>
            </w:r>
            <w:proofErr w:type="spellEnd"/>
          </w:p>
        </w:tc>
        <w:tc>
          <w:tcPr>
            <w:tcW w:w="1507" w:type="dxa"/>
            <w:shd w:val="clear" w:color="auto" w:fill="FFFF00"/>
          </w:tcPr>
          <w:p w14:paraId="6EF076D2" w14:textId="77777777" w:rsidR="00254412" w:rsidRDefault="00C30143">
            <w:pPr>
              <w:pStyle w:val="TableParagraph"/>
              <w:ind w:left="142"/>
              <w:rPr>
                <w:b/>
                <w:sz w:val="20"/>
              </w:rPr>
            </w:pPr>
            <w:r>
              <w:rPr>
                <w:b/>
                <w:spacing w:val="-4"/>
                <w:sz w:val="20"/>
              </w:rPr>
              <w:t>Rots</w:t>
            </w:r>
          </w:p>
        </w:tc>
        <w:tc>
          <w:tcPr>
            <w:tcW w:w="1507" w:type="dxa"/>
            <w:shd w:val="clear" w:color="auto" w:fill="FFFF00"/>
          </w:tcPr>
          <w:p w14:paraId="1A0B4A81" w14:textId="77777777" w:rsidR="00254412" w:rsidRDefault="00C30143">
            <w:pPr>
              <w:pStyle w:val="TableParagraph"/>
              <w:rPr>
                <w:b/>
                <w:sz w:val="20"/>
              </w:rPr>
            </w:pPr>
            <w:r>
              <w:rPr>
                <w:b/>
                <w:spacing w:val="-2"/>
                <w:sz w:val="20"/>
              </w:rPr>
              <w:t>Perspex</w:t>
            </w:r>
          </w:p>
        </w:tc>
        <w:tc>
          <w:tcPr>
            <w:tcW w:w="1507" w:type="dxa"/>
            <w:shd w:val="clear" w:color="auto" w:fill="FFFF00"/>
          </w:tcPr>
          <w:p w14:paraId="3E360636" w14:textId="77777777" w:rsidR="00254412" w:rsidRDefault="00C30143">
            <w:pPr>
              <w:pStyle w:val="TableParagraph"/>
              <w:rPr>
                <w:b/>
                <w:sz w:val="20"/>
              </w:rPr>
            </w:pPr>
            <w:r>
              <w:rPr>
                <w:b/>
                <w:spacing w:val="-2"/>
                <w:sz w:val="20"/>
              </w:rPr>
              <w:t>Koper</w:t>
            </w:r>
          </w:p>
        </w:tc>
        <w:tc>
          <w:tcPr>
            <w:tcW w:w="1507" w:type="dxa"/>
            <w:shd w:val="clear" w:color="auto" w:fill="FFFF00"/>
          </w:tcPr>
          <w:p w14:paraId="39992D2B" w14:textId="77777777" w:rsidR="00254412" w:rsidRDefault="00C30143">
            <w:pPr>
              <w:pStyle w:val="TableParagraph"/>
              <w:rPr>
                <w:b/>
                <w:sz w:val="20"/>
              </w:rPr>
            </w:pPr>
            <w:r>
              <w:rPr>
                <w:b/>
                <w:spacing w:val="-4"/>
                <w:sz w:val="20"/>
              </w:rPr>
              <w:t>Zink</w:t>
            </w:r>
          </w:p>
        </w:tc>
        <w:tc>
          <w:tcPr>
            <w:tcW w:w="1507" w:type="dxa"/>
            <w:shd w:val="clear" w:color="auto" w:fill="FFFF00"/>
          </w:tcPr>
          <w:p w14:paraId="4466A582" w14:textId="77777777" w:rsidR="00254412" w:rsidRDefault="00C30143">
            <w:pPr>
              <w:pStyle w:val="TableParagraph"/>
              <w:ind w:left="141"/>
              <w:rPr>
                <w:b/>
                <w:sz w:val="20"/>
              </w:rPr>
            </w:pPr>
            <w:r>
              <w:rPr>
                <w:b/>
                <w:spacing w:val="-4"/>
                <w:sz w:val="20"/>
              </w:rPr>
              <w:t>Zand</w:t>
            </w:r>
          </w:p>
        </w:tc>
        <w:tc>
          <w:tcPr>
            <w:tcW w:w="1507" w:type="dxa"/>
            <w:shd w:val="clear" w:color="auto" w:fill="FFFF00"/>
          </w:tcPr>
          <w:p w14:paraId="30E852BB" w14:textId="77777777" w:rsidR="00254412" w:rsidRDefault="00C30143">
            <w:pPr>
              <w:pStyle w:val="TableParagraph"/>
              <w:ind w:left="141"/>
              <w:rPr>
                <w:b/>
                <w:sz w:val="20"/>
              </w:rPr>
            </w:pPr>
            <w:proofErr w:type="spellStart"/>
            <w:r>
              <w:rPr>
                <w:b/>
                <w:sz w:val="20"/>
              </w:rPr>
              <w:t>Koolstofvezel</w:t>
            </w:r>
            <w:proofErr w:type="spellEnd"/>
          </w:p>
        </w:tc>
      </w:tr>
      <w:tr w:rsidR="00254412" w14:paraId="2337C42B" w14:textId="77777777">
        <w:trPr>
          <w:trHeight w:val="2355"/>
        </w:trPr>
        <w:tc>
          <w:tcPr>
            <w:tcW w:w="1486" w:type="dxa"/>
          </w:tcPr>
          <w:p w14:paraId="201904BF" w14:textId="77777777" w:rsidR="00254412" w:rsidRDefault="00C30143">
            <w:pPr>
              <w:pStyle w:val="TableParagraph"/>
              <w:rPr>
                <w:rFonts w:ascii="Arial MT"/>
                <w:sz w:val="20"/>
              </w:rPr>
            </w:pPr>
            <w:r>
              <w:rPr>
                <w:rFonts w:ascii="Arial MT"/>
                <w:spacing w:val="-10"/>
                <w:sz w:val="20"/>
              </w:rPr>
              <w:t>1</w:t>
            </w:r>
          </w:p>
        </w:tc>
        <w:tc>
          <w:tcPr>
            <w:tcW w:w="1548" w:type="dxa"/>
          </w:tcPr>
          <w:p w14:paraId="7AD7D432" w14:textId="77777777" w:rsidR="00254412" w:rsidRDefault="00C30143">
            <w:pPr>
              <w:pStyle w:val="TableParagraph"/>
              <w:rPr>
                <w:rFonts w:ascii="Arial MT"/>
                <w:sz w:val="20"/>
              </w:rPr>
            </w:pPr>
            <w:r>
              <w:rPr>
                <w:rFonts w:ascii="Arial MT"/>
                <w:spacing w:val="-10"/>
                <w:sz w:val="20"/>
              </w:rPr>
              <w:t>2</w:t>
            </w:r>
          </w:p>
        </w:tc>
        <w:tc>
          <w:tcPr>
            <w:tcW w:w="1505" w:type="dxa"/>
          </w:tcPr>
          <w:p w14:paraId="44F486F0" w14:textId="77777777" w:rsidR="00254412" w:rsidRDefault="00C30143">
            <w:pPr>
              <w:pStyle w:val="TableParagraph"/>
              <w:ind w:left="140"/>
              <w:rPr>
                <w:rFonts w:ascii="Arial MT"/>
                <w:sz w:val="20"/>
              </w:rPr>
            </w:pPr>
            <w:r>
              <w:rPr>
                <w:rFonts w:ascii="Arial MT"/>
                <w:spacing w:val="-10"/>
                <w:sz w:val="20"/>
              </w:rPr>
              <w:t>3</w:t>
            </w:r>
          </w:p>
        </w:tc>
        <w:tc>
          <w:tcPr>
            <w:tcW w:w="1507" w:type="dxa"/>
          </w:tcPr>
          <w:p w14:paraId="73E979EE" w14:textId="77777777" w:rsidR="00254412" w:rsidRDefault="00C30143">
            <w:pPr>
              <w:pStyle w:val="TableParagraph"/>
              <w:ind w:left="142"/>
              <w:rPr>
                <w:rFonts w:ascii="Arial MT"/>
                <w:sz w:val="20"/>
              </w:rPr>
            </w:pPr>
            <w:r>
              <w:rPr>
                <w:rFonts w:ascii="Arial MT"/>
                <w:spacing w:val="-10"/>
                <w:sz w:val="20"/>
              </w:rPr>
              <w:t>4</w:t>
            </w:r>
          </w:p>
        </w:tc>
        <w:tc>
          <w:tcPr>
            <w:tcW w:w="1507" w:type="dxa"/>
          </w:tcPr>
          <w:p w14:paraId="5EF78A02" w14:textId="77777777" w:rsidR="00254412" w:rsidRDefault="00C30143">
            <w:pPr>
              <w:pStyle w:val="TableParagraph"/>
              <w:rPr>
                <w:rFonts w:ascii="Arial MT"/>
                <w:sz w:val="20"/>
              </w:rPr>
            </w:pPr>
            <w:r>
              <w:rPr>
                <w:rFonts w:ascii="Arial MT"/>
                <w:spacing w:val="-10"/>
                <w:sz w:val="20"/>
              </w:rPr>
              <w:t>5</w:t>
            </w:r>
          </w:p>
        </w:tc>
        <w:tc>
          <w:tcPr>
            <w:tcW w:w="1507" w:type="dxa"/>
          </w:tcPr>
          <w:p w14:paraId="597653F4" w14:textId="77777777" w:rsidR="00254412" w:rsidRDefault="00C30143">
            <w:pPr>
              <w:pStyle w:val="TableParagraph"/>
              <w:rPr>
                <w:rFonts w:ascii="Arial MT"/>
                <w:sz w:val="20"/>
              </w:rPr>
            </w:pPr>
            <w:r>
              <w:rPr>
                <w:rFonts w:ascii="Arial MT"/>
                <w:spacing w:val="-10"/>
                <w:sz w:val="20"/>
              </w:rPr>
              <w:t>6</w:t>
            </w:r>
          </w:p>
        </w:tc>
        <w:tc>
          <w:tcPr>
            <w:tcW w:w="1507" w:type="dxa"/>
          </w:tcPr>
          <w:p w14:paraId="2B7FA0B1" w14:textId="77777777" w:rsidR="00254412" w:rsidRDefault="00C30143">
            <w:pPr>
              <w:pStyle w:val="TableParagraph"/>
              <w:rPr>
                <w:rFonts w:ascii="Arial MT"/>
                <w:sz w:val="20"/>
              </w:rPr>
            </w:pPr>
            <w:r>
              <w:rPr>
                <w:rFonts w:ascii="Arial MT"/>
                <w:spacing w:val="-10"/>
                <w:sz w:val="20"/>
              </w:rPr>
              <w:t>7</w:t>
            </w:r>
          </w:p>
        </w:tc>
        <w:tc>
          <w:tcPr>
            <w:tcW w:w="1507" w:type="dxa"/>
          </w:tcPr>
          <w:p w14:paraId="5A44731A" w14:textId="77777777" w:rsidR="00254412" w:rsidRDefault="00C30143">
            <w:pPr>
              <w:pStyle w:val="TableParagraph"/>
              <w:ind w:left="141"/>
              <w:rPr>
                <w:rFonts w:ascii="Arial MT"/>
                <w:sz w:val="20"/>
              </w:rPr>
            </w:pPr>
            <w:r>
              <w:rPr>
                <w:rFonts w:ascii="Arial MT"/>
                <w:spacing w:val="-10"/>
                <w:sz w:val="20"/>
              </w:rPr>
              <w:t>8</w:t>
            </w:r>
          </w:p>
        </w:tc>
        <w:tc>
          <w:tcPr>
            <w:tcW w:w="1507" w:type="dxa"/>
          </w:tcPr>
          <w:p w14:paraId="0F008D42" w14:textId="77777777" w:rsidR="00254412" w:rsidRDefault="00C30143">
            <w:pPr>
              <w:pStyle w:val="TableParagraph"/>
              <w:ind w:left="141"/>
              <w:rPr>
                <w:rFonts w:ascii="Arial MT"/>
                <w:sz w:val="20"/>
              </w:rPr>
            </w:pPr>
            <w:r>
              <w:rPr>
                <w:rFonts w:ascii="Arial MT"/>
                <w:spacing w:val="-10"/>
                <w:sz w:val="20"/>
              </w:rPr>
              <w:t>9</w:t>
            </w:r>
          </w:p>
        </w:tc>
      </w:tr>
    </w:tbl>
    <w:p w14:paraId="2D6D5906" w14:textId="77777777" w:rsidR="00254412" w:rsidRDefault="00254412">
      <w:pPr>
        <w:pStyle w:val="Plattetekst"/>
        <w:rPr>
          <w:rFonts w:ascii="Arial"/>
          <w:b/>
        </w:rPr>
      </w:pPr>
    </w:p>
    <w:p w14:paraId="56FD05E2" w14:textId="77777777" w:rsidR="00254412" w:rsidRDefault="00254412">
      <w:pPr>
        <w:pStyle w:val="Plattetekst"/>
        <w:spacing w:before="10"/>
        <w:rPr>
          <w:rFonts w:ascii="Arial"/>
          <w:b/>
        </w:rPr>
      </w:pPr>
    </w:p>
    <w:p w14:paraId="43D78C9D" w14:textId="0C8BC9C0" w:rsidR="00254412" w:rsidRPr="00BD765C" w:rsidRDefault="00C30143">
      <w:pPr>
        <w:pStyle w:val="Plattetekst"/>
        <w:ind w:left="118"/>
        <w:rPr>
          <w:lang w:val="nl-BE"/>
        </w:rPr>
      </w:pPr>
      <w:r w:rsidRPr="00BD765C">
        <w:rPr>
          <w:lang w:val="nl-BE"/>
        </w:rPr>
        <w:t>Welke geleidt elektriciteit? Test om te zien. De dirigenten onthullen de sleutel.</w:t>
      </w:r>
    </w:p>
    <w:sectPr w:rsidR="00254412" w:rsidRPr="00BD765C">
      <w:footerReference w:type="default" r:id="rId10"/>
      <w:pgSz w:w="16840" w:h="11910" w:orient="landscape"/>
      <w:pgMar w:top="460" w:right="1700" w:bottom="900" w:left="130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E3B5F" w14:textId="77777777" w:rsidR="00484857" w:rsidRDefault="00484857">
      <w:r>
        <w:separator/>
      </w:r>
    </w:p>
  </w:endnote>
  <w:endnote w:type="continuationSeparator" w:id="0">
    <w:p w14:paraId="56AB6C8F" w14:textId="77777777" w:rsidR="00484857" w:rsidRDefault="004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AD0A" w14:textId="77777777" w:rsidR="00254412" w:rsidRDefault="00C30143">
    <w:pPr>
      <w:pStyle w:val="Plattetekst"/>
      <w:spacing w:line="14" w:lineRule="auto"/>
    </w:pPr>
    <w:r>
      <w:rPr>
        <w:noProof/>
      </w:rPr>
      <mc:AlternateContent>
        <mc:Choice Requires="wps">
          <w:drawing>
            <wp:anchor distT="0" distB="0" distL="0" distR="0" simplePos="0" relativeHeight="487452160" behindDoc="1" locked="0" layoutInCell="1" allowOverlap="1" wp14:anchorId="605F176D" wp14:editId="3B129FB8">
              <wp:simplePos x="0" y="0"/>
              <wp:positionH relativeFrom="page">
                <wp:posOffset>887983</wp:posOffset>
              </wp:positionH>
              <wp:positionV relativeFrom="page">
                <wp:posOffset>10103063</wp:posOffset>
              </wp:positionV>
              <wp:extent cx="1355725" cy="1504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150495"/>
                      </a:xfrm>
                      <a:prstGeom prst="rect">
                        <a:avLst/>
                      </a:prstGeom>
                    </wps:spPr>
                    <wps:txbx>
                      <w:txbxContent>
                        <w:p w14:paraId="238CFBAB" w14:textId="77777777" w:rsidR="00254412" w:rsidRDefault="00C30143">
                          <w:pPr>
                            <w:spacing w:before="21"/>
                            <w:ind w:left="20"/>
                            <w:rPr>
                              <w:sz w:val="16"/>
                            </w:rPr>
                          </w:pPr>
                          <w:r>
                            <w:rPr>
                              <w:rFonts w:ascii="Symbol" w:hAnsi="Symbol"/>
                              <w:sz w:val="16"/>
                            </w:rPr>
                            <w:t xml:space="preserve"> </w:t>
                          </w:r>
                          <w:r>
                            <w:rPr>
                              <w:sz w:val="16"/>
                            </w:rPr>
                            <w:t>Koninklijke Vereniging voor Chemie</w:t>
                          </w:r>
                        </w:p>
                      </w:txbxContent>
                    </wps:txbx>
                    <wps:bodyPr wrap="square" lIns="0" tIns="0" rIns="0" bIns="0" rtlCol="0">
                      <a:noAutofit/>
                    </wps:bodyPr>
                  </wps:wsp>
                </a:graphicData>
              </a:graphic>
            </wp:anchor>
          </w:drawing>
        </mc:Choice>
        <mc:Fallback>
          <w:pict>
            <v:shapetype w14:anchorId="605F176D" id="_x0000_t202" coordsize="21600,21600" o:spt="202" path="m,l,21600r21600,l21600,xe">
              <v:stroke joinstyle="miter"/>
              <v:path gradientshapeok="t" o:connecttype="rect"/>
            </v:shapetype>
            <v:shape id="Textbox 1" o:spid="_x0000_s1026" type="#_x0000_t202" style="position:absolute;margin-left:69.9pt;margin-top:795.5pt;width:106.75pt;height:11.85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" filled="f" stroked="f">
              <v:textbox inset="0,0,0,0">
                <w:txbxContent>
                  <w:p w14:paraId="238CFBAB" w14:textId="77777777" w:rsidR="00254412" w:rsidRDefault="00C30143">
                    <w:pPr>
                      <w:spacing w:before="21"/>
                      <w:ind w:left="20"/>
                      <w:rPr>
                        <w:sz w:val="16"/>
                      </w:rPr>
                    </w:pPr>
                    <w:r>
                      <w:rPr>
                        <w:rFonts w:ascii="Symbol" w:hAnsi="Symbol"/>
                        <w:sz w:val="16"/>
                      </w:rPr>
                      <w:t xml:space="preserve"> </w:t>
                    </w:r>
                    <w:r>
                      <w:rPr>
                        <w:sz w:val="16"/>
                      </w:rPr>
                      <w:t>Koninklijke Vereniging voor Chemie</w:t>
                    </w:r>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548617A1" wp14:editId="374567C3">
              <wp:simplePos x="0" y="0"/>
              <wp:positionH relativeFrom="page">
                <wp:posOffset>3493984</wp:posOffset>
              </wp:positionH>
              <wp:positionV relativeFrom="page">
                <wp:posOffset>10113284</wp:posOffset>
              </wp:positionV>
              <wp:extent cx="54737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717AFE8A" w14:textId="77777777" w:rsidR="00254412" w:rsidRDefault="00C30143">
                          <w:pPr>
                            <w:spacing w:before="15"/>
                            <w:ind w:left="20"/>
                            <w:rPr>
                              <w:sz w:val="16"/>
                            </w:rPr>
                          </w:pPr>
                          <w:r>
                            <w:rPr>
                              <w:sz w:val="16"/>
                            </w:rPr>
                            <w:t xml:space="preserve">Bladzijde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van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7</w:t>
                          </w:r>
                          <w:r>
                            <w:rPr>
                              <w:spacing w:val="-10"/>
                              <w:sz w:val="16"/>
                            </w:rPr>
                            <w:fldChar w:fldCharType="end"/>
                          </w:r>
                        </w:p>
                      </w:txbxContent>
                    </wps:txbx>
                    <wps:bodyPr wrap="square" lIns="0" tIns="0" rIns="0" bIns="0" rtlCol="0">
                      <a:noAutofit/>
                    </wps:bodyPr>
                  </wps:wsp>
                </a:graphicData>
              </a:graphic>
            </wp:anchor>
          </w:drawing>
        </mc:Choice>
        <mc:Fallback>
          <w:pict>
            <v:shape w14:anchorId="548617A1" id="Textbox 2" o:spid="_x0000_s1027" type="#_x0000_t202" style="position:absolute;margin-left:275.1pt;margin-top:796.3pt;width:43.1pt;height:11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" filled="f" stroked="f">
              <v:textbox inset="0,0,0,0">
                <w:txbxContent>
                  <w:p w14:paraId="717AFE8A" w14:textId="77777777" w:rsidR="00254412" w:rsidRDefault="00C30143">
                    <w:pPr>
                      <w:spacing w:before="15"/>
                      <w:ind w:left="20"/>
                      <w:rPr>
                        <w:sz w:val="16"/>
                      </w:rPr>
                    </w:pPr>
                    <w:r>
                      <w:rPr>
                        <w:sz w:val="16"/>
                      </w:rPr>
                      <w:t xml:space="preserve">Bladzijde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van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7</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53184" behindDoc="1" locked="0" layoutInCell="1" allowOverlap="1" wp14:anchorId="7CAA695F" wp14:editId="309950EE">
              <wp:simplePos x="0" y="0"/>
              <wp:positionH relativeFrom="page">
                <wp:posOffset>5060627</wp:posOffset>
              </wp:positionH>
              <wp:positionV relativeFrom="page">
                <wp:posOffset>10113284</wp:posOffset>
              </wp:positionV>
              <wp:extent cx="15843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325" cy="139700"/>
                      </a:xfrm>
                      <a:prstGeom prst="rect">
                        <a:avLst/>
                      </a:prstGeom>
                    </wps:spPr>
                    <wps:txbx>
                      <w:txbxContent>
                        <w:p w14:paraId="5AC38CB8" w14:textId="77777777" w:rsidR="00254412" w:rsidRDefault="00C30143">
                          <w:pPr>
                            <w:spacing w:before="15"/>
                            <w:ind w:left="20"/>
                            <w:rPr>
                              <w:sz w:val="16"/>
                            </w:rPr>
                          </w:pPr>
                          <w:r>
                            <w:rPr>
                              <w:sz w:val="16"/>
                            </w:rPr>
                            <w:t>Geregistreerd liefdadigheidsnummer 207890</w:t>
                          </w:r>
                        </w:p>
                      </w:txbxContent>
                    </wps:txbx>
                    <wps:bodyPr wrap="square" lIns="0" tIns="0" rIns="0" bIns="0" rtlCol="0">
                      <a:noAutofit/>
                    </wps:bodyPr>
                  </wps:wsp>
                </a:graphicData>
              </a:graphic>
            </wp:anchor>
          </w:drawing>
        </mc:Choice>
        <mc:Fallback>
          <w:pict>
            <v:shape w14:anchorId="7CAA695F" id="Textbox 3" o:spid="_x0000_s1028" type="#_x0000_t202" style="position:absolute;margin-left:398.45pt;margin-top:796.3pt;width:124.75pt;height:11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" filled="f" stroked="f">
              <v:textbox inset="0,0,0,0">
                <w:txbxContent>
                  <w:p w14:paraId="5AC38CB8" w14:textId="77777777" w:rsidR="00254412" w:rsidRDefault="00C30143">
                    <w:pPr>
                      <w:spacing w:before="15"/>
                      <w:ind w:left="20"/>
                      <w:rPr>
                        <w:sz w:val="16"/>
                      </w:rPr>
                    </w:pPr>
                    <w:r>
                      <w:rPr>
                        <w:sz w:val="16"/>
                      </w:rPr>
                      <w:t>Geregistreerd liefdadigheidsnummer 207890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1482" w14:textId="77777777" w:rsidR="00254412" w:rsidRDefault="00C30143">
    <w:pPr>
      <w:pStyle w:val="Plattetekst"/>
      <w:spacing w:line="14" w:lineRule="auto"/>
    </w:pPr>
    <w:r>
      <w:rPr>
        <w:noProof/>
      </w:rPr>
      <mc:AlternateContent>
        <mc:Choice Requires="wps">
          <w:drawing>
            <wp:anchor distT="0" distB="0" distL="0" distR="0" simplePos="0" relativeHeight="487453696" behindDoc="1" locked="0" layoutInCell="1" allowOverlap="1" wp14:anchorId="04C29833" wp14:editId="385598EC">
              <wp:simplePos x="0" y="0"/>
              <wp:positionH relativeFrom="page">
                <wp:posOffset>887983</wp:posOffset>
              </wp:positionH>
              <wp:positionV relativeFrom="page">
                <wp:posOffset>6971243</wp:posOffset>
              </wp:positionV>
              <wp:extent cx="1355725" cy="1504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150495"/>
                      </a:xfrm>
                      <a:prstGeom prst="rect">
                        <a:avLst/>
                      </a:prstGeom>
                    </wps:spPr>
                    <wps:txbx>
                      <w:txbxContent>
                        <w:p w14:paraId="0F8F4A11" w14:textId="77777777" w:rsidR="00254412" w:rsidRDefault="00C30143">
                          <w:pPr>
                            <w:spacing w:before="21"/>
                            <w:ind w:left="20"/>
                            <w:rPr>
                              <w:sz w:val="16"/>
                            </w:rPr>
                          </w:pPr>
                          <w:r>
                            <w:rPr>
                              <w:rFonts w:ascii="Symbol" w:hAnsi="Symbol"/>
                              <w:sz w:val="16"/>
                            </w:rPr>
                            <w:t xml:space="preserve"> </w:t>
                          </w:r>
                          <w:r>
                            <w:rPr>
                              <w:sz w:val="16"/>
                            </w:rPr>
                            <w:t>Koninklijke Vereniging voor Chemie</w:t>
                          </w:r>
                        </w:p>
                      </w:txbxContent>
                    </wps:txbx>
                    <wps:bodyPr wrap="square" lIns="0" tIns="0" rIns="0" bIns="0" rtlCol="0">
                      <a:noAutofit/>
                    </wps:bodyPr>
                  </wps:wsp>
                </a:graphicData>
              </a:graphic>
            </wp:anchor>
          </w:drawing>
        </mc:Choice>
        <mc:Fallback>
          <w:pict>
            <v:shapetype w14:anchorId="04C29833" id="_x0000_t202" coordsize="21600,21600" o:spt="202" path="m,l,21600r21600,l21600,xe">
              <v:stroke joinstyle="miter"/>
              <v:path gradientshapeok="t" o:connecttype="rect"/>
            </v:shapetype>
            <v:shape id="Textbox 10" o:spid="_x0000_s1029" type="#_x0000_t202" style="position:absolute;margin-left:69.9pt;margin-top:548.9pt;width:106.75pt;height:11.85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" filled="f" stroked="f">
              <v:textbox inset="0,0,0,0">
                <w:txbxContent>
                  <w:p w14:paraId="0F8F4A11" w14:textId="77777777" w:rsidR="00254412" w:rsidRDefault="00C30143">
                    <w:pPr>
                      <w:spacing w:before="21"/>
                      <w:ind w:left="20"/>
                      <w:rPr>
                        <w:sz w:val="16"/>
                      </w:rPr>
                    </w:pPr>
                    <w:r>
                      <w:rPr>
                        <w:rFonts w:ascii="Symbol" w:hAnsi="Symbol"/>
                        <w:sz w:val="16"/>
                      </w:rPr>
                      <w:t xml:space="preserve"> </w:t>
                    </w:r>
                    <w:r>
                      <w:rPr>
                        <w:sz w:val="16"/>
                      </w:rPr>
                      <w:t>Koninklijke Vereniging voor Chemie</w:t>
                    </w:r>
                  </w:p>
                </w:txbxContent>
              </v:textbox>
              <w10:wrap anchorx="page" anchory="page"/>
            </v:shape>
          </w:pict>
        </mc:Fallback>
      </mc:AlternateContent>
    </w:r>
    <w:r>
      <w:rPr>
        <w:noProof/>
      </w:rPr>
      <mc:AlternateContent>
        <mc:Choice Requires="wps">
          <w:drawing>
            <wp:anchor distT="0" distB="0" distL="0" distR="0" simplePos="0" relativeHeight="487454208" behindDoc="1" locked="0" layoutInCell="1" allowOverlap="1" wp14:anchorId="46D858A5" wp14:editId="74CD93A5">
              <wp:simplePos x="0" y="0"/>
              <wp:positionH relativeFrom="page">
                <wp:posOffset>3493984</wp:posOffset>
              </wp:positionH>
              <wp:positionV relativeFrom="page">
                <wp:posOffset>6981464</wp:posOffset>
              </wp:positionV>
              <wp:extent cx="547370"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6C409D6A" w14:textId="77777777" w:rsidR="00254412" w:rsidRDefault="00C30143">
                          <w:pPr>
                            <w:spacing w:before="15"/>
                            <w:ind w:left="20"/>
                            <w:rPr>
                              <w:sz w:val="16"/>
                            </w:rPr>
                          </w:pPr>
                          <w:r>
                            <w:rPr>
                              <w:sz w:val="16"/>
                            </w:rPr>
                            <w:t xml:space="preserve">Bladzijde </w:t>
                          </w:r>
                          <w:r>
                            <w:rPr>
                              <w:sz w:val="16"/>
                            </w:rPr>
                            <w:fldChar w:fldCharType="begin"/>
                          </w:r>
                          <w:r>
                            <w:rPr>
                              <w:sz w:val="16"/>
                            </w:rPr>
                            <w:instrText xml:space="preserve"> PAGE </w:instrText>
                          </w:r>
                          <w:r>
                            <w:rPr>
                              <w:sz w:val="16"/>
                            </w:rPr>
                            <w:fldChar w:fldCharType="separate"/>
                          </w:r>
                          <w:r>
                            <w:rPr>
                              <w:sz w:val="16"/>
                            </w:rPr>
                            <w:t>7</w:t>
                          </w:r>
                          <w:r>
                            <w:rPr>
                              <w:sz w:val="16"/>
                            </w:rPr>
                            <w:fldChar w:fldCharType="end"/>
                          </w:r>
                          <w:r>
                            <w:rPr>
                              <w:spacing w:val="-2"/>
                              <w:sz w:val="16"/>
                            </w:rPr>
                            <w:t xml:space="preserve"> van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7</w:t>
                          </w:r>
                          <w:r>
                            <w:rPr>
                              <w:spacing w:val="-10"/>
                              <w:sz w:val="16"/>
                            </w:rPr>
                            <w:fldChar w:fldCharType="end"/>
                          </w:r>
                        </w:p>
                      </w:txbxContent>
                    </wps:txbx>
                    <wps:bodyPr wrap="square" lIns="0" tIns="0" rIns="0" bIns="0" rtlCol="0">
                      <a:noAutofit/>
                    </wps:bodyPr>
                  </wps:wsp>
                </a:graphicData>
              </a:graphic>
            </wp:anchor>
          </w:drawing>
        </mc:Choice>
        <mc:Fallback>
          <w:pict>
            <v:shape w14:anchorId="46D858A5" id="Textbox 11" o:spid="_x0000_s1030" type="#_x0000_t202" style="position:absolute;margin-left:275.1pt;margin-top:549.7pt;width:43.1pt;height:11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" filled="f" stroked="f">
              <v:textbox inset="0,0,0,0">
                <w:txbxContent>
                  <w:p w14:paraId="6C409D6A" w14:textId="77777777" w:rsidR="00254412" w:rsidRDefault="00C30143">
                    <w:pPr>
                      <w:spacing w:before="15"/>
                      <w:ind w:left="20"/>
                      <w:rPr>
                        <w:sz w:val="16"/>
                      </w:rPr>
                    </w:pPr>
                    <w:r>
                      <w:rPr>
                        <w:sz w:val="16"/>
                      </w:rPr>
                      <w:t xml:space="preserve">Bladzijde </w:t>
                    </w:r>
                    <w:r>
                      <w:rPr>
                        <w:sz w:val="16"/>
                      </w:rPr>
                      <w:fldChar w:fldCharType="begin"/>
                    </w:r>
                    <w:r>
                      <w:rPr>
                        <w:sz w:val="16"/>
                      </w:rPr>
                      <w:instrText xml:space="preserve"> PAGE </w:instrText>
                    </w:r>
                    <w:r>
                      <w:rPr>
                        <w:sz w:val="16"/>
                      </w:rPr>
                      <w:fldChar w:fldCharType="separate"/>
                    </w:r>
                    <w:r>
                      <w:rPr>
                        <w:sz w:val="16"/>
                      </w:rPr>
                      <w:t>7</w:t>
                    </w:r>
                    <w:r>
                      <w:rPr>
                        <w:sz w:val="16"/>
                      </w:rPr>
                      <w:fldChar w:fldCharType="end"/>
                    </w:r>
                    <w:r>
                      <w:rPr>
                        <w:spacing w:val="-2"/>
                        <w:sz w:val="16"/>
                      </w:rPr>
                      <w:t xml:space="preserve"> van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7</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54720" behindDoc="1" locked="0" layoutInCell="1" allowOverlap="1" wp14:anchorId="0DA61BC1" wp14:editId="38836380">
              <wp:simplePos x="0" y="0"/>
              <wp:positionH relativeFrom="page">
                <wp:posOffset>5060627</wp:posOffset>
              </wp:positionH>
              <wp:positionV relativeFrom="page">
                <wp:posOffset>6981464</wp:posOffset>
              </wp:positionV>
              <wp:extent cx="1584325"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325" cy="139700"/>
                      </a:xfrm>
                      <a:prstGeom prst="rect">
                        <a:avLst/>
                      </a:prstGeom>
                    </wps:spPr>
                    <wps:txbx>
                      <w:txbxContent>
                        <w:p w14:paraId="0EC05187" w14:textId="77777777" w:rsidR="00254412" w:rsidRDefault="00C30143">
                          <w:pPr>
                            <w:spacing w:before="15"/>
                            <w:ind w:left="20"/>
                            <w:rPr>
                              <w:sz w:val="16"/>
                            </w:rPr>
                          </w:pPr>
                          <w:r>
                            <w:rPr>
                              <w:sz w:val="16"/>
                            </w:rPr>
                            <w:t>Geregistreerd liefdadigheidsnummer 207890</w:t>
                          </w:r>
                        </w:p>
                      </w:txbxContent>
                    </wps:txbx>
                    <wps:bodyPr wrap="square" lIns="0" tIns="0" rIns="0" bIns="0" rtlCol="0">
                      <a:noAutofit/>
                    </wps:bodyPr>
                  </wps:wsp>
                </a:graphicData>
              </a:graphic>
            </wp:anchor>
          </w:drawing>
        </mc:Choice>
        <mc:Fallback>
          <w:pict>
            <v:shape w14:anchorId="0DA61BC1" id="Textbox 12" o:spid="_x0000_s1031" type="#_x0000_t202" style="position:absolute;margin-left:398.45pt;margin-top:549.7pt;width:124.75pt;height:11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" filled="f" stroked="f">
              <v:textbox inset="0,0,0,0">
                <w:txbxContent>
                  <w:p w14:paraId="0EC05187" w14:textId="77777777" w:rsidR="00254412" w:rsidRDefault="00C30143">
                    <w:pPr>
                      <w:spacing w:before="15"/>
                      <w:ind w:left="20"/>
                      <w:rPr>
                        <w:sz w:val="16"/>
                      </w:rPr>
                    </w:pPr>
                    <w:r>
                      <w:rPr>
                        <w:sz w:val="16"/>
                      </w:rPr>
                      <w:t>Geregistreerd liefdadigheidsnummer 207890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351E" w14:textId="77777777" w:rsidR="00484857" w:rsidRDefault="00484857">
      <w:r>
        <w:separator/>
      </w:r>
    </w:p>
  </w:footnote>
  <w:footnote w:type="continuationSeparator" w:id="0">
    <w:p w14:paraId="3782D782" w14:textId="77777777" w:rsidR="00484857" w:rsidRDefault="0048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EA2"/>
    <w:multiLevelType w:val="hybridMultilevel"/>
    <w:tmpl w:val="2FA0878A"/>
    <w:lvl w:ilvl="0" w:tplc="5C3254B6">
      <w:start w:val="1"/>
      <w:numFmt w:val="decimal"/>
      <w:lvlText w:val="%1)"/>
      <w:lvlJc w:val="left"/>
      <w:pPr>
        <w:ind w:left="838" w:hanging="361"/>
        <w:jc w:val="left"/>
      </w:pPr>
      <w:rPr>
        <w:rFonts w:ascii="Arial MT" w:eastAsia="Arial MT" w:hAnsi="Arial MT" w:cs="Arial MT" w:hint="default"/>
        <w:b w:val="0"/>
        <w:bCs w:val="0"/>
        <w:i w:val="0"/>
        <w:iCs w:val="0"/>
        <w:spacing w:val="-1"/>
        <w:w w:val="99"/>
        <w:sz w:val="20"/>
        <w:szCs w:val="20"/>
        <w:lang w:val="en-US" w:eastAsia="en-US" w:bidi="ar-SA"/>
      </w:rPr>
    </w:lvl>
    <w:lvl w:ilvl="1" w:tplc="37F07ECE">
      <w:numFmt w:val="bullet"/>
      <w:lvlText w:val=""/>
      <w:lvlJc w:val="left"/>
      <w:pPr>
        <w:ind w:left="838" w:hanging="360"/>
      </w:pPr>
      <w:rPr>
        <w:rFonts w:ascii="Symbol" w:eastAsia="Symbol" w:hAnsi="Symbol" w:cs="Symbol" w:hint="default"/>
        <w:b w:val="0"/>
        <w:bCs w:val="0"/>
        <w:i w:val="0"/>
        <w:iCs w:val="0"/>
        <w:spacing w:val="0"/>
        <w:w w:val="99"/>
        <w:sz w:val="20"/>
        <w:szCs w:val="20"/>
        <w:lang w:val="en-US" w:eastAsia="en-US" w:bidi="ar-SA"/>
      </w:rPr>
    </w:lvl>
    <w:lvl w:ilvl="2" w:tplc="43E2A146">
      <w:numFmt w:val="bullet"/>
      <w:lvlText w:val="•"/>
      <w:lvlJc w:val="left"/>
      <w:pPr>
        <w:ind w:left="2689" w:hanging="360"/>
      </w:pPr>
      <w:rPr>
        <w:rFonts w:hint="default"/>
        <w:lang w:val="en-US" w:eastAsia="en-US" w:bidi="ar-SA"/>
      </w:rPr>
    </w:lvl>
    <w:lvl w:ilvl="3" w:tplc="98326294">
      <w:numFmt w:val="bullet"/>
      <w:lvlText w:val="•"/>
      <w:lvlJc w:val="left"/>
      <w:pPr>
        <w:ind w:left="3613" w:hanging="360"/>
      </w:pPr>
      <w:rPr>
        <w:rFonts w:hint="default"/>
        <w:lang w:val="en-US" w:eastAsia="en-US" w:bidi="ar-SA"/>
      </w:rPr>
    </w:lvl>
    <w:lvl w:ilvl="4" w:tplc="3510050C">
      <w:numFmt w:val="bullet"/>
      <w:lvlText w:val="•"/>
      <w:lvlJc w:val="left"/>
      <w:pPr>
        <w:ind w:left="4538" w:hanging="360"/>
      </w:pPr>
      <w:rPr>
        <w:rFonts w:hint="default"/>
        <w:lang w:val="en-US" w:eastAsia="en-US" w:bidi="ar-SA"/>
      </w:rPr>
    </w:lvl>
    <w:lvl w:ilvl="5" w:tplc="EAB6CCFC">
      <w:numFmt w:val="bullet"/>
      <w:lvlText w:val="•"/>
      <w:lvlJc w:val="left"/>
      <w:pPr>
        <w:ind w:left="5463" w:hanging="360"/>
      </w:pPr>
      <w:rPr>
        <w:rFonts w:hint="default"/>
        <w:lang w:val="en-US" w:eastAsia="en-US" w:bidi="ar-SA"/>
      </w:rPr>
    </w:lvl>
    <w:lvl w:ilvl="6" w:tplc="9E1C2FF8">
      <w:numFmt w:val="bullet"/>
      <w:lvlText w:val="•"/>
      <w:lvlJc w:val="left"/>
      <w:pPr>
        <w:ind w:left="6387" w:hanging="360"/>
      </w:pPr>
      <w:rPr>
        <w:rFonts w:hint="default"/>
        <w:lang w:val="en-US" w:eastAsia="en-US" w:bidi="ar-SA"/>
      </w:rPr>
    </w:lvl>
    <w:lvl w:ilvl="7" w:tplc="82EAD2A2">
      <w:numFmt w:val="bullet"/>
      <w:lvlText w:val="•"/>
      <w:lvlJc w:val="left"/>
      <w:pPr>
        <w:ind w:left="7312" w:hanging="360"/>
      </w:pPr>
      <w:rPr>
        <w:rFonts w:hint="default"/>
        <w:lang w:val="en-US" w:eastAsia="en-US" w:bidi="ar-SA"/>
      </w:rPr>
    </w:lvl>
    <w:lvl w:ilvl="8" w:tplc="3FE20ADE">
      <w:numFmt w:val="bullet"/>
      <w:lvlText w:val="•"/>
      <w:lvlJc w:val="left"/>
      <w:pPr>
        <w:ind w:left="8237" w:hanging="360"/>
      </w:pPr>
      <w:rPr>
        <w:rFonts w:hint="default"/>
        <w:lang w:val="en-US" w:eastAsia="en-US" w:bidi="ar-SA"/>
      </w:rPr>
    </w:lvl>
  </w:abstractNum>
  <w:abstractNum w:abstractNumId="1" w15:restartNumberingAfterBreak="0">
    <w:nsid w:val="4B5A7E19"/>
    <w:multiLevelType w:val="hybridMultilevel"/>
    <w:tmpl w:val="B33C727E"/>
    <w:lvl w:ilvl="0" w:tplc="D7708D44">
      <w:numFmt w:val="bullet"/>
      <w:lvlText w:val=""/>
      <w:lvlJc w:val="left"/>
      <w:pPr>
        <w:ind w:left="838" w:hanging="360"/>
      </w:pPr>
      <w:rPr>
        <w:rFonts w:ascii="Symbol" w:eastAsia="Symbol" w:hAnsi="Symbol" w:cs="Symbol" w:hint="default"/>
        <w:b w:val="0"/>
        <w:bCs w:val="0"/>
        <w:i w:val="0"/>
        <w:iCs w:val="0"/>
        <w:spacing w:val="0"/>
        <w:w w:val="99"/>
        <w:sz w:val="20"/>
        <w:szCs w:val="20"/>
        <w:lang w:val="en-US" w:eastAsia="en-US" w:bidi="ar-SA"/>
      </w:rPr>
    </w:lvl>
    <w:lvl w:ilvl="1" w:tplc="15E689B4">
      <w:numFmt w:val="bullet"/>
      <w:lvlText w:val="•"/>
      <w:lvlJc w:val="left"/>
      <w:pPr>
        <w:ind w:left="1764" w:hanging="360"/>
      </w:pPr>
      <w:rPr>
        <w:rFonts w:hint="default"/>
        <w:lang w:val="en-US" w:eastAsia="en-US" w:bidi="ar-SA"/>
      </w:rPr>
    </w:lvl>
    <w:lvl w:ilvl="2" w:tplc="5F12B9B6">
      <w:numFmt w:val="bullet"/>
      <w:lvlText w:val="•"/>
      <w:lvlJc w:val="left"/>
      <w:pPr>
        <w:ind w:left="2689" w:hanging="360"/>
      </w:pPr>
      <w:rPr>
        <w:rFonts w:hint="default"/>
        <w:lang w:val="en-US" w:eastAsia="en-US" w:bidi="ar-SA"/>
      </w:rPr>
    </w:lvl>
    <w:lvl w:ilvl="3" w:tplc="F0C459E8">
      <w:numFmt w:val="bullet"/>
      <w:lvlText w:val="•"/>
      <w:lvlJc w:val="left"/>
      <w:pPr>
        <w:ind w:left="3613" w:hanging="360"/>
      </w:pPr>
      <w:rPr>
        <w:rFonts w:hint="default"/>
        <w:lang w:val="en-US" w:eastAsia="en-US" w:bidi="ar-SA"/>
      </w:rPr>
    </w:lvl>
    <w:lvl w:ilvl="4" w:tplc="8AC2DD48">
      <w:numFmt w:val="bullet"/>
      <w:lvlText w:val="•"/>
      <w:lvlJc w:val="left"/>
      <w:pPr>
        <w:ind w:left="4538" w:hanging="360"/>
      </w:pPr>
      <w:rPr>
        <w:rFonts w:hint="default"/>
        <w:lang w:val="en-US" w:eastAsia="en-US" w:bidi="ar-SA"/>
      </w:rPr>
    </w:lvl>
    <w:lvl w:ilvl="5" w:tplc="9386FECA">
      <w:numFmt w:val="bullet"/>
      <w:lvlText w:val="•"/>
      <w:lvlJc w:val="left"/>
      <w:pPr>
        <w:ind w:left="5463" w:hanging="360"/>
      </w:pPr>
      <w:rPr>
        <w:rFonts w:hint="default"/>
        <w:lang w:val="en-US" w:eastAsia="en-US" w:bidi="ar-SA"/>
      </w:rPr>
    </w:lvl>
    <w:lvl w:ilvl="6" w:tplc="4D0C4EE2">
      <w:numFmt w:val="bullet"/>
      <w:lvlText w:val="•"/>
      <w:lvlJc w:val="left"/>
      <w:pPr>
        <w:ind w:left="6387" w:hanging="360"/>
      </w:pPr>
      <w:rPr>
        <w:rFonts w:hint="default"/>
        <w:lang w:val="en-US" w:eastAsia="en-US" w:bidi="ar-SA"/>
      </w:rPr>
    </w:lvl>
    <w:lvl w:ilvl="7" w:tplc="B19C49B0">
      <w:numFmt w:val="bullet"/>
      <w:lvlText w:val="•"/>
      <w:lvlJc w:val="left"/>
      <w:pPr>
        <w:ind w:left="7312" w:hanging="360"/>
      </w:pPr>
      <w:rPr>
        <w:rFonts w:hint="default"/>
        <w:lang w:val="en-US" w:eastAsia="en-US" w:bidi="ar-SA"/>
      </w:rPr>
    </w:lvl>
    <w:lvl w:ilvl="8" w:tplc="5C187776">
      <w:numFmt w:val="bullet"/>
      <w:lvlText w:val="•"/>
      <w:lvlJc w:val="left"/>
      <w:pPr>
        <w:ind w:left="8237" w:hanging="360"/>
      </w:pPr>
      <w:rPr>
        <w:rFonts w:hint="default"/>
        <w:lang w:val="en-US" w:eastAsia="en-US" w:bidi="ar-SA"/>
      </w:rPr>
    </w:lvl>
  </w:abstractNum>
  <w:num w:numId="1" w16cid:durableId="1853300455">
    <w:abstractNumId w:val="0"/>
  </w:num>
  <w:num w:numId="2" w16cid:durableId="84528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12"/>
    <w:rsid w:val="00254412"/>
    <w:rsid w:val="003E12A4"/>
    <w:rsid w:val="00484857"/>
    <w:rsid w:val="00BD765C"/>
    <w:rsid w:val="00C301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35A0"/>
  <w15:docId w15:val="{AFB0ED02-C7C6-42C7-8DEF-F907D9D4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MT" w:eastAsia="Arial MT" w:hAnsi="Arial MT" w:cs="Arial MT"/>
    </w:rPr>
  </w:style>
  <w:style w:type="paragraph" w:styleId="Kop1">
    <w:name w:val="heading 1"/>
    <w:basedOn w:val="Standaard"/>
    <w:uiPriority w:val="9"/>
    <w:qFormat/>
    <w:pPr>
      <w:spacing w:before="76"/>
      <w:ind w:left="118"/>
      <w:outlineLvl w:val="0"/>
    </w:pPr>
    <w:rPr>
      <w:rFonts w:ascii="Arial" w:eastAsia="Arial" w:hAnsi="Arial" w:cs="Arial"/>
      <w:b/>
      <w:bCs/>
      <w:sz w:val="26"/>
      <w:szCs w:val="26"/>
    </w:rPr>
  </w:style>
  <w:style w:type="paragraph" w:styleId="Kop2">
    <w:name w:val="heading 2"/>
    <w:basedOn w:val="Standaard"/>
    <w:uiPriority w:val="9"/>
    <w:unhideWhenUsed/>
    <w:qFormat/>
    <w:pPr>
      <w:spacing w:before="240"/>
      <w:ind w:left="118"/>
      <w:outlineLvl w:val="1"/>
    </w:pPr>
    <w:rPr>
      <w:rFonts w:ascii="Arial" w:eastAsia="Arial" w:hAnsi="Arial" w:cs="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18"/>
    </w:pPr>
    <w:rPr>
      <w:rFonts w:ascii="Arial" w:eastAsia="Arial" w:hAnsi="Arial" w:cs="Arial"/>
      <w:b/>
      <w:bCs/>
      <w:sz w:val="30"/>
      <w:szCs w:val="30"/>
    </w:rPr>
  </w:style>
  <w:style w:type="paragraph" w:styleId="Lijstalinea">
    <w:name w:val="List Paragraph"/>
    <w:basedOn w:val="Standaard"/>
    <w:uiPriority w:val="1"/>
    <w:qFormat/>
    <w:pPr>
      <w:spacing w:line="244" w:lineRule="exact"/>
      <w:ind w:left="838" w:hanging="360"/>
    </w:pPr>
  </w:style>
  <w:style w:type="paragraph" w:customStyle="1" w:styleId="TableParagraph">
    <w:name w:val="Table Paragraph"/>
    <w:basedOn w:val="Standaard"/>
    <w:uiPriority w:val="1"/>
    <w:qFormat/>
    <w:pPr>
      <w:spacing w:before="71"/>
      <w:ind w:left="143"/>
    </w:pPr>
    <w:rPr>
      <w:rFonts w:ascii="Arial" w:eastAsia="Arial" w:hAnsi="Arial" w:cs="Arial"/>
    </w:rPr>
  </w:style>
  <w:style w:type="character" w:styleId="Tekstvantijdelijkeaanduiding">
    <w:name w:val="Placeholder Text"/>
    <w:basedOn w:val="Standaardalinea-lettertype"/>
    <w:uiPriority w:val="99"/>
    <w:semiHidden/>
    <w:rsid w:val="00BD76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448</Words>
  <Characters>2467</Characters>
  <Application>Microsoft Office Word</Application>
  <DocSecurity>0</DocSecurity>
  <Lines>20</Lines>
  <Paragraphs>5</Paragraphs>
  <ScaleCrop>false</ScaleCrop>
  <Company>Royal Society of Chemistry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Ontsnap aan de werkbladen in de klas</dc:title>
  <dc:subject>Demonstratie zilveracetylide als contactexplosief</dc:subject>
  <dc:creator>Royal Society of Chemistry</dc:creator>
  <dc:description>Uit Ontsnap aan het klaslokaal, Onderwijs in scheikunde, [artikel-URL]</dc:description>
  <cp:lastModifiedBy>Filip Poncelet</cp:lastModifiedBy>
  <cp:revision>1</cp:revision>
  <dcterms:created xsi:type="dcterms:W3CDTF">2024-11-09T14:17:00Z</dcterms:created>
  <dcterms:modified xsi:type="dcterms:W3CDTF">2024-11-09T14:18:00Z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y fmtid="{D5CDD505-2E9C-101B-9397-08002B2CF9AE}" pid="3" name="Created">
    <vt:filetime>2019-01-31T00:00:00Z</vt:filetime>
  </property>
  <property fmtid="{D5CDD505-2E9C-101B-9397-08002B2CF9AE}" pid="4" name="Creator">
    <vt:lpwstr>Acrobat PDFMaker 17 for Word</vt:lpwstr>
  </property>
  <property fmtid="{D5CDD505-2E9C-101B-9397-08002B2CF9AE}" pid="5" name="LastSaved">
    <vt:filetime>2024-11-09T00:00:00Z</vt:filetime>
  </property>
  <property fmtid="{D5CDD505-2E9C-101B-9397-08002B2CF9AE}" pid="6" name="Producer">
    <vt:lpwstr>Adobe PDF Library 15.0</vt:lpwstr>
  </property>
  <property fmtid="{D5CDD505-2E9C-101B-9397-08002B2CF9AE}" pid="7" name="SourceModified">
    <vt:lpwstr>D:20190131091236</vt:lpwstr>
  </property>
</Properties>
</file>