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4951"/>
      </w:tblGrid>
      <w:tr w:rsidR="00273AE6" w:rsidRPr="00273AE6" w14:paraId="1B34B151" w14:textId="77777777" w:rsidTr="001E58AE">
        <w:tc>
          <w:tcPr>
            <w:tcW w:w="4111" w:type="dxa"/>
          </w:tcPr>
          <w:p w14:paraId="26757AD7" w14:textId="77777777" w:rsidR="00273AE6" w:rsidRPr="00273AE6" w:rsidRDefault="00273AE6" w:rsidP="00F10D22">
            <w:pPr>
              <w:rPr>
                <w:rFonts w:ascii="Calibri" w:hAnsi="Calibri" w:cs="Calibri"/>
                <w:sz w:val="24"/>
                <w:szCs w:val="24"/>
              </w:rPr>
            </w:pPr>
            <w:r w:rsidRPr="00273AE6">
              <w:rPr>
                <w:rFonts w:ascii="Calibri" w:hAnsi="Calibri" w:cs="Calibri"/>
                <w:noProof/>
                <w:sz w:val="24"/>
                <w:szCs w:val="24"/>
              </w:rPr>
              <w:drawing>
                <wp:inline distT="0" distB="0" distL="0" distR="0" wp14:anchorId="4F8336EF" wp14:editId="77DF45BD">
                  <wp:extent cx="2160000" cy="888351"/>
                  <wp:effectExtent l="0" t="0" r="0" b="7620"/>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160000" cy="888351"/>
                          </a:xfrm>
                          <a:prstGeom prst="rect">
                            <a:avLst/>
                          </a:prstGeom>
                        </pic:spPr>
                      </pic:pic>
                    </a:graphicData>
                  </a:graphic>
                </wp:inline>
              </w:drawing>
            </w:r>
          </w:p>
        </w:tc>
        <w:tc>
          <w:tcPr>
            <w:tcW w:w="4951" w:type="dxa"/>
            <w:vAlign w:val="center"/>
          </w:tcPr>
          <w:p w14:paraId="03F64EAB" w14:textId="75BA5F51" w:rsidR="00273AE6" w:rsidRPr="00273AE6" w:rsidRDefault="001E58AE" w:rsidP="00F10D22">
            <w:pPr>
              <w:rPr>
                <w:rFonts w:ascii="Calibri" w:hAnsi="Calibri" w:cs="Calibri"/>
                <w:b/>
                <w:bCs/>
                <w:sz w:val="40"/>
                <w:szCs w:val="40"/>
              </w:rPr>
            </w:pPr>
            <w:r>
              <w:rPr>
                <w:rFonts w:ascii="Calibri" w:hAnsi="Calibri" w:cs="Calibri"/>
                <w:b/>
                <w:bCs/>
                <w:sz w:val="40"/>
                <w:szCs w:val="40"/>
              </w:rPr>
              <w:t>MEL-science – atoombinding en ionbinding</w:t>
            </w:r>
          </w:p>
        </w:tc>
      </w:tr>
    </w:tbl>
    <w:p w14:paraId="615AE528" w14:textId="77777777" w:rsidR="001D0811" w:rsidRDefault="001D0811">
      <w:pPr>
        <w:rPr>
          <w:rFonts w:ascii="Calibri" w:hAnsi="Calibri" w:cs="Calibri"/>
          <w:sz w:val="24"/>
          <w:szCs w:val="24"/>
        </w:rPr>
      </w:pPr>
    </w:p>
    <w:p w14:paraId="49D7CB44" w14:textId="06FE6E14" w:rsidR="003D6551" w:rsidRPr="009A4186" w:rsidRDefault="00FC20C8" w:rsidP="00513A88">
      <w:pPr>
        <w:tabs>
          <w:tab w:val="left" w:pos="2040"/>
        </w:tabs>
        <w:rPr>
          <w:rFonts w:ascii="Calibri" w:hAnsi="Calibri" w:cs="Calibri"/>
          <w:b/>
          <w:bCs/>
          <w:sz w:val="28"/>
          <w:szCs w:val="28"/>
        </w:rPr>
      </w:pPr>
      <w:r w:rsidRPr="009A4186">
        <w:rPr>
          <w:rFonts w:ascii="Calibri" w:hAnsi="Calibri" w:cs="Calibri"/>
          <w:b/>
          <w:bCs/>
          <w:sz w:val="28"/>
          <w:szCs w:val="28"/>
        </w:rPr>
        <w:t>Situering</w:t>
      </w:r>
      <w:r w:rsidR="00513A88">
        <w:rPr>
          <w:rFonts w:ascii="Calibri" w:hAnsi="Calibri" w:cs="Calibri"/>
          <w:b/>
          <w:bCs/>
          <w:sz w:val="28"/>
          <w:szCs w:val="28"/>
        </w:rPr>
        <w:t xml:space="preserve"> – Timing</w:t>
      </w:r>
    </w:p>
    <w:p w14:paraId="699904AB" w14:textId="0A0200A6" w:rsidR="001E58AE" w:rsidRDefault="009A4186" w:rsidP="003D6551">
      <w:pPr>
        <w:rPr>
          <w:rFonts w:ascii="Calibri" w:hAnsi="Calibri" w:cs="Calibri"/>
          <w:sz w:val="24"/>
          <w:szCs w:val="24"/>
        </w:rPr>
      </w:pPr>
      <w:r>
        <w:rPr>
          <w:rFonts w:ascii="Calibri" w:hAnsi="Calibri" w:cs="Calibri"/>
          <w:sz w:val="24"/>
          <w:szCs w:val="24"/>
        </w:rPr>
        <w:t>Tijdens de afgelopen lessen hebben we de verschillende chemische bindingen (atoombinding, ionbinding en metaalbinding) besproken. Aan de hand van dit werkblad herhalen we de ion- en atoombinding.</w:t>
      </w:r>
    </w:p>
    <w:p w14:paraId="187EA9C4" w14:textId="77777777" w:rsidR="0062010F" w:rsidRPr="001E58AE" w:rsidRDefault="0062010F" w:rsidP="003D6551">
      <w:pPr>
        <w:rPr>
          <w:rFonts w:ascii="Calibri" w:hAnsi="Calibri" w:cs="Calibri"/>
          <w:sz w:val="24"/>
          <w:szCs w:val="24"/>
        </w:rPr>
      </w:pPr>
    </w:p>
    <w:p w14:paraId="2A603CEA" w14:textId="567A4DD1" w:rsidR="00513A88" w:rsidRDefault="00513A88" w:rsidP="009A4186">
      <w:pPr>
        <w:rPr>
          <w:rFonts w:ascii="Calibri" w:hAnsi="Calibri" w:cs="Calibri"/>
          <w:b/>
          <w:bCs/>
          <w:sz w:val="28"/>
          <w:szCs w:val="28"/>
        </w:rPr>
      </w:pPr>
      <w:r>
        <w:rPr>
          <w:rFonts w:ascii="Calibri" w:hAnsi="Calibri" w:cs="Calibri"/>
          <w:b/>
          <w:bCs/>
          <w:sz w:val="28"/>
          <w:szCs w:val="28"/>
        </w:rPr>
        <w:t>Onderwijsdoelen</w:t>
      </w:r>
    </w:p>
    <w:p w14:paraId="6F86282C" w14:textId="07301CC1" w:rsidR="00513A88" w:rsidRDefault="00513A88" w:rsidP="009A4186">
      <w:pPr>
        <w:rPr>
          <w:rFonts w:ascii="Calibri" w:hAnsi="Calibri" w:cs="Calibri"/>
          <w:sz w:val="24"/>
          <w:szCs w:val="24"/>
        </w:rPr>
      </w:pPr>
      <w:r>
        <w:rPr>
          <w:rFonts w:ascii="Calibri" w:hAnsi="Calibri" w:cs="Calibri"/>
          <w:sz w:val="24"/>
          <w:szCs w:val="24"/>
          <w:u w:val="single"/>
        </w:rPr>
        <w:t>Leerplan Katholiek Onderwijs Vlaanderen:</w:t>
      </w:r>
      <w:r>
        <w:rPr>
          <w:rFonts w:ascii="Calibri" w:hAnsi="Calibri" w:cs="Calibri"/>
          <w:sz w:val="24"/>
          <w:szCs w:val="24"/>
        </w:rPr>
        <w:t xml:space="preserve"> D/2024/13.758/054</w:t>
      </w:r>
    </w:p>
    <w:p w14:paraId="1AA35D48" w14:textId="5F03FE41" w:rsidR="00513A88" w:rsidRPr="00513A88" w:rsidRDefault="00513A88" w:rsidP="00513A88">
      <w:pPr>
        <w:jc w:val="center"/>
      </w:pPr>
      <w:r w:rsidRPr="00513A88">
        <w:drawing>
          <wp:inline distT="0" distB="0" distL="0" distR="0" wp14:anchorId="57E215ED" wp14:editId="584F2D5C">
            <wp:extent cx="5040000" cy="2073241"/>
            <wp:effectExtent l="0" t="0" r="0" b="3810"/>
            <wp:docPr id="106031779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17798" name="Afbeelding 1" descr="Afbeelding met tekst, schermopname, Lettertype, nummer&#10;&#10;Automatisch gegenereerde beschrijving"/>
                    <pic:cNvPicPr/>
                  </pic:nvPicPr>
                  <pic:blipFill rotWithShape="1">
                    <a:blip r:embed="rId6"/>
                    <a:srcRect b="46195"/>
                    <a:stretch/>
                  </pic:blipFill>
                  <pic:spPr bwMode="auto">
                    <a:xfrm>
                      <a:off x="0" y="0"/>
                      <a:ext cx="5040000" cy="2073241"/>
                    </a:xfrm>
                    <a:prstGeom prst="rect">
                      <a:avLst/>
                    </a:prstGeom>
                    <a:ln>
                      <a:noFill/>
                    </a:ln>
                    <a:extLst>
                      <a:ext uri="{53640926-AAD7-44D8-BBD7-CCE9431645EC}">
                        <a14:shadowObscured xmlns:a14="http://schemas.microsoft.com/office/drawing/2010/main"/>
                      </a:ext>
                    </a:extLst>
                  </pic:spPr>
                </pic:pic>
              </a:graphicData>
            </a:graphic>
          </wp:inline>
        </w:drawing>
      </w:r>
      <w:r w:rsidRPr="00513A88">
        <w:drawing>
          <wp:inline distT="0" distB="0" distL="0" distR="0" wp14:anchorId="62A25910" wp14:editId="7D9CEBBC">
            <wp:extent cx="5040000" cy="586371"/>
            <wp:effectExtent l="0" t="0" r="0" b="4445"/>
            <wp:docPr id="1413849464"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49464" name="Afbeelding 1" descr="Afbeelding met tekst, schermopname, Lettertype, nummer&#10;&#10;Automatisch gegenereerde beschrijving"/>
                    <pic:cNvPicPr/>
                  </pic:nvPicPr>
                  <pic:blipFill rotWithShape="1">
                    <a:blip r:embed="rId6"/>
                    <a:srcRect t="84783"/>
                    <a:stretch/>
                  </pic:blipFill>
                  <pic:spPr bwMode="auto">
                    <a:xfrm>
                      <a:off x="0" y="0"/>
                      <a:ext cx="5040000" cy="586371"/>
                    </a:xfrm>
                    <a:prstGeom prst="rect">
                      <a:avLst/>
                    </a:prstGeom>
                    <a:ln>
                      <a:noFill/>
                    </a:ln>
                    <a:extLst>
                      <a:ext uri="{53640926-AAD7-44D8-BBD7-CCE9431645EC}">
                        <a14:shadowObscured xmlns:a14="http://schemas.microsoft.com/office/drawing/2010/main"/>
                      </a:ext>
                    </a:extLst>
                  </pic:spPr>
                </pic:pic>
              </a:graphicData>
            </a:graphic>
          </wp:inline>
        </w:drawing>
      </w:r>
    </w:p>
    <w:p w14:paraId="4B6E634B" w14:textId="01069214" w:rsidR="00513A88" w:rsidRDefault="00513A88" w:rsidP="00513A88">
      <w:pPr>
        <w:jc w:val="center"/>
        <w:rPr>
          <w:rFonts w:ascii="Calibri" w:hAnsi="Calibri" w:cs="Calibri"/>
          <w:sz w:val="24"/>
          <w:szCs w:val="24"/>
        </w:rPr>
      </w:pPr>
      <w:r w:rsidRPr="00513A88">
        <w:rPr>
          <w:rFonts w:ascii="Calibri" w:hAnsi="Calibri" w:cs="Calibri"/>
          <w:sz w:val="24"/>
          <w:szCs w:val="24"/>
        </w:rPr>
        <w:drawing>
          <wp:inline distT="0" distB="0" distL="0" distR="0" wp14:anchorId="741ECA27" wp14:editId="3DDACB06">
            <wp:extent cx="5040000" cy="2754098"/>
            <wp:effectExtent l="0" t="0" r="8255" b="8255"/>
            <wp:docPr id="155980035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00353" name="Afbeelding 1" descr="Afbeelding met tekst, schermopname, Lettertype, document&#10;&#10;Automatisch gegenereerde beschrijving"/>
                    <pic:cNvPicPr/>
                  </pic:nvPicPr>
                  <pic:blipFill>
                    <a:blip r:embed="rId7"/>
                    <a:stretch>
                      <a:fillRect/>
                    </a:stretch>
                  </pic:blipFill>
                  <pic:spPr>
                    <a:xfrm>
                      <a:off x="0" y="0"/>
                      <a:ext cx="5040000" cy="2754098"/>
                    </a:xfrm>
                    <a:prstGeom prst="rect">
                      <a:avLst/>
                    </a:prstGeom>
                  </pic:spPr>
                </pic:pic>
              </a:graphicData>
            </a:graphic>
          </wp:inline>
        </w:drawing>
      </w:r>
    </w:p>
    <w:p w14:paraId="03E79A84" w14:textId="1071AE4E" w:rsidR="00513A88" w:rsidRDefault="00513A88" w:rsidP="00513A88">
      <w:pPr>
        <w:rPr>
          <w:rFonts w:ascii="Calibri" w:hAnsi="Calibri" w:cs="Calibri"/>
          <w:sz w:val="24"/>
          <w:szCs w:val="24"/>
        </w:rPr>
      </w:pPr>
      <w:r>
        <w:rPr>
          <w:rFonts w:ascii="Calibri" w:hAnsi="Calibri" w:cs="Calibri"/>
          <w:sz w:val="24"/>
          <w:szCs w:val="24"/>
          <w:u w:val="single"/>
        </w:rPr>
        <w:lastRenderedPageBreak/>
        <w:t>Leerplan GO!:</w:t>
      </w:r>
      <w:r>
        <w:rPr>
          <w:rFonts w:ascii="Calibri" w:hAnsi="Calibri" w:cs="Calibri"/>
          <w:sz w:val="24"/>
          <w:szCs w:val="24"/>
        </w:rPr>
        <w:t xml:space="preserve"> </w:t>
      </w:r>
      <w:r w:rsidR="00BC367E">
        <w:rPr>
          <w:rFonts w:ascii="Calibri" w:hAnsi="Calibri" w:cs="Calibri"/>
          <w:sz w:val="24"/>
          <w:szCs w:val="24"/>
        </w:rPr>
        <w:t>2024/2D/NAT</w:t>
      </w:r>
    </w:p>
    <w:p w14:paraId="3A0A16E4" w14:textId="72DC1885" w:rsidR="00BC367E" w:rsidRDefault="00BC367E" w:rsidP="00BC367E">
      <w:pPr>
        <w:jc w:val="center"/>
        <w:rPr>
          <w:rFonts w:ascii="Calibri" w:hAnsi="Calibri" w:cs="Calibri"/>
          <w:sz w:val="24"/>
          <w:szCs w:val="24"/>
        </w:rPr>
      </w:pPr>
      <w:r w:rsidRPr="00BC367E">
        <w:rPr>
          <w:rFonts w:ascii="Calibri" w:hAnsi="Calibri" w:cs="Calibri"/>
          <w:sz w:val="24"/>
          <w:szCs w:val="24"/>
        </w:rPr>
        <w:drawing>
          <wp:inline distT="0" distB="0" distL="0" distR="0" wp14:anchorId="00A5A7F2" wp14:editId="294B4CC3">
            <wp:extent cx="5040000" cy="1762778"/>
            <wp:effectExtent l="0" t="0" r="8255" b="8890"/>
            <wp:docPr id="1652575363" name="Afbeelding 1" descr="Afbeelding met tekst, schermopname, Lettertyp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75363" name="Afbeelding 1" descr="Afbeelding met tekst, schermopname, Lettertype, Webpagina&#10;&#10;Automatisch gegenereerde beschrijving"/>
                    <pic:cNvPicPr/>
                  </pic:nvPicPr>
                  <pic:blipFill>
                    <a:blip r:embed="rId8"/>
                    <a:stretch>
                      <a:fillRect/>
                    </a:stretch>
                  </pic:blipFill>
                  <pic:spPr>
                    <a:xfrm>
                      <a:off x="0" y="0"/>
                      <a:ext cx="5040000" cy="1762778"/>
                    </a:xfrm>
                    <a:prstGeom prst="rect">
                      <a:avLst/>
                    </a:prstGeom>
                  </pic:spPr>
                </pic:pic>
              </a:graphicData>
            </a:graphic>
          </wp:inline>
        </w:drawing>
      </w:r>
    </w:p>
    <w:p w14:paraId="6E95838C" w14:textId="65E36CB4" w:rsidR="00BC367E" w:rsidRDefault="00BC367E" w:rsidP="00BC367E">
      <w:pPr>
        <w:rPr>
          <w:rFonts w:ascii="Calibri" w:hAnsi="Calibri" w:cs="Calibri"/>
          <w:sz w:val="24"/>
          <w:szCs w:val="24"/>
          <w:u w:val="single"/>
        </w:rPr>
      </w:pPr>
      <w:r>
        <w:rPr>
          <w:rFonts w:ascii="Calibri" w:hAnsi="Calibri" w:cs="Calibri"/>
          <w:sz w:val="24"/>
          <w:szCs w:val="24"/>
          <w:u w:val="single"/>
        </w:rPr>
        <w:t>Leerplan Provinciaal Onderwijs:</w:t>
      </w:r>
    </w:p>
    <w:p w14:paraId="5D4A8F2C" w14:textId="0B29A155" w:rsidR="00BC367E" w:rsidRDefault="00BC367E" w:rsidP="00BC367E">
      <w:pPr>
        <w:rPr>
          <w:rFonts w:ascii="Calibri" w:hAnsi="Calibri" w:cs="Calibri"/>
          <w:sz w:val="24"/>
          <w:szCs w:val="24"/>
        </w:rPr>
      </w:pPr>
      <w:r>
        <w:rPr>
          <w:rFonts w:ascii="Calibri" w:hAnsi="Calibri" w:cs="Calibri"/>
          <w:sz w:val="24"/>
          <w:szCs w:val="24"/>
        </w:rPr>
        <w:t>Geen gegevens gevonden.</w:t>
      </w:r>
    </w:p>
    <w:p w14:paraId="5AEBB20E" w14:textId="77777777" w:rsidR="00BC367E" w:rsidRPr="00BC367E" w:rsidRDefault="00BC367E" w:rsidP="00BC367E">
      <w:pPr>
        <w:rPr>
          <w:rFonts w:ascii="Calibri" w:hAnsi="Calibri" w:cs="Calibri"/>
          <w:sz w:val="24"/>
          <w:szCs w:val="24"/>
        </w:rPr>
      </w:pPr>
    </w:p>
    <w:p w14:paraId="5B0301C5" w14:textId="4044E055" w:rsidR="00BC367E" w:rsidRDefault="00BC367E" w:rsidP="009A4186">
      <w:pPr>
        <w:rPr>
          <w:rFonts w:ascii="Calibri" w:hAnsi="Calibri" w:cs="Calibri"/>
          <w:b/>
          <w:bCs/>
          <w:sz w:val="28"/>
          <w:szCs w:val="28"/>
        </w:rPr>
      </w:pPr>
      <w:r>
        <w:rPr>
          <w:rFonts w:ascii="Calibri" w:hAnsi="Calibri" w:cs="Calibri"/>
          <w:b/>
          <w:bCs/>
          <w:sz w:val="28"/>
          <w:szCs w:val="28"/>
        </w:rPr>
        <w:t>Inventaris van de nodige materialen</w:t>
      </w:r>
    </w:p>
    <w:p w14:paraId="307EF342" w14:textId="64567882" w:rsidR="00BC367E" w:rsidRDefault="00BC367E" w:rsidP="00BC367E">
      <w:pPr>
        <w:pStyle w:val="Lijstalinea"/>
        <w:numPr>
          <w:ilvl w:val="0"/>
          <w:numId w:val="8"/>
        </w:numPr>
        <w:rPr>
          <w:rFonts w:ascii="Calibri" w:hAnsi="Calibri" w:cs="Calibri"/>
          <w:sz w:val="24"/>
          <w:szCs w:val="24"/>
        </w:rPr>
      </w:pPr>
      <w:r>
        <w:rPr>
          <w:rFonts w:ascii="Calibri" w:hAnsi="Calibri" w:cs="Calibri"/>
          <w:sz w:val="24"/>
          <w:szCs w:val="24"/>
        </w:rPr>
        <w:t>Werkbundel: MEL-science (leerlingenversie)</w:t>
      </w:r>
    </w:p>
    <w:p w14:paraId="6CCB0A19" w14:textId="79282B09" w:rsidR="00BC367E" w:rsidRDefault="00BC367E" w:rsidP="00BC367E">
      <w:pPr>
        <w:pStyle w:val="Lijstalinea"/>
        <w:numPr>
          <w:ilvl w:val="0"/>
          <w:numId w:val="8"/>
        </w:numPr>
        <w:rPr>
          <w:rFonts w:ascii="Calibri" w:hAnsi="Calibri" w:cs="Calibri"/>
          <w:sz w:val="24"/>
          <w:szCs w:val="24"/>
        </w:rPr>
      </w:pPr>
      <w:r>
        <w:rPr>
          <w:rFonts w:ascii="Calibri" w:hAnsi="Calibri" w:cs="Calibri"/>
          <w:sz w:val="24"/>
          <w:szCs w:val="24"/>
        </w:rPr>
        <w:t>Werkbundel: MEL-science (leerkrachtenversie)</w:t>
      </w:r>
    </w:p>
    <w:p w14:paraId="6ADA4E0C" w14:textId="014B819B" w:rsidR="00BC367E" w:rsidRDefault="00BC367E" w:rsidP="00BC367E">
      <w:pPr>
        <w:pStyle w:val="Lijstalinea"/>
        <w:numPr>
          <w:ilvl w:val="0"/>
          <w:numId w:val="8"/>
        </w:numPr>
        <w:rPr>
          <w:rFonts w:ascii="Calibri" w:hAnsi="Calibri" w:cs="Calibri"/>
          <w:sz w:val="24"/>
          <w:szCs w:val="24"/>
        </w:rPr>
      </w:pPr>
      <w:r>
        <w:rPr>
          <w:rFonts w:ascii="Calibri" w:hAnsi="Calibri" w:cs="Calibri"/>
          <w:sz w:val="24"/>
          <w:szCs w:val="24"/>
        </w:rPr>
        <w:t>MEL-science tool en VR-brillen</w:t>
      </w:r>
    </w:p>
    <w:p w14:paraId="4DD173DB" w14:textId="77777777" w:rsidR="00BC367E" w:rsidRPr="00BC367E" w:rsidRDefault="00BC367E" w:rsidP="00BC367E">
      <w:pPr>
        <w:rPr>
          <w:rFonts w:ascii="Calibri" w:hAnsi="Calibri" w:cs="Calibri"/>
          <w:sz w:val="24"/>
          <w:szCs w:val="24"/>
        </w:rPr>
      </w:pPr>
    </w:p>
    <w:p w14:paraId="669143AA" w14:textId="3839BF71" w:rsidR="00BC367E" w:rsidRDefault="00BC367E" w:rsidP="009A4186">
      <w:pPr>
        <w:rPr>
          <w:rFonts w:ascii="Calibri" w:hAnsi="Calibri" w:cs="Calibri"/>
          <w:b/>
          <w:bCs/>
          <w:sz w:val="28"/>
          <w:szCs w:val="28"/>
        </w:rPr>
      </w:pPr>
      <w:r>
        <w:rPr>
          <w:rFonts w:ascii="Calibri" w:hAnsi="Calibri" w:cs="Calibri"/>
          <w:b/>
          <w:bCs/>
          <w:sz w:val="28"/>
          <w:szCs w:val="28"/>
        </w:rPr>
        <w:t>Organisatie in de klas</w:t>
      </w:r>
    </w:p>
    <w:p w14:paraId="250589CD" w14:textId="40658F37" w:rsidR="00BC367E" w:rsidRDefault="00BC367E" w:rsidP="009A4186">
      <w:pPr>
        <w:rPr>
          <w:rFonts w:ascii="Calibri" w:hAnsi="Calibri" w:cs="Calibri"/>
          <w:sz w:val="24"/>
          <w:szCs w:val="24"/>
        </w:rPr>
      </w:pPr>
      <w:r>
        <w:rPr>
          <w:rFonts w:ascii="Calibri" w:hAnsi="Calibri" w:cs="Calibri"/>
          <w:sz w:val="24"/>
          <w:szCs w:val="24"/>
        </w:rPr>
        <w:t xml:space="preserve">Elke leerling werkt zelfstandig aan deze werkbundel. De leerlingen zitten dus op hun vaste plaats </w:t>
      </w:r>
      <w:r w:rsidR="004C2D86">
        <w:rPr>
          <w:rFonts w:ascii="Calibri" w:hAnsi="Calibri" w:cs="Calibri"/>
          <w:sz w:val="24"/>
          <w:szCs w:val="24"/>
        </w:rPr>
        <w:t>in het lokaal.</w:t>
      </w:r>
    </w:p>
    <w:p w14:paraId="50E01152" w14:textId="6E121072" w:rsidR="004C2D86" w:rsidRDefault="004C2D86" w:rsidP="009A4186">
      <w:pPr>
        <w:rPr>
          <w:rFonts w:ascii="Calibri" w:hAnsi="Calibri" w:cs="Calibri"/>
          <w:sz w:val="24"/>
          <w:szCs w:val="24"/>
        </w:rPr>
      </w:pPr>
      <w:r>
        <w:rPr>
          <w:rFonts w:ascii="Calibri" w:hAnsi="Calibri" w:cs="Calibri"/>
          <w:sz w:val="24"/>
          <w:szCs w:val="24"/>
        </w:rPr>
        <w:t>De leerkracht loopt rond om eventuele vragen te beantwoorden.</w:t>
      </w:r>
    </w:p>
    <w:p w14:paraId="1C9C4241" w14:textId="77777777" w:rsidR="004C2D86" w:rsidRPr="00BC367E" w:rsidRDefault="004C2D86" w:rsidP="009A4186">
      <w:pPr>
        <w:rPr>
          <w:rFonts w:ascii="Calibri" w:hAnsi="Calibri" w:cs="Calibri"/>
          <w:sz w:val="24"/>
          <w:szCs w:val="24"/>
        </w:rPr>
      </w:pPr>
    </w:p>
    <w:p w14:paraId="68B79C9A" w14:textId="51D138F5" w:rsidR="00833CAA" w:rsidRPr="003844E5" w:rsidRDefault="0046449B" w:rsidP="009A4186">
      <w:pPr>
        <w:rPr>
          <w:rFonts w:ascii="Calibri" w:hAnsi="Calibri" w:cs="Calibri"/>
          <w:b/>
          <w:bCs/>
          <w:sz w:val="28"/>
          <w:szCs w:val="28"/>
        </w:rPr>
      </w:pPr>
      <w:r w:rsidRPr="003844E5">
        <w:rPr>
          <w:rFonts w:ascii="Calibri" w:hAnsi="Calibri" w:cs="Calibri"/>
          <w:b/>
          <w:bCs/>
          <w:sz w:val="28"/>
          <w:szCs w:val="28"/>
        </w:rPr>
        <w:t>Opdracht</w:t>
      </w:r>
      <w:r w:rsidR="004C2D86">
        <w:rPr>
          <w:rFonts w:ascii="Calibri" w:hAnsi="Calibri" w:cs="Calibri"/>
          <w:b/>
          <w:bCs/>
          <w:sz w:val="28"/>
          <w:szCs w:val="28"/>
        </w:rPr>
        <w:t xml:space="preserve"> - oplossingen</w:t>
      </w:r>
    </w:p>
    <w:p w14:paraId="491F137F" w14:textId="16CC5C9B" w:rsidR="009A4186" w:rsidRDefault="009A4186" w:rsidP="009A4186">
      <w:pPr>
        <w:rPr>
          <w:rFonts w:ascii="Calibri" w:hAnsi="Calibri" w:cs="Calibri"/>
          <w:sz w:val="24"/>
          <w:szCs w:val="24"/>
        </w:rPr>
      </w:pPr>
      <w:r>
        <w:rPr>
          <w:rFonts w:ascii="Calibri" w:hAnsi="Calibri" w:cs="Calibri"/>
          <w:sz w:val="24"/>
          <w:szCs w:val="24"/>
        </w:rPr>
        <w:t>Zet de VR-bril op en doorloop de les “ionen”. Na het doorlopen van deze les beantwoord je onderstaande vragen.</w:t>
      </w:r>
    </w:p>
    <w:p w14:paraId="1DA476BD" w14:textId="5979D07D" w:rsidR="008C4193" w:rsidRDefault="008C4193"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Welke oplossing geleidt de elektrische stroom wel?</w:t>
      </w:r>
      <w:r w:rsidR="003844E5">
        <w:rPr>
          <w:rFonts w:ascii="Calibri" w:hAnsi="Calibri" w:cs="Calibri"/>
          <w:sz w:val="24"/>
          <w:szCs w:val="24"/>
        </w:rPr>
        <w:t xml:space="preserve"> </w:t>
      </w:r>
      <w:r w:rsidR="003844E5" w:rsidRPr="003844E5">
        <w:rPr>
          <w:rFonts w:ascii="Calibri" w:hAnsi="Calibri" w:cs="Calibri"/>
          <w:b/>
          <w:bCs/>
          <w:sz w:val="24"/>
          <w:szCs w:val="24"/>
        </w:rPr>
        <w:t>(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De natriumchlorideoplossing geleidt de elektrische stroom wel. Dit is een oplossing van zout en water.</w:t>
      </w:r>
      <w:r>
        <w:rPr>
          <w:rFonts w:ascii="Calibri" w:hAnsi="Calibri" w:cs="Calibri"/>
          <w:sz w:val="24"/>
          <w:szCs w:val="24"/>
        </w:rPr>
        <w:br/>
      </w:r>
    </w:p>
    <w:p w14:paraId="525CAB32" w14:textId="50775B67" w:rsidR="008C4193" w:rsidRDefault="000036B0"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Uit welke elementaire deeltjes is het Na</w:t>
      </w:r>
      <w:r>
        <w:rPr>
          <w:rFonts w:ascii="Calibri" w:hAnsi="Calibri" w:cs="Calibri"/>
          <w:sz w:val="24"/>
          <w:szCs w:val="24"/>
          <w:vertAlign w:val="superscript"/>
        </w:rPr>
        <w:t>+</w:t>
      </w:r>
      <w:r>
        <w:rPr>
          <w:rFonts w:ascii="Calibri" w:hAnsi="Calibri" w:cs="Calibri"/>
          <w:sz w:val="24"/>
          <w:szCs w:val="24"/>
        </w:rPr>
        <w:t>-ion opgebouwd en in welke aantallen komen deze voor?</w:t>
      </w:r>
      <w:r w:rsidR="003844E5">
        <w:rPr>
          <w:rFonts w:ascii="Calibri" w:hAnsi="Calibri" w:cs="Calibri"/>
          <w:sz w:val="24"/>
          <w:szCs w:val="24"/>
        </w:rPr>
        <w:t xml:space="preserve"> </w:t>
      </w:r>
      <w:r w:rsidR="003844E5" w:rsidRPr="003844E5">
        <w:rPr>
          <w:rFonts w:ascii="Calibri" w:hAnsi="Calibri" w:cs="Calibri"/>
          <w:b/>
          <w:bCs/>
          <w:sz w:val="24"/>
          <w:szCs w:val="24"/>
        </w:rPr>
        <w:t>(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10 elektronen, 12 neutronen en 11 protonen</w:t>
      </w:r>
      <w:r>
        <w:rPr>
          <w:rFonts w:ascii="Calibri" w:hAnsi="Calibri" w:cs="Calibri"/>
          <w:sz w:val="24"/>
          <w:szCs w:val="24"/>
        </w:rPr>
        <w:br/>
      </w:r>
    </w:p>
    <w:p w14:paraId="6885A011" w14:textId="7721D827" w:rsidR="000036B0" w:rsidRDefault="0062010F"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lastRenderedPageBreak/>
        <w:t>Hoeveel elektronen heeft het Na</w:t>
      </w:r>
      <w:r>
        <w:rPr>
          <w:rFonts w:ascii="Calibri" w:hAnsi="Calibri" w:cs="Calibri"/>
          <w:sz w:val="24"/>
          <w:szCs w:val="24"/>
          <w:vertAlign w:val="superscript"/>
        </w:rPr>
        <w:t>+</w:t>
      </w:r>
      <w:r>
        <w:rPr>
          <w:rFonts w:ascii="Calibri" w:hAnsi="Calibri" w:cs="Calibri"/>
          <w:sz w:val="24"/>
          <w:szCs w:val="24"/>
        </w:rPr>
        <w:t>-ion minder dan het Na-atoom?</w:t>
      </w:r>
      <w:r w:rsidR="003844E5">
        <w:rPr>
          <w:rFonts w:ascii="Calibri" w:hAnsi="Calibri" w:cs="Calibri"/>
          <w:sz w:val="24"/>
          <w:szCs w:val="24"/>
        </w:rPr>
        <w:t xml:space="preserve"> </w:t>
      </w:r>
      <w:r w:rsidR="003844E5" w:rsidRPr="003844E5">
        <w:rPr>
          <w:rFonts w:ascii="Calibri" w:hAnsi="Calibri" w:cs="Calibri"/>
          <w:b/>
          <w:bCs/>
          <w:sz w:val="24"/>
          <w:szCs w:val="24"/>
        </w:rPr>
        <w:t>(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Het Na</w:t>
      </w:r>
      <w:r w:rsidR="004C2D86">
        <w:rPr>
          <w:rFonts w:ascii="Calibri" w:hAnsi="Calibri" w:cs="Calibri"/>
          <w:color w:val="FF0066"/>
          <w:sz w:val="24"/>
          <w:szCs w:val="24"/>
          <w:vertAlign w:val="superscript"/>
        </w:rPr>
        <w:t>+</w:t>
      </w:r>
      <w:r w:rsidR="004C2D86">
        <w:rPr>
          <w:rFonts w:ascii="Calibri" w:hAnsi="Calibri" w:cs="Calibri"/>
          <w:color w:val="FF0066"/>
          <w:sz w:val="24"/>
          <w:szCs w:val="24"/>
        </w:rPr>
        <w:t>-ion heeft 1 elektron minder dan het Na-atoom.</w:t>
      </w:r>
      <w:r>
        <w:rPr>
          <w:rFonts w:ascii="Calibri" w:hAnsi="Calibri" w:cs="Calibri"/>
          <w:sz w:val="24"/>
          <w:szCs w:val="24"/>
        </w:rPr>
        <w:br/>
      </w:r>
    </w:p>
    <w:p w14:paraId="0F730035" w14:textId="08210B6F" w:rsidR="0062010F" w:rsidRDefault="0062010F"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Op wat wijst een positieve lading van het ion?</w:t>
      </w:r>
      <w:r w:rsidR="003844E5">
        <w:rPr>
          <w:rFonts w:ascii="Calibri" w:hAnsi="Calibri" w:cs="Calibri"/>
          <w:sz w:val="24"/>
          <w:szCs w:val="24"/>
        </w:rPr>
        <w:t xml:space="preserve"> </w:t>
      </w:r>
      <w:r w:rsidR="003844E5" w:rsidRPr="003844E5">
        <w:rPr>
          <w:rFonts w:ascii="Calibri" w:hAnsi="Calibri" w:cs="Calibri"/>
          <w:b/>
          <w:bCs/>
          <w:sz w:val="24"/>
          <w:szCs w:val="24"/>
        </w:rPr>
        <w:t>(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Een positieve lading wijst erop dat een elektron is afgegeven of met andere woorden: het ion heeft een elektron minder dan het atoom.</w:t>
      </w:r>
      <w:r>
        <w:rPr>
          <w:rFonts w:ascii="Calibri" w:hAnsi="Calibri" w:cs="Calibri"/>
          <w:sz w:val="24"/>
          <w:szCs w:val="24"/>
        </w:rPr>
        <w:br/>
      </w:r>
    </w:p>
    <w:p w14:paraId="0B4FA8DE" w14:textId="15C97EBB" w:rsidR="0062010F" w:rsidRDefault="0062010F"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Uit welke elementaire deeltjes is het Cl</w:t>
      </w:r>
      <w:r>
        <w:rPr>
          <w:rFonts w:ascii="Calibri" w:hAnsi="Calibri" w:cs="Calibri"/>
          <w:sz w:val="24"/>
          <w:szCs w:val="24"/>
          <w:vertAlign w:val="superscript"/>
        </w:rPr>
        <w:t>-</w:t>
      </w:r>
      <w:r>
        <w:rPr>
          <w:rFonts w:ascii="Calibri" w:hAnsi="Calibri" w:cs="Calibri"/>
          <w:sz w:val="24"/>
          <w:szCs w:val="24"/>
        </w:rPr>
        <w:t>-ion opgebouwd en in welke aantallen komen deze voor?</w:t>
      </w:r>
      <w:r w:rsidR="003844E5">
        <w:rPr>
          <w:rFonts w:ascii="Calibri" w:hAnsi="Calibri" w:cs="Calibri"/>
          <w:sz w:val="24"/>
          <w:szCs w:val="24"/>
        </w:rPr>
        <w:t xml:space="preserve"> </w:t>
      </w:r>
      <w:r w:rsidR="003844E5" w:rsidRPr="003844E5">
        <w:rPr>
          <w:rFonts w:ascii="Calibri" w:hAnsi="Calibri" w:cs="Calibri"/>
          <w:b/>
          <w:bCs/>
          <w:sz w:val="24"/>
          <w:szCs w:val="24"/>
        </w:rPr>
        <w:t>(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18 elektronen, 18 neutronen en 17 protonen</w:t>
      </w:r>
      <w:r>
        <w:rPr>
          <w:rFonts w:ascii="Calibri" w:hAnsi="Calibri" w:cs="Calibri"/>
          <w:sz w:val="24"/>
          <w:szCs w:val="24"/>
        </w:rPr>
        <w:br/>
      </w:r>
    </w:p>
    <w:p w14:paraId="0B3A3C11" w14:textId="3B4B2034" w:rsidR="0062010F" w:rsidRDefault="0062010F"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Op wat wijst een negatieve lading van het ion?</w:t>
      </w:r>
      <w:r w:rsidR="003844E5" w:rsidRPr="003844E5">
        <w:rPr>
          <w:rFonts w:ascii="Calibri" w:hAnsi="Calibri" w:cs="Calibri"/>
          <w:b/>
          <w:bCs/>
          <w:sz w:val="24"/>
          <w:szCs w:val="24"/>
        </w:rPr>
        <w:t xml:space="preserve"> (          /1)</w:t>
      </w:r>
      <w:r>
        <w:rPr>
          <w:rFonts w:ascii="Calibri" w:hAnsi="Calibri" w:cs="Calibri"/>
          <w:sz w:val="24"/>
          <w:szCs w:val="24"/>
        </w:rPr>
        <w:br/>
      </w:r>
      <w:r>
        <w:rPr>
          <w:rFonts w:ascii="Calibri" w:hAnsi="Calibri" w:cs="Calibri"/>
          <w:sz w:val="24"/>
          <w:szCs w:val="24"/>
        </w:rPr>
        <w:br/>
      </w:r>
      <w:r w:rsidR="004C2D86">
        <w:rPr>
          <w:rFonts w:ascii="Calibri" w:hAnsi="Calibri" w:cs="Calibri"/>
          <w:color w:val="FF0066"/>
          <w:sz w:val="24"/>
          <w:szCs w:val="24"/>
        </w:rPr>
        <w:t>Een negatieve lading wijst erop dat een elektron is opgenomen of met andere woorden: het ion heeft een elektron meer dan atoom.</w:t>
      </w:r>
      <w:r>
        <w:rPr>
          <w:rFonts w:ascii="Calibri" w:hAnsi="Calibri" w:cs="Calibri"/>
          <w:sz w:val="24"/>
          <w:szCs w:val="24"/>
        </w:rPr>
        <w:br/>
      </w:r>
    </w:p>
    <w:p w14:paraId="10F2FF8C" w14:textId="377C6F61" w:rsidR="0062010F" w:rsidRDefault="0062010F" w:rsidP="008C4193">
      <w:pPr>
        <w:pStyle w:val="Lijstalinea"/>
        <w:numPr>
          <w:ilvl w:val="0"/>
          <w:numId w:val="4"/>
        </w:numPr>
        <w:tabs>
          <w:tab w:val="left" w:leader="underscore" w:pos="9072"/>
        </w:tabs>
        <w:ind w:left="714" w:hanging="357"/>
        <w:rPr>
          <w:rFonts w:ascii="Calibri" w:hAnsi="Calibri" w:cs="Calibri"/>
          <w:sz w:val="24"/>
          <w:szCs w:val="24"/>
        </w:rPr>
      </w:pPr>
      <w:r>
        <w:rPr>
          <w:rFonts w:ascii="Calibri" w:hAnsi="Calibri" w:cs="Calibri"/>
          <w:sz w:val="24"/>
          <w:szCs w:val="24"/>
        </w:rPr>
        <w:t xml:space="preserve">Waarom zijn </w:t>
      </w:r>
      <w:r w:rsidR="009F3F8D">
        <w:rPr>
          <w:rFonts w:ascii="Calibri" w:hAnsi="Calibri" w:cs="Calibri"/>
          <w:sz w:val="24"/>
          <w:szCs w:val="24"/>
        </w:rPr>
        <w:t>geladen deeltjes nodig om elektrische stroom door een oplossing te geleiden?</w:t>
      </w:r>
      <w:r w:rsidR="003844E5">
        <w:rPr>
          <w:rFonts w:ascii="Calibri" w:hAnsi="Calibri" w:cs="Calibri"/>
          <w:sz w:val="24"/>
          <w:szCs w:val="24"/>
        </w:rPr>
        <w:t xml:space="preserve"> </w:t>
      </w:r>
      <w:r w:rsidR="003844E5" w:rsidRPr="003844E5">
        <w:rPr>
          <w:rFonts w:ascii="Calibri" w:hAnsi="Calibri" w:cs="Calibri"/>
          <w:b/>
          <w:bCs/>
          <w:sz w:val="24"/>
          <w:szCs w:val="24"/>
        </w:rPr>
        <w:t>(          /</w:t>
      </w:r>
      <w:r w:rsidR="003844E5">
        <w:rPr>
          <w:rFonts w:ascii="Calibri" w:hAnsi="Calibri" w:cs="Calibri"/>
          <w:b/>
          <w:bCs/>
          <w:sz w:val="24"/>
          <w:szCs w:val="24"/>
        </w:rPr>
        <w:t>2</w:t>
      </w:r>
      <w:r w:rsidR="003844E5" w:rsidRPr="003844E5">
        <w:rPr>
          <w:rFonts w:ascii="Calibri" w:hAnsi="Calibri" w:cs="Calibri"/>
          <w:b/>
          <w:bCs/>
          <w:sz w:val="24"/>
          <w:szCs w:val="24"/>
        </w:rPr>
        <w:t>)</w:t>
      </w:r>
      <w:r w:rsidR="009F3F8D">
        <w:rPr>
          <w:rFonts w:ascii="Calibri" w:hAnsi="Calibri" w:cs="Calibri"/>
          <w:sz w:val="24"/>
          <w:szCs w:val="24"/>
        </w:rPr>
        <w:br/>
      </w:r>
      <w:r w:rsidR="009F3F8D">
        <w:rPr>
          <w:rFonts w:ascii="Calibri" w:hAnsi="Calibri" w:cs="Calibri"/>
          <w:sz w:val="24"/>
          <w:szCs w:val="24"/>
        </w:rPr>
        <w:br/>
      </w:r>
      <w:r w:rsidR="00142420">
        <w:rPr>
          <w:rFonts w:ascii="Calibri" w:hAnsi="Calibri" w:cs="Calibri"/>
          <w:color w:val="FF0066"/>
          <w:sz w:val="24"/>
          <w:szCs w:val="24"/>
        </w:rPr>
        <w:t xml:space="preserve">Elektrische stroom door een oplossing bestaat uit beweging van ladingen. In een oplossing zijn ionen (geladen deeltjes) vrij om te bewegen. Wanneer een elektrische spanning wordt aangelegd, bewegen de positieve ionen naar de anode en de negatieve ionen naar de kathode. </w:t>
      </w:r>
      <w:r w:rsidR="009D15DE">
        <w:rPr>
          <w:rFonts w:ascii="Calibri" w:hAnsi="Calibri" w:cs="Calibri"/>
          <w:color w:val="FF0066"/>
          <w:sz w:val="24"/>
          <w:szCs w:val="24"/>
        </w:rPr>
        <w:t>Hierdoor ontstaat een elektrische stroom.</w:t>
      </w:r>
      <w:r w:rsidR="009F3F8D">
        <w:rPr>
          <w:rFonts w:ascii="Calibri" w:hAnsi="Calibri" w:cs="Calibri"/>
          <w:sz w:val="24"/>
          <w:szCs w:val="24"/>
        </w:rPr>
        <w:br/>
      </w:r>
    </w:p>
    <w:p w14:paraId="001AB18A" w14:textId="5F2B3281" w:rsidR="00515C36" w:rsidRDefault="00515C36" w:rsidP="006B1F18">
      <w:pPr>
        <w:rPr>
          <w:rFonts w:ascii="Calibri" w:hAnsi="Calibri" w:cs="Calibri"/>
          <w:sz w:val="24"/>
          <w:szCs w:val="24"/>
        </w:rPr>
      </w:pPr>
      <w:r w:rsidRPr="00515C36">
        <w:rPr>
          <w:rFonts w:ascii="Calibri" w:hAnsi="Calibri" w:cs="Calibri"/>
          <w:sz w:val="24"/>
          <w:szCs w:val="24"/>
        </w:rPr>
        <w:t>Z</w:t>
      </w:r>
      <w:r>
        <w:rPr>
          <w:rFonts w:ascii="Calibri" w:hAnsi="Calibri" w:cs="Calibri"/>
          <w:sz w:val="24"/>
          <w:szCs w:val="24"/>
        </w:rPr>
        <w:t>et de VR-bril op en doorloop de les “</w:t>
      </w:r>
      <w:r w:rsidRPr="003844E5">
        <w:rPr>
          <w:rFonts w:ascii="Calibri" w:hAnsi="Calibri" w:cs="Calibri"/>
          <w:sz w:val="24"/>
          <w:szCs w:val="24"/>
        </w:rPr>
        <w:t>Maak een methaanmolecuul”.</w:t>
      </w:r>
      <w:r>
        <w:rPr>
          <w:rFonts w:ascii="Calibri" w:hAnsi="Calibri" w:cs="Calibri"/>
          <w:sz w:val="24"/>
          <w:szCs w:val="24"/>
        </w:rPr>
        <w:t xml:space="preserve"> Na het doorlopen van deze les beantwoord je onderstaande vragen.</w:t>
      </w:r>
    </w:p>
    <w:p w14:paraId="271947B8" w14:textId="1182E61D" w:rsidR="00515C36" w:rsidRPr="009D15DE" w:rsidRDefault="003844E5" w:rsidP="00515C36">
      <w:pPr>
        <w:pStyle w:val="Lijstalinea"/>
        <w:numPr>
          <w:ilvl w:val="0"/>
          <w:numId w:val="6"/>
        </w:numPr>
        <w:rPr>
          <w:rFonts w:ascii="Calibri" w:hAnsi="Calibri" w:cs="Calibri"/>
          <w:sz w:val="24"/>
          <w:szCs w:val="24"/>
        </w:rPr>
      </w:pPr>
      <w:r>
        <w:rPr>
          <w:rFonts w:ascii="Calibri" w:hAnsi="Calibri" w:cs="Calibri"/>
          <w:sz w:val="24"/>
          <w:szCs w:val="24"/>
        </w:rPr>
        <w:t xml:space="preserve">Teken de structuurformule van methaan. </w:t>
      </w:r>
      <w:r w:rsidRPr="003844E5">
        <w:rPr>
          <w:rFonts w:ascii="Calibri" w:hAnsi="Calibri" w:cs="Calibri"/>
          <w:b/>
          <w:bCs/>
          <w:sz w:val="24"/>
          <w:szCs w:val="24"/>
        </w:rPr>
        <w:t>(          /1)</w:t>
      </w:r>
      <w:r w:rsidR="009D15DE">
        <w:rPr>
          <w:rFonts w:ascii="Calibri" w:hAnsi="Calibri" w:cs="Calibri"/>
          <w:b/>
          <w:bCs/>
          <w:sz w:val="24"/>
          <w:szCs w:val="24"/>
        </w:rPr>
        <w:br/>
      </w:r>
    </w:p>
    <w:p w14:paraId="2E0F5FA4" w14:textId="65C2A3C0" w:rsidR="009D15DE" w:rsidRDefault="009D15DE" w:rsidP="009D15DE">
      <w:pPr>
        <w:pStyle w:val="Lijstalinea"/>
        <w:jc w:val="center"/>
        <w:rPr>
          <w:rFonts w:ascii="Calibri" w:hAnsi="Calibri" w:cs="Calibri"/>
          <w:sz w:val="24"/>
          <w:szCs w:val="24"/>
        </w:rPr>
      </w:pPr>
      <w:r w:rsidRPr="009D15DE">
        <w:rPr>
          <w:rFonts w:ascii="Calibri" w:hAnsi="Calibri" w:cs="Calibri"/>
          <w:sz w:val="24"/>
          <w:szCs w:val="24"/>
        </w:rPr>
        <w:drawing>
          <wp:inline distT="0" distB="0" distL="0" distR="0" wp14:anchorId="443AA737" wp14:editId="47B4C6B1">
            <wp:extent cx="1800000" cy="1812000"/>
            <wp:effectExtent l="0" t="0" r="0" b="0"/>
            <wp:docPr id="1160141905" name="Afbeelding 1"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41905" name="Afbeelding 1" descr="Afbeelding met klok&#10;&#10;Automatisch gegenereerde beschrijving"/>
                    <pic:cNvPicPr/>
                  </pic:nvPicPr>
                  <pic:blipFill rotWithShape="1">
                    <a:blip r:embed="rId9"/>
                    <a:srcRect l="7975"/>
                    <a:stretch/>
                  </pic:blipFill>
                  <pic:spPr bwMode="auto">
                    <a:xfrm>
                      <a:off x="0" y="0"/>
                      <a:ext cx="1800000" cy="181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sz w:val="24"/>
          <w:szCs w:val="24"/>
        </w:rPr>
        <w:br/>
      </w:r>
    </w:p>
    <w:p w14:paraId="4C255F1D" w14:textId="77777777" w:rsidR="009D15DE" w:rsidRDefault="009D15DE" w:rsidP="009D15DE">
      <w:pPr>
        <w:pStyle w:val="Lijstalinea"/>
        <w:jc w:val="center"/>
        <w:rPr>
          <w:rFonts w:ascii="Calibri" w:hAnsi="Calibri" w:cs="Calibri"/>
          <w:sz w:val="24"/>
          <w:szCs w:val="24"/>
        </w:rPr>
      </w:pPr>
    </w:p>
    <w:p w14:paraId="1B902ECB" w14:textId="77777777" w:rsidR="009D15DE" w:rsidRDefault="009D15DE" w:rsidP="009D15DE">
      <w:pPr>
        <w:pStyle w:val="Lijstalinea"/>
        <w:jc w:val="center"/>
        <w:rPr>
          <w:rFonts w:ascii="Calibri" w:hAnsi="Calibri" w:cs="Calibri"/>
          <w:sz w:val="24"/>
          <w:szCs w:val="24"/>
        </w:rPr>
      </w:pPr>
    </w:p>
    <w:p w14:paraId="524E567E" w14:textId="18AA419B" w:rsidR="003844E5" w:rsidRDefault="003844E5" w:rsidP="00515C36">
      <w:pPr>
        <w:pStyle w:val="Lijstalinea"/>
        <w:numPr>
          <w:ilvl w:val="0"/>
          <w:numId w:val="6"/>
        </w:numPr>
        <w:rPr>
          <w:rFonts w:ascii="Calibri" w:hAnsi="Calibri" w:cs="Calibri"/>
          <w:sz w:val="24"/>
          <w:szCs w:val="24"/>
        </w:rPr>
      </w:pPr>
      <w:r>
        <w:rPr>
          <w:rFonts w:ascii="Calibri" w:hAnsi="Calibri" w:cs="Calibri"/>
          <w:sz w:val="24"/>
          <w:szCs w:val="24"/>
        </w:rPr>
        <w:lastRenderedPageBreak/>
        <w:t>Maak het methaanmolecule door de volgende stappen te volgen:</w:t>
      </w:r>
    </w:p>
    <w:p w14:paraId="5D1E1B06" w14:textId="5A8D1F81" w:rsidR="003844E5" w:rsidRDefault="003844E5" w:rsidP="003844E5">
      <w:pPr>
        <w:pStyle w:val="Lijstalinea"/>
        <w:numPr>
          <w:ilvl w:val="0"/>
          <w:numId w:val="7"/>
        </w:numPr>
        <w:rPr>
          <w:rFonts w:ascii="Calibri" w:hAnsi="Calibri" w:cs="Calibri"/>
          <w:sz w:val="24"/>
          <w:szCs w:val="24"/>
        </w:rPr>
      </w:pPr>
      <w:r>
        <w:rPr>
          <w:rFonts w:ascii="Calibri" w:hAnsi="Calibri" w:cs="Calibri"/>
          <w:sz w:val="24"/>
          <w:szCs w:val="24"/>
        </w:rPr>
        <w:t>Selecteer het koolstofatoom.</w:t>
      </w:r>
    </w:p>
    <w:p w14:paraId="26AA7493" w14:textId="4489733A" w:rsidR="003844E5" w:rsidRDefault="003844E5" w:rsidP="003844E5">
      <w:pPr>
        <w:pStyle w:val="Lijstalinea"/>
        <w:numPr>
          <w:ilvl w:val="0"/>
          <w:numId w:val="7"/>
        </w:numPr>
        <w:rPr>
          <w:rFonts w:ascii="Calibri" w:hAnsi="Calibri" w:cs="Calibri"/>
          <w:sz w:val="24"/>
          <w:szCs w:val="24"/>
        </w:rPr>
      </w:pPr>
      <w:r>
        <w:rPr>
          <w:rFonts w:ascii="Calibri" w:hAnsi="Calibri" w:cs="Calibri"/>
          <w:sz w:val="24"/>
          <w:szCs w:val="24"/>
        </w:rPr>
        <w:t>Voeg 4 waterstofatomen toe. Eens je het waterstofatoom in het periodiek systeem geselecteerd hebt, kun je oneindig aantal waterstofatomen toevoegen.</w:t>
      </w:r>
    </w:p>
    <w:p w14:paraId="765AAB2E" w14:textId="63E4C75A" w:rsidR="003844E5" w:rsidRDefault="003844E5" w:rsidP="003844E5">
      <w:pPr>
        <w:pStyle w:val="Lijstalinea"/>
        <w:numPr>
          <w:ilvl w:val="0"/>
          <w:numId w:val="7"/>
        </w:numPr>
        <w:rPr>
          <w:rFonts w:ascii="Calibri" w:hAnsi="Calibri" w:cs="Calibri"/>
          <w:sz w:val="24"/>
          <w:szCs w:val="24"/>
        </w:rPr>
      </w:pPr>
      <w:r>
        <w:rPr>
          <w:rFonts w:ascii="Calibri" w:hAnsi="Calibri" w:cs="Calibri"/>
          <w:sz w:val="24"/>
          <w:szCs w:val="24"/>
        </w:rPr>
        <w:t xml:space="preserve">Voeg een printscreen in van je bekomen methaanmolecule. </w:t>
      </w:r>
      <w:r w:rsidRPr="003844E5">
        <w:rPr>
          <w:rFonts w:ascii="Calibri" w:hAnsi="Calibri" w:cs="Calibri"/>
          <w:b/>
          <w:bCs/>
          <w:sz w:val="24"/>
          <w:szCs w:val="24"/>
        </w:rPr>
        <w:t>(          /</w:t>
      </w:r>
      <w:r>
        <w:rPr>
          <w:rFonts w:ascii="Calibri" w:hAnsi="Calibri" w:cs="Calibri"/>
          <w:b/>
          <w:bCs/>
          <w:sz w:val="24"/>
          <w:szCs w:val="24"/>
        </w:rPr>
        <w:t>2)</w:t>
      </w:r>
      <w:r>
        <w:rPr>
          <w:rFonts w:ascii="Calibri" w:hAnsi="Calibri" w:cs="Calibri"/>
          <w:sz w:val="24"/>
          <w:szCs w:val="24"/>
        </w:rPr>
        <w:br/>
      </w:r>
    </w:p>
    <w:p w14:paraId="2D6BDAA3" w14:textId="20EA45FD" w:rsidR="009D15DE" w:rsidRDefault="009D15DE" w:rsidP="009D15DE">
      <w:pPr>
        <w:pStyle w:val="Lijstalinea"/>
        <w:ind w:left="1080"/>
        <w:jc w:val="center"/>
        <w:rPr>
          <w:rFonts w:ascii="Calibri" w:hAnsi="Calibri" w:cs="Calibri"/>
          <w:sz w:val="24"/>
          <w:szCs w:val="24"/>
        </w:rPr>
      </w:pPr>
      <w:r w:rsidRPr="009D15DE">
        <w:rPr>
          <w:rFonts w:ascii="Calibri" w:hAnsi="Calibri" w:cs="Calibri"/>
          <w:sz w:val="24"/>
          <w:szCs w:val="24"/>
        </w:rPr>
        <w:drawing>
          <wp:inline distT="0" distB="0" distL="0" distR="0" wp14:anchorId="47B15575" wp14:editId="1336305E">
            <wp:extent cx="2160000" cy="1809510"/>
            <wp:effectExtent l="0" t="0" r="0" b="635"/>
            <wp:docPr id="1551893039" name="Afbeelding 1" descr="Afbeelding met cirkel, schermopnam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93039" name="Afbeelding 1" descr="Afbeelding met cirkel, schermopname, kunst&#10;&#10;Automatisch gegenereerde beschrijving"/>
                    <pic:cNvPicPr/>
                  </pic:nvPicPr>
                  <pic:blipFill>
                    <a:blip r:embed="rId10"/>
                    <a:stretch>
                      <a:fillRect/>
                    </a:stretch>
                  </pic:blipFill>
                  <pic:spPr>
                    <a:xfrm>
                      <a:off x="0" y="0"/>
                      <a:ext cx="2160000" cy="1809510"/>
                    </a:xfrm>
                    <a:prstGeom prst="rect">
                      <a:avLst/>
                    </a:prstGeom>
                  </pic:spPr>
                </pic:pic>
              </a:graphicData>
            </a:graphic>
          </wp:inline>
        </w:drawing>
      </w:r>
      <w:r>
        <w:rPr>
          <w:rFonts w:ascii="Calibri" w:hAnsi="Calibri" w:cs="Calibri"/>
          <w:sz w:val="24"/>
          <w:szCs w:val="24"/>
        </w:rPr>
        <w:br/>
      </w:r>
    </w:p>
    <w:p w14:paraId="1D26B72E" w14:textId="7604825A" w:rsidR="009145FE" w:rsidRPr="009D15DE" w:rsidRDefault="003844E5" w:rsidP="003844E5">
      <w:pPr>
        <w:pStyle w:val="Lijstalinea"/>
        <w:numPr>
          <w:ilvl w:val="0"/>
          <w:numId w:val="6"/>
        </w:numPr>
        <w:rPr>
          <w:rFonts w:ascii="Calibri" w:hAnsi="Calibri" w:cs="Calibri"/>
          <w:sz w:val="24"/>
          <w:szCs w:val="24"/>
        </w:rPr>
      </w:pPr>
      <w:r>
        <w:rPr>
          <w:rFonts w:ascii="Calibri" w:hAnsi="Calibri" w:cs="Calibri"/>
          <w:sz w:val="24"/>
          <w:szCs w:val="24"/>
        </w:rPr>
        <w:t xml:space="preserve">Voeg een printscreen in van het bol-bolmodel van het methaanmolecule. </w:t>
      </w:r>
      <w:r w:rsidRPr="003844E5">
        <w:rPr>
          <w:rFonts w:ascii="Calibri" w:hAnsi="Calibri" w:cs="Calibri"/>
          <w:b/>
          <w:bCs/>
          <w:sz w:val="24"/>
          <w:szCs w:val="24"/>
        </w:rPr>
        <w:t>(          /1)</w:t>
      </w:r>
      <w:r>
        <w:rPr>
          <w:rFonts w:ascii="Calibri" w:hAnsi="Calibri" w:cs="Calibri"/>
          <w:b/>
          <w:bCs/>
          <w:sz w:val="24"/>
          <w:szCs w:val="24"/>
        </w:rPr>
        <w:br/>
      </w:r>
    </w:p>
    <w:p w14:paraId="5E781EC4" w14:textId="28207EE5" w:rsidR="009D15DE" w:rsidRDefault="009D15DE" w:rsidP="009D15DE">
      <w:pPr>
        <w:pStyle w:val="Lijstalinea"/>
        <w:jc w:val="center"/>
        <w:rPr>
          <w:rFonts w:ascii="Calibri" w:hAnsi="Calibri" w:cs="Calibri"/>
          <w:sz w:val="24"/>
          <w:szCs w:val="24"/>
        </w:rPr>
      </w:pPr>
      <w:r w:rsidRPr="009D15DE">
        <w:rPr>
          <w:rFonts w:ascii="Calibri" w:hAnsi="Calibri" w:cs="Calibri"/>
          <w:sz w:val="24"/>
          <w:szCs w:val="24"/>
        </w:rPr>
        <w:drawing>
          <wp:inline distT="0" distB="0" distL="0" distR="0" wp14:anchorId="01B0E5DF" wp14:editId="3F9B4C6B">
            <wp:extent cx="2160000" cy="1840623"/>
            <wp:effectExtent l="0" t="0" r="0" b="7620"/>
            <wp:docPr id="4273387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38799" name=""/>
                    <pic:cNvPicPr/>
                  </pic:nvPicPr>
                  <pic:blipFill>
                    <a:blip r:embed="rId11"/>
                    <a:stretch>
                      <a:fillRect/>
                    </a:stretch>
                  </pic:blipFill>
                  <pic:spPr>
                    <a:xfrm>
                      <a:off x="0" y="0"/>
                      <a:ext cx="2160000" cy="1840623"/>
                    </a:xfrm>
                    <a:prstGeom prst="rect">
                      <a:avLst/>
                    </a:prstGeom>
                  </pic:spPr>
                </pic:pic>
              </a:graphicData>
            </a:graphic>
          </wp:inline>
        </w:drawing>
      </w:r>
    </w:p>
    <w:p w14:paraId="7A6FD9C2" w14:textId="77777777" w:rsidR="009D15DE" w:rsidRDefault="009D15DE" w:rsidP="009D15DE">
      <w:pPr>
        <w:rPr>
          <w:rFonts w:ascii="Calibri" w:hAnsi="Calibri" w:cs="Calibri"/>
          <w:sz w:val="24"/>
          <w:szCs w:val="24"/>
        </w:rPr>
      </w:pPr>
    </w:p>
    <w:p w14:paraId="590CACFA" w14:textId="3AA1CCA1" w:rsidR="009D15DE" w:rsidRDefault="009D15DE" w:rsidP="009D15DE">
      <w:pPr>
        <w:rPr>
          <w:rFonts w:ascii="Calibri" w:hAnsi="Calibri" w:cs="Calibri"/>
          <w:b/>
          <w:bCs/>
          <w:sz w:val="28"/>
          <w:szCs w:val="28"/>
        </w:rPr>
      </w:pPr>
      <w:r>
        <w:rPr>
          <w:rFonts w:ascii="Calibri" w:hAnsi="Calibri" w:cs="Calibri"/>
          <w:b/>
          <w:bCs/>
          <w:sz w:val="28"/>
          <w:szCs w:val="28"/>
        </w:rPr>
        <w:t>Informatie – linken</w:t>
      </w:r>
    </w:p>
    <w:p w14:paraId="239A3997" w14:textId="57482F96" w:rsidR="009D15DE" w:rsidRPr="009D15DE" w:rsidRDefault="009D15DE" w:rsidP="009D15DE">
      <w:pPr>
        <w:rPr>
          <w:rFonts w:ascii="Calibri" w:hAnsi="Calibri" w:cs="Calibri"/>
          <w:sz w:val="24"/>
          <w:szCs w:val="24"/>
        </w:rPr>
      </w:pPr>
      <w:r>
        <w:rPr>
          <w:rFonts w:ascii="Calibri" w:hAnsi="Calibri" w:cs="Calibri"/>
          <w:sz w:val="24"/>
          <w:szCs w:val="24"/>
        </w:rPr>
        <w:t xml:space="preserve">Je kan deze en andere VR-lessen terugvinden via de volgende website: </w:t>
      </w:r>
      <w:hyperlink r:id="rId12" w:history="1">
        <w:r w:rsidRPr="00474BA0">
          <w:rPr>
            <w:rStyle w:val="Hyperlink"/>
            <w:rFonts w:ascii="Calibri" w:hAnsi="Calibri" w:cs="Calibri"/>
            <w:sz w:val="24"/>
            <w:szCs w:val="24"/>
          </w:rPr>
          <w:t>https://melscience.com/BE-en/vr/lessons/</w:t>
        </w:r>
      </w:hyperlink>
      <w:r>
        <w:rPr>
          <w:rFonts w:ascii="Calibri" w:hAnsi="Calibri" w:cs="Calibri"/>
          <w:sz w:val="24"/>
          <w:szCs w:val="24"/>
        </w:rPr>
        <w:t xml:space="preserve"> </w:t>
      </w:r>
    </w:p>
    <w:sectPr w:rsidR="009D15DE" w:rsidRPr="009D1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3B4"/>
    <w:multiLevelType w:val="hybridMultilevel"/>
    <w:tmpl w:val="6C4AC5EC"/>
    <w:lvl w:ilvl="0" w:tplc="4016EBD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F753279"/>
    <w:multiLevelType w:val="hybridMultilevel"/>
    <w:tmpl w:val="AC0CEF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4B7390"/>
    <w:multiLevelType w:val="hybridMultilevel"/>
    <w:tmpl w:val="E4D0AAD2"/>
    <w:lvl w:ilvl="0" w:tplc="A1A6D5A6">
      <w:start w:val="1"/>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C93AB7"/>
    <w:multiLevelType w:val="hybridMultilevel"/>
    <w:tmpl w:val="5FB4E0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FCB1697"/>
    <w:multiLevelType w:val="hybridMultilevel"/>
    <w:tmpl w:val="D30279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0D4651"/>
    <w:multiLevelType w:val="hybridMultilevel"/>
    <w:tmpl w:val="9734351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7" w15:restartNumberingAfterBreak="0">
    <w:nsid w:val="6803172C"/>
    <w:multiLevelType w:val="hybridMultilevel"/>
    <w:tmpl w:val="3C4A7790"/>
    <w:lvl w:ilvl="0" w:tplc="B8C885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409158">
    <w:abstractNumId w:val="6"/>
  </w:num>
  <w:num w:numId="2" w16cid:durableId="1367367518">
    <w:abstractNumId w:val="4"/>
  </w:num>
  <w:num w:numId="3" w16cid:durableId="779833464">
    <w:abstractNumId w:val="5"/>
  </w:num>
  <w:num w:numId="4" w16cid:durableId="1786194805">
    <w:abstractNumId w:val="1"/>
  </w:num>
  <w:num w:numId="5" w16cid:durableId="715391464">
    <w:abstractNumId w:val="2"/>
  </w:num>
  <w:num w:numId="6" w16cid:durableId="1450514070">
    <w:abstractNumId w:val="3"/>
  </w:num>
  <w:num w:numId="7" w16cid:durableId="1744182707">
    <w:abstractNumId w:val="0"/>
  </w:num>
  <w:num w:numId="8" w16cid:durableId="210908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036B0"/>
    <w:rsid w:val="00005750"/>
    <w:rsid w:val="000B591E"/>
    <w:rsid w:val="00142420"/>
    <w:rsid w:val="001D0811"/>
    <w:rsid w:val="001E58AE"/>
    <w:rsid w:val="00226400"/>
    <w:rsid w:val="00273AE6"/>
    <w:rsid w:val="0029116D"/>
    <w:rsid w:val="002C63A6"/>
    <w:rsid w:val="00340368"/>
    <w:rsid w:val="00345F5B"/>
    <w:rsid w:val="003844E5"/>
    <w:rsid w:val="003A533E"/>
    <w:rsid w:val="003D6551"/>
    <w:rsid w:val="004035A3"/>
    <w:rsid w:val="0046449B"/>
    <w:rsid w:val="00495B39"/>
    <w:rsid w:val="004C2D86"/>
    <w:rsid w:val="004F16E5"/>
    <w:rsid w:val="00513A88"/>
    <w:rsid w:val="00515C36"/>
    <w:rsid w:val="00607CE2"/>
    <w:rsid w:val="0062010F"/>
    <w:rsid w:val="00690DC0"/>
    <w:rsid w:val="006B1F18"/>
    <w:rsid w:val="006B4E87"/>
    <w:rsid w:val="00720BD4"/>
    <w:rsid w:val="007C4A83"/>
    <w:rsid w:val="00821B26"/>
    <w:rsid w:val="00833CAA"/>
    <w:rsid w:val="0086112B"/>
    <w:rsid w:val="0086355B"/>
    <w:rsid w:val="008962FA"/>
    <w:rsid w:val="008A5008"/>
    <w:rsid w:val="008C4193"/>
    <w:rsid w:val="009145FE"/>
    <w:rsid w:val="00963217"/>
    <w:rsid w:val="009A4186"/>
    <w:rsid w:val="009D15DE"/>
    <w:rsid w:val="009E46FF"/>
    <w:rsid w:val="009F3F8D"/>
    <w:rsid w:val="00A90184"/>
    <w:rsid w:val="00AD44A5"/>
    <w:rsid w:val="00AF75CA"/>
    <w:rsid w:val="00BA69A9"/>
    <w:rsid w:val="00BC367E"/>
    <w:rsid w:val="00C53B33"/>
    <w:rsid w:val="00C83BBB"/>
    <w:rsid w:val="00CC0692"/>
    <w:rsid w:val="00D410F1"/>
    <w:rsid w:val="00D51256"/>
    <w:rsid w:val="00DB2427"/>
    <w:rsid w:val="00DD56E3"/>
    <w:rsid w:val="00DE4778"/>
    <w:rsid w:val="00E4508D"/>
    <w:rsid w:val="00E5008B"/>
    <w:rsid w:val="00EB5AA3"/>
    <w:rsid w:val="00F10D22"/>
    <w:rsid w:val="00F83E38"/>
    <w:rsid w:val="00FC20C8"/>
    <w:rsid w:val="25DA6F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6B7EF4EB-95AF-46BD-AAEC-99B24364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table" w:styleId="Tabelraster">
    <w:name w:val="Table Grid"/>
    <w:basedOn w:val="Standaardtabel"/>
    <w:uiPriority w:val="39"/>
    <w:rsid w:val="0027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6112B"/>
    <w:rPr>
      <w:color w:val="467886" w:themeColor="hyperlink"/>
      <w:u w:val="single"/>
    </w:rPr>
  </w:style>
  <w:style w:type="character" w:styleId="Onopgelostemelding">
    <w:name w:val="Unresolved Mention"/>
    <w:basedOn w:val="Standaardalinea-lettertype"/>
    <w:uiPriority w:val="99"/>
    <w:semiHidden/>
    <w:unhideWhenUsed/>
    <w:rsid w:val="0086112B"/>
    <w:rPr>
      <w:color w:val="605E5C"/>
      <w:shd w:val="clear" w:color="auto" w:fill="E1DFDD"/>
    </w:rPr>
  </w:style>
  <w:style w:type="character" w:styleId="Verwijzingopmerking">
    <w:name w:val="annotation reference"/>
    <w:basedOn w:val="Standaardalinea-lettertype"/>
    <w:uiPriority w:val="99"/>
    <w:semiHidden/>
    <w:unhideWhenUsed/>
    <w:rsid w:val="00C83BBB"/>
    <w:rPr>
      <w:sz w:val="16"/>
      <w:szCs w:val="16"/>
    </w:rPr>
  </w:style>
  <w:style w:type="paragraph" w:styleId="Tekstopmerking">
    <w:name w:val="annotation text"/>
    <w:basedOn w:val="Standaard"/>
    <w:link w:val="TekstopmerkingChar"/>
    <w:uiPriority w:val="99"/>
    <w:unhideWhenUsed/>
    <w:rsid w:val="00C83BBB"/>
    <w:pPr>
      <w:spacing w:line="240" w:lineRule="auto"/>
    </w:pPr>
    <w:rPr>
      <w:sz w:val="20"/>
      <w:szCs w:val="20"/>
    </w:rPr>
  </w:style>
  <w:style w:type="character" w:customStyle="1" w:styleId="TekstopmerkingChar">
    <w:name w:val="Tekst opmerking Char"/>
    <w:basedOn w:val="Standaardalinea-lettertype"/>
    <w:link w:val="Tekstopmerking"/>
    <w:uiPriority w:val="99"/>
    <w:rsid w:val="00C83BBB"/>
    <w:rPr>
      <w:sz w:val="20"/>
      <w:szCs w:val="20"/>
    </w:rPr>
  </w:style>
  <w:style w:type="paragraph" w:styleId="Onderwerpvanopmerking">
    <w:name w:val="annotation subject"/>
    <w:basedOn w:val="Tekstopmerking"/>
    <w:next w:val="Tekstopmerking"/>
    <w:link w:val="OnderwerpvanopmerkingChar"/>
    <w:uiPriority w:val="99"/>
    <w:semiHidden/>
    <w:unhideWhenUsed/>
    <w:rsid w:val="00C83BBB"/>
    <w:rPr>
      <w:b/>
      <w:bCs/>
    </w:rPr>
  </w:style>
  <w:style w:type="character" w:customStyle="1" w:styleId="OnderwerpvanopmerkingChar">
    <w:name w:val="Onderwerp van opmerking Char"/>
    <w:basedOn w:val="TekstopmerkingChar"/>
    <w:link w:val="Onderwerpvanopmerking"/>
    <w:uiPriority w:val="99"/>
    <w:semiHidden/>
    <w:rsid w:val="00C83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melscience.com/BE-en/vr/les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479</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Links>
    <vt:vector size="6" baseType="variant">
      <vt:variant>
        <vt:i4>1769512</vt:i4>
      </vt:variant>
      <vt:variant>
        <vt:i4>0</vt:i4>
      </vt:variant>
      <vt:variant>
        <vt:i4>0</vt:i4>
      </vt:variant>
      <vt:variant>
        <vt:i4>5</vt:i4>
      </vt:variant>
      <vt:variant>
        <vt:lpwstr>https://www.bookwidgets.com/play/FdzIF2Ca-iQAERpOolgAAA/XFWW7XM/cluedospel-derd?teacher_id=6616488950104064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Marie Appeltans</cp:lastModifiedBy>
  <cp:revision>3</cp:revision>
  <dcterms:created xsi:type="dcterms:W3CDTF">2024-10-25T17:49:00Z</dcterms:created>
  <dcterms:modified xsi:type="dcterms:W3CDTF">2024-10-25T18:36:00Z</dcterms:modified>
</cp:coreProperties>
</file>