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F2A7" w14:textId="5F3CA2AD" w:rsidR="00677536" w:rsidRDefault="00677536" w:rsidP="00677536">
      <w:r>
        <w:rPr>
          <w:noProof/>
          <w:lang w:val="nl-BE" w:eastAsia="nl-BE"/>
        </w:rPr>
        <w:drawing>
          <wp:inline distT="0" distB="0" distL="0" distR="0" wp14:anchorId="3284C96C" wp14:editId="55CE79EB">
            <wp:extent cx="1188720" cy="533400"/>
            <wp:effectExtent l="0" t="0" r="0" b="0"/>
            <wp:docPr id="1385573961" name="Afbeelding 1" descr="logo UC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logo UC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57613" w14:textId="77777777" w:rsidR="00737800" w:rsidRDefault="00737800" w:rsidP="00677536"/>
    <w:p w14:paraId="7FAAAFC1" w14:textId="6C05AAC7" w:rsidR="00677536" w:rsidRDefault="00677536" w:rsidP="00677536">
      <w:pPr>
        <w:rPr>
          <w:rStyle w:val="hps"/>
          <w:b/>
          <w:sz w:val="44"/>
          <w:szCs w:val="44"/>
        </w:rPr>
      </w:pPr>
      <w:proofErr w:type="spellStart"/>
      <w:r>
        <w:rPr>
          <w:rStyle w:val="hps"/>
          <w:b/>
          <w:sz w:val="44"/>
          <w:szCs w:val="44"/>
        </w:rPr>
        <w:t>Resourcity</w:t>
      </w:r>
      <w:proofErr w:type="spellEnd"/>
    </w:p>
    <w:p w14:paraId="68660FE5" w14:textId="27C706AE" w:rsidR="00677536" w:rsidRDefault="00677536" w:rsidP="00677536">
      <w:r>
        <w:t xml:space="preserve">Link naar de simulatie: </w:t>
      </w:r>
    </w:p>
    <w:p w14:paraId="62BC82C8" w14:textId="32A727B8" w:rsidR="0057683A" w:rsidRDefault="0057683A" w:rsidP="00677536">
      <w:proofErr w:type="spellStart"/>
      <w:r>
        <w:t>Resourcity</w:t>
      </w:r>
      <w:proofErr w:type="spellEnd"/>
      <w:r>
        <w:t xml:space="preserve"> in App Store en Play store</w:t>
      </w:r>
    </w:p>
    <w:p w14:paraId="76259845" w14:textId="11D53177" w:rsidR="0089559D" w:rsidRDefault="00000000" w:rsidP="00677536">
      <w:pPr>
        <w:rPr>
          <w:rStyle w:val="hps"/>
        </w:rPr>
      </w:pPr>
      <w:hyperlink r:id="rId6" w:history="1">
        <w:r w:rsidR="0089559D" w:rsidRPr="00AD4816">
          <w:rPr>
            <w:rStyle w:val="Hyperlink"/>
          </w:rPr>
          <w:t>https://apps.apple.com/be/app/resourcity/id1436171842?l=nl</w:t>
        </w:r>
      </w:hyperlink>
    </w:p>
    <w:p w14:paraId="0B26E458" w14:textId="63479818" w:rsidR="0089559D" w:rsidRPr="0057683A" w:rsidRDefault="00000000" w:rsidP="00677536">
      <w:pPr>
        <w:rPr>
          <w:rStyle w:val="hps"/>
        </w:rPr>
      </w:pPr>
      <w:hyperlink r:id="rId7" w:history="1">
        <w:r w:rsidR="0089559D" w:rsidRPr="00AD4816">
          <w:rPr>
            <w:rStyle w:val="Hyperlink"/>
          </w:rPr>
          <w:t>https://play.google.com/store/apps/details?id=nl.intoapps.citygame&amp;hl=nl&amp;gl=US</w:t>
        </w:r>
      </w:hyperlink>
      <w:r w:rsidR="0089559D">
        <w:rPr>
          <w:rStyle w:val="hps"/>
        </w:rPr>
        <w:t xml:space="preserve"> </w:t>
      </w:r>
    </w:p>
    <w:p w14:paraId="04EB08A8" w14:textId="77777777" w:rsidR="00677536" w:rsidRDefault="00677536" w:rsidP="00677536">
      <w:pPr>
        <w:rPr>
          <w:rStyle w:val="hps"/>
          <w:sz w:val="24"/>
          <w:szCs w:val="24"/>
        </w:rPr>
      </w:pPr>
      <w:r>
        <w:rPr>
          <w:rStyle w:val="hps"/>
          <w:sz w:val="24"/>
          <w:szCs w:val="24"/>
        </w:rPr>
        <w:t>Doel van de simulatie:</w:t>
      </w:r>
    </w:p>
    <w:p w14:paraId="47B7D339" w14:textId="767AA6B4" w:rsidR="00677536" w:rsidRDefault="00677536" w:rsidP="00677536">
      <w:pPr>
        <w:rPr>
          <w:rStyle w:val="hps"/>
        </w:rPr>
      </w:pPr>
      <w:r>
        <w:rPr>
          <w:rStyle w:val="hps"/>
        </w:rPr>
        <w:t xml:space="preserve">Leerlingen laten kennismaken met </w:t>
      </w:r>
      <w:r w:rsidR="0089559D">
        <w:rPr>
          <w:rStyle w:val="hps"/>
        </w:rPr>
        <w:t>de elementen uit het</w:t>
      </w:r>
      <w:r>
        <w:rPr>
          <w:rStyle w:val="hps"/>
        </w:rPr>
        <w:t xml:space="preserve"> periodiek systeem. </w:t>
      </w:r>
      <w:r w:rsidR="0089559D">
        <w:rPr>
          <w:rStyle w:val="hps"/>
        </w:rPr>
        <w:t>Ze gaan actief op zoek naar elementen</w:t>
      </w:r>
      <w:r w:rsidR="00214BBB">
        <w:rPr>
          <w:rStyle w:val="hps"/>
        </w:rPr>
        <w:t xml:space="preserve"> in de omgeving. Zo leren ze een aantal weetjes over deze elementen.</w:t>
      </w:r>
    </w:p>
    <w:p w14:paraId="722F0267" w14:textId="77777777" w:rsidR="00677536" w:rsidRDefault="00677536" w:rsidP="00677536">
      <w:pPr>
        <w:rPr>
          <w:rStyle w:val="hps"/>
          <w:sz w:val="24"/>
          <w:szCs w:val="24"/>
        </w:rPr>
      </w:pPr>
      <w:r>
        <w:rPr>
          <w:rStyle w:val="hps"/>
          <w:sz w:val="24"/>
          <w:szCs w:val="24"/>
        </w:rPr>
        <w:t xml:space="preserve">De leerinhoud van de simulatie </w:t>
      </w:r>
    </w:p>
    <w:p w14:paraId="6A9CBC71" w14:textId="43C48A55" w:rsidR="00F70BF9" w:rsidRPr="00F70BF9" w:rsidRDefault="00F70BF9" w:rsidP="00F70BF9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t>Installeer de app op je gsm.</w:t>
      </w:r>
    </w:p>
    <w:p w14:paraId="5C7C376A" w14:textId="7F922988" w:rsidR="00F70BF9" w:rsidRPr="00F70BF9" w:rsidRDefault="00F70BF9" w:rsidP="00F70BF9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t>Kies een avatar en vul je naam in.</w:t>
      </w:r>
    </w:p>
    <w:p w14:paraId="1283CE13" w14:textId="1748D83E" w:rsidR="00F70BF9" w:rsidRPr="00F70BF9" w:rsidRDefault="00F70BF9" w:rsidP="00F70BF9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t>Kies bij de locatie voor “UCLL Diepenbeek”.</w:t>
      </w:r>
    </w:p>
    <w:p w14:paraId="708C8B75" w14:textId="781EDE55" w:rsidR="00F70BF9" w:rsidRPr="00A87572" w:rsidRDefault="00A87572" w:rsidP="00F70BF9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t>Ga op zoek naar de elementen in je omgeving door op de kaart te kijken.</w:t>
      </w:r>
    </w:p>
    <w:p w14:paraId="1547F7A2" w14:textId="7DBBFD62" w:rsidR="00A87572" w:rsidRPr="005E4C31" w:rsidRDefault="005E4C31" w:rsidP="00F70BF9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t>Klik op de elementen als je deze ziet en lees de interessante feitjes over de elementen.</w:t>
      </w:r>
    </w:p>
    <w:p w14:paraId="56B65BA6" w14:textId="765CA86E" w:rsidR="005E4C31" w:rsidRPr="00EF518D" w:rsidRDefault="00EF518D" w:rsidP="00F70BF9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t>Zorg dat je alle elementen hebt gevonden.</w:t>
      </w:r>
    </w:p>
    <w:p w14:paraId="04EA8625" w14:textId="5916543D" w:rsidR="00EF518D" w:rsidRPr="00F9173B" w:rsidRDefault="00EF518D" w:rsidP="00F70BF9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t xml:space="preserve">Laat zien aan de leerkracht dat je </w:t>
      </w:r>
      <w:r w:rsidR="00507190">
        <w:t>alle elementen hebt gevonden</w:t>
      </w:r>
      <w:r w:rsidR="009C12BE">
        <w:t xml:space="preserve"> door een screenshot te maken </w:t>
      </w:r>
      <w:r w:rsidR="00363E66">
        <w:t>en door te sturen</w:t>
      </w:r>
      <w:r w:rsidR="00EF717E">
        <w:t>.</w:t>
      </w:r>
    </w:p>
    <w:p w14:paraId="0C9A10C7" w14:textId="74C82FFD" w:rsidR="00F9173B" w:rsidRDefault="00F9173B" w:rsidP="00F9173B">
      <w:pPr>
        <w:rPr>
          <w:sz w:val="24"/>
          <w:szCs w:val="24"/>
        </w:rPr>
      </w:pPr>
      <w:r>
        <w:rPr>
          <w:sz w:val="24"/>
          <w:szCs w:val="24"/>
        </w:rPr>
        <w:t>Weetjes in de app die we hebben gebruikt</w:t>
      </w:r>
    </w:p>
    <w:p w14:paraId="65E97096" w14:textId="2A7B5473" w:rsidR="00BF3D8C" w:rsidRPr="002D6ACB" w:rsidRDefault="004E5276" w:rsidP="00BF3D8C">
      <w:pPr>
        <w:pStyle w:val="Lijstalinea"/>
        <w:numPr>
          <w:ilvl w:val="0"/>
          <w:numId w:val="8"/>
        </w:numPr>
      </w:pPr>
      <w:r w:rsidRPr="002D6ACB">
        <w:t>Cu</w:t>
      </w:r>
    </w:p>
    <w:p w14:paraId="7DC46E31" w14:textId="25AE30A1" w:rsidR="004E5276" w:rsidRPr="002D6ACB" w:rsidRDefault="004E5276" w:rsidP="004E5276">
      <w:pPr>
        <w:pStyle w:val="Lijstalinea"/>
        <w:numPr>
          <w:ilvl w:val="1"/>
          <w:numId w:val="8"/>
        </w:numPr>
      </w:pPr>
      <w:r w:rsidRPr="002D6ACB">
        <w:t xml:space="preserve">Koper is </w:t>
      </w:r>
      <w:r w:rsidR="00E81F29" w:rsidRPr="002D6ACB">
        <w:t>een belangrijk bestanddeel van verschillende enzymen en proteïnen.</w:t>
      </w:r>
    </w:p>
    <w:p w14:paraId="0C777CFD" w14:textId="0122422A" w:rsidR="00E81F29" w:rsidRPr="002D6ACB" w:rsidRDefault="00E81F29" w:rsidP="00E81F29">
      <w:pPr>
        <w:pStyle w:val="Lijstalinea"/>
        <w:numPr>
          <w:ilvl w:val="1"/>
          <w:numId w:val="8"/>
        </w:numPr>
      </w:pPr>
      <w:r w:rsidRPr="002D6ACB">
        <w:t>Door de grote hoeveelheid koper in het bloed van de octopus is zijn bloed blauw.</w:t>
      </w:r>
    </w:p>
    <w:p w14:paraId="2F09F9FB" w14:textId="2EAF88C3" w:rsidR="00E81F29" w:rsidRPr="002D6ACB" w:rsidRDefault="006B27B2" w:rsidP="00E81F29">
      <w:pPr>
        <w:pStyle w:val="Lijstalinea"/>
        <w:numPr>
          <w:ilvl w:val="0"/>
          <w:numId w:val="8"/>
        </w:numPr>
      </w:pPr>
      <w:r w:rsidRPr="002D6ACB">
        <w:t>Al</w:t>
      </w:r>
    </w:p>
    <w:p w14:paraId="6F6DA5C8" w14:textId="278C8BC5" w:rsidR="006B27B2" w:rsidRPr="002D6ACB" w:rsidRDefault="006B27B2" w:rsidP="006B27B2">
      <w:pPr>
        <w:pStyle w:val="Lijstalinea"/>
        <w:numPr>
          <w:ilvl w:val="1"/>
          <w:numId w:val="8"/>
        </w:numPr>
      </w:pPr>
      <w:r w:rsidRPr="002D6ACB">
        <w:t xml:space="preserve">Aluminium is 100% </w:t>
      </w:r>
      <w:proofErr w:type="spellStart"/>
      <w:r w:rsidRPr="002D6ACB">
        <w:t>recycleerbaar</w:t>
      </w:r>
      <w:proofErr w:type="spellEnd"/>
      <w:r w:rsidRPr="002D6ACB">
        <w:t xml:space="preserve"> zonder dat het kwaliteit verliest. Dit maakt het een heel duurzaam materiaal. Het kan dus onbeperkt ger</w:t>
      </w:r>
      <w:r w:rsidR="00477EC3" w:rsidRPr="002D6ACB">
        <w:t>ecycleerd worden.</w:t>
      </w:r>
    </w:p>
    <w:p w14:paraId="43A80619" w14:textId="0C5B9AD3" w:rsidR="00477EC3" w:rsidRPr="002D6ACB" w:rsidRDefault="00477EC3" w:rsidP="00477EC3">
      <w:pPr>
        <w:pStyle w:val="Lijstalinea"/>
        <w:numPr>
          <w:ilvl w:val="0"/>
          <w:numId w:val="8"/>
        </w:numPr>
      </w:pPr>
      <w:r w:rsidRPr="002D6ACB">
        <w:t>Ca</w:t>
      </w:r>
    </w:p>
    <w:p w14:paraId="72A3D526" w14:textId="44C7566A" w:rsidR="0027281D" w:rsidRPr="002D6ACB" w:rsidRDefault="00477EC3" w:rsidP="0027281D">
      <w:pPr>
        <w:pStyle w:val="Lijstalinea"/>
        <w:numPr>
          <w:ilvl w:val="1"/>
          <w:numId w:val="8"/>
        </w:numPr>
      </w:pPr>
      <w:r w:rsidRPr="002D6ACB">
        <w:t xml:space="preserve">Calcium is enorm belangrijk. Het zorgt er niet alleen voor dat </w:t>
      </w:r>
      <w:r w:rsidR="00025BEE" w:rsidRPr="002D6ACB">
        <w:t>je botten sterk zijn en je spieren kunnen samentrekken. Het zorgt er namelijk ook voor dat je zenuwstelsel kan ontwikkelen</w:t>
      </w:r>
      <w:r w:rsidR="00F00310" w:rsidRPr="002D6ACB">
        <w:t xml:space="preserve"> (bij de baby) en calcium zorgt namelijk ook voor de ontwikkeling van de botten en de tanden van een baby. BELANGRIJK dus!</w:t>
      </w:r>
      <w:r w:rsidR="0027281D" w:rsidRPr="002D6ACB">
        <w:t xml:space="preserve"> Deze calcium komt van de moeder. Moeders, indien ze te weinig calcium hebben, breken hun eigen botten (en dus ook tanden) af om de baby via het bloed/borstvoeding van calcium te voorzien.</w:t>
      </w:r>
    </w:p>
    <w:p w14:paraId="1C31B8CB" w14:textId="01FB8335" w:rsidR="009C233A" w:rsidRPr="002D6ACB" w:rsidRDefault="009C233A" w:rsidP="009C233A">
      <w:pPr>
        <w:pStyle w:val="Lijstalinea"/>
        <w:numPr>
          <w:ilvl w:val="0"/>
          <w:numId w:val="8"/>
        </w:numPr>
      </w:pPr>
      <w:r w:rsidRPr="002D6ACB">
        <w:lastRenderedPageBreak/>
        <w:t>Fe</w:t>
      </w:r>
    </w:p>
    <w:p w14:paraId="7E847758" w14:textId="675F6E24" w:rsidR="009C233A" w:rsidRPr="002D6ACB" w:rsidRDefault="009C233A" w:rsidP="009C233A">
      <w:pPr>
        <w:pStyle w:val="Lijstalinea"/>
        <w:numPr>
          <w:ilvl w:val="1"/>
          <w:numId w:val="8"/>
        </w:numPr>
      </w:pPr>
      <w:r w:rsidRPr="002D6ACB">
        <w:t>De totale hoeveelheid ijzer in het lichaam weegt ongeveer evenveel als 5 spijkers.</w:t>
      </w:r>
    </w:p>
    <w:p w14:paraId="5A2A1EDF" w14:textId="5FD79F51" w:rsidR="009C233A" w:rsidRPr="002D6ACB" w:rsidRDefault="009C233A" w:rsidP="009C233A">
      <w:pPr>
        <w:pStyle w:val="Lijstalinea"/>
        <w:numPr>
          <w:ilvl w:val="1"/>
          <w:numId w:val="8"/>
        </w:numPr>
      </w:pPr>
      <w:r w:rsidRPr="002D6ACB">
        <w:t>Je moet 3 kilo biefstuk eten om teveel ijzer binnen te krijgen.</w:t>
      </w:r>
    </w:p>
    <w:p w14:paraId="3BA6D405" w14:textId="549C7B24" w:rsidR="009C233A" w:rsidRPr="002D6ACB" w:rsidRDefault="009C233A" w:rsidP="009C233A">
      <w:pPr>
        <w:pStyle w:val="Lijstalinea"/>
        <w:numPr>
          <w:ilvl w:val="1"/>
          <w:numId w:val="8"/>
        </w:numPr>
      </w:pPr>
      <w:proofErr w:type="spellStart"/>
      <w:r w:rsidRPr="002D6ACB">
        <w:t>Popeye</w:t>
      </w:r>
      <w:proofErr w:type="spellEnd"/>
      <w:r w:rsidRPr="002D6ACB">
        <w:t xml:space="preserve"> wordt er sterk van, maar dat is toch echt een fabeltje. Er zit zeker ijzer in spinazie, maar niet zoveel.</w:t>
      </w:r>
    </w:p>
    <w:p w14:paraId="55B79B96" w14:textId="1D125845" w:rsidR="00955814" w:rsidRDefault="00955814">
      <w:pPr>
        <w:rPr>
          <w:sz w:val="24"/>
          <w:szCs w:val="24"/>
        </w:rPr>
      </w:pPr>
      <w:r>
        <w:rPr>
          <w:sz w:val="24"/>
          <w:szCs w:val="24"/>
        </w:rPr>
        <w:t xml:space="preserve">Hoe moet je nu zo een </w:t>
      </w:r>
      <w:r w:rsidR="004E6338">
        <w:rPr>
          <w:sz w:val="24"/>
          <w:szCs w:val="24"/>
        </w:rPr>
        <w:t>route maken?</w:t>
      </w:r>
    </w:p>
    <w:p w14:paraId="6F0B1926" w14:textId="10F2BC5C" w:rsidR="00425B9D" w:rsidRPr="00425B9D" w:rsidRDefault="00425B9D">
      <w:r w:rsidRPr="00425B9D">
        <w:t xml:space="preserve">Deze link kan ook helpen om een </w:t>
      </w:r>
      <w:proofErr w:type="spellStart"/>
      <w:r w:rsidRPr="00425B9D">
        <w:t>Resourcity</w:t>
      </w:r>
      <w:proofErr w:type="spellEnd"/>
      <w:r w:rsidRPr="00425B9D">
        <w:t xml:space="preserve"> te maken. Als je even naar onder </w:t>
      </w:r>
      <w:proofErr w:type="spellStart"/>
      <w:r w:rsidRPr="00425B9D">
        <w:t>scrollt</w:t>
      </w:r>
      <w:proofErr w:type="spellEnd"/>
      <w:r w:rsidRPr="00425B9D">
        <w:t>, staat hier een video met de uitleg en ook met beeldmateriaal.</w:t>
      </w:r>
    </w:p>
    <w:p w14:paraId="7949FE5E" w14:textId="1DCA32A5" w:rsidR="00425B9D" w:rsidRPr="00425B9D" w:rsidRDefault="00000000">
      <w:hyperlink r:id="rId8" w:history="1">
        <w:r w:rsidR="00425B9D" w:rsidRPr="00425B9D">
          <w:rPr>
            <w:rStyle w:val="Hyperlink"/>
          </w:rPr>
          <w:t>https://resourcity.vito.be/nl/ben-je-leerkracht-wetenschappen</w:t>
        </w:r>
      </w:hyperlink>
      <w:r w:rsidR="00425B9D" w:rsidRPr="00425B9D">
        <w:t xml:space="preserve"> </w:t>
      </w:r>
    </w:p>
    <w:p w14:paraId="67DC37D1" w14:textId="5F2EA78C" w:rsidR="004E6338" w:rsidRDefault="009262BC" w:rsidP="009262BC">
      <w:pPr>
        <w:pStyle w:val="Lijstalinea"/>
        <w:numPr>
          <w:ilvl w:val="0"/>
          <w:numId w:val="9"/>
        </w:numPr>
      </w:pPr>
      <w:r w:rsidRPr="002D6ACB">
        <w:t xml:space="preserve">Maak </w:t>
      </w:r>
      <w:r w:rsidR="002D6ACB" w:rsidRPr="002D6ACB">
        <w:t xml:space="preserve">een account aan op </w:t>
      </w:r>
      <w:r w:rsidR="002D6ACB">
        <w:t xml:space="preserve">de website </w:t>
      </w:r>
      <w:proofErr w:type="spellStart"/>
      <w:r w:rsidR="002D6ACB">
        <w:t>Resourcity</w:t>
      </w:r>
      <w:proofErr w:type="spellEnd"/>
      <w:r w:rsidR="002D6ACB">
        <w:t>.</w:t>
      </w:r>
    </w:p>
    <w:p w14:paraId="29DF8738" w14:textId="03B1298F" w:rsidR="006524DB" w:rsidRDefault="006524DB" w:rsidP="009262BC">
      <w:pPr>
        <w:pStyle w:val="Lijstalinea"/>
        <w:numPr>
          <w:ilvl w:val="0"/>
          <w:numId w:val="9"/>
        </w:numPr>
      </w:pPr>
      <w:r>
        <w:t>Klik op “Locaties” en maak een nieuwe locatie aan</w:t>
      </w:r>
      <w:r w:rsidR="00444763">
        <w:t>.</w:t>
      </w:r>
    </w:p>
    <w:p w14:paraId="4E4BE657" w14:textId="1A43A9B2" w:rsidR="00444763" w:rsidRDefault="00737800" w:rsidP="009262BC">
      <w:pPr>
        <w:pStyle w:val="Lijstalinea"/>
        <w:numPr>
          <w:ilvl w:val="0"/>
          <w:numId w:val="9"/>
        </w:numPr>
      </w:pPr>
      <w:r>
        <w:t xml:space="preserve">Geef je eigen </w:t>
      </w:r>
      <w:proofErr w:type="spellStart"/>
      <w:r>
        <w:t>Resourcity</w:t>
      </w:r>
      <w:proofErr w:type="spellEnd"/>
      <w:r>
        <w:t xml:space="preserve"> een naam naar keuze</w:t>
      </w:r>
      <w:r w:rsidR="00E83F78">
        <w:t>.</w:t>
      </w:r>
    </w:p>
    <w:p w14:paraId="7B707D24" w14:textId="0F3F4205" w:rsidR="00E83F78" w:rsidRDefault="00E83F78" w:rsidP="009262BC">
      <w:pPr>
        <w:pStyle w:val="Lijstalinea"/>
        <w:numPr>
          <w:ilvl w:val="0"/>
          <w:numId w:val="9"/>
        </w:numPr>
      </w:pPr>
      <w:r>
        <w:t>Klik op opslaan en ga naar het tabblad “</w:t>
      </w:r>
      <w:r w:rsidR="00B977A8">
        <w:t>Chemische elementen</w:t>
      </w:r>
      <w:r>
        <w:t>”</w:t>
      </w:r>
    </w:p>
    <w:p w14:paraId="43991365" w14:textId="41E4F445" w:rsidR="002D6ACB" w:rsidRDefault="00D601AA" w:rsidP="009262BC">
      <w:pPr>
        <w:pStyle w:val="Lijstalinea"/>
        <w:numPr>
          <w:ilvl w:val="0"/>
          <w:numId w:val="9"/>
        </w:numPr>
      </w:pPr>
      <w:r>
        <w:t>Kies een element dat de leerlingen uiteindelijk moeten gaan zoeken</w:t>
      </w:r>
      <w:r w:rsidR="00B977A8">
        <w:t xml:space="preserve"> en waar je dus info over wilt vertellen</w:t>
      </w:r>
      <w:r>
        <w:t>.</w:t>
      </w:r>
    </w:p>
    <w:p w14:paraId="256A2C1C" w14:textId="1E010079" w:rsidR="00D601AA" w:rsidRDefault="00EC4E5A" w:rsidP="009262BC">
      <w:pPr>
        <w:pStyle w:val="Lijstalinea"/>
        <w:numPr>
          <w:ilvl w:val="0"/>
          <w:numId w:val="9"/>
        </w:numPr>
      </w:pPr>
      <w:r>
        <w:t xml:space="preserve">Geef de coördinaten in die je vindt op Google </w:t>
      </w:r>
      <w:proofErr w:type="spellStart"/>
      <w:r>
        <w:t>Maps</w:t>
      </w:r>
      <w:proofErr w:type="spellEnd"/>
      <w:r>
        <w:t>.</w:t>
      </w:r>
    </w:p>
    <w:p w14:paraId="59C83AAB" w14:textId="5AE9414C" w:rsidR="00EC4E5A" w:rsidRDefault="00175710" w:rsidP="009262BC">
      <w:pPr>
        <w:pStyle w:val="Lijstalinea"/>
        <w:numPr>
          <w:ilvl w:val="0"/>
          <w:numId w:val="9"/>
        </w:numPr>
      </w:pPr>
      <w:r>
        <w:t xml:space="preserve">Vul nu het weetje of wat extra informatie </w:t>
      </w:r>
      <w:r w:rsidR="00D579B3">
        <w:t xml:space="preserve">in </w:t>
      </w:r>
      <w:proofErr w:type="spellStart"/>
      <w:r w:rsidR="00D579B3">
        <w:t>in</w:t>
      </w:r>
      <w:proofErr w:type="spellEnd"/>
      <w:r w:rsidR="00D579B3">
        <w:t xml:space="preserve"> de kader.</w:t>
      </w:r>
    </w:p>
    <w:p w14:paraId="06852346" w14:textId="1FF36D2E" w:rsidR="00D579B3" w:rsidRDefault="00D579B3" w:rsidP="00D579B3">
      <w:pPr>
        <w:pStyle w:val="Lijstalinea"/>
        <w:numPr>
          <w:ilvl w:val="0"/>
          <w:numId w:val="9"/>
        </w:numPr>
      </w:pPr>
      <w:r>
        <w:t>Herhaal stap 5-7 voor een aantal andere elementen.</w:t>
      </w:r>
    </w:p>
    <w:p w14:paraId="0F98645D" w14:textId="036195A0" w:rsidR="00E07A78" w:rsidRDefault="00E07A78" w:rsidP="00D579B3">
      <w:pPr>
        <w:pStyle w:val="Lijstalinea"/>
        <w:numPr>
          <w:ilvl w:val="0"/>
          <w:numId w:val="9"/>
        </w:numPr>
      </w:pPr>
      <w:r>
        <w:t>Klik in het menu op de laatste stap “Badges”</w:t>
      </w:r>
      <w:r w:rsidR="00E50229">
        <w:t>.</w:t>
      </w:r>
    </w:p>
    <w:p w14:paraId="4778EA77" w14:textId="27E6599D" w:rsidR="00E50229" w:rsidRDefault="00E50229" w:rsidP="00D579B3">
      <w:pPr>
        <w:pStyle w:val="Lijstalinea"/>
        <w:numPr>
          <w:ilvl w:val="0"/>
          <w:numId w:val="9"/>
        </w:numPr>
      </w:pPr>
      <w:r>
        <w:t>Maak een nieuwe badge en geef deze een naam.</w:t>
      </w:r>
    </w:p>
    <w:p w14:paraId="23C6B722" w14:textId="32C1534A" w:rsidR="00E50229" w:rsidRDefault="00EB0E58" w:rsidP="00D579B3">
      <w:pPr>
        <w:pStyle w:val="Lijstalinea"/>
        <w:numPr>
          <w:ilvl w:val="0"/>
          <w:numId w:val="9"/>
        </w:numPr>
      </w:pPr>
      <w:r>
        <w:t>Voeg een beschrijving toe aan de badge.</w:t>
      </w:r>
    </w:p>
    <w:p w14:paraId="01D0E2C7" w14:textId="25A49359" w:rsidR="00EB0E58" w:rsidRDefault="00462841" w:rsidP="00D579B3">
      <w:pPr>
        <w:pStyle w:val="Lijstalinea"/>
        <w:numPr>
          <w:ilvl w:val="0"/>
          <w:numId w:val="9"/>
        </w:numPr>
      </w:pPr>
      <w:r>
        <w:t>Verander eventueel de kleur van de badge.</w:t>
      </w:r>
    </w:p>
    <w:p w14:paraId="0E6A7338" w14:textId="177DAD99" w:rsidR="00462841" w:rsidRDefault="00015B28" w:rsidP="00D579B3">
      <w:pPr>
        <w:pStyle w:val="Lijstalinea"/>
        <w:numPr>
          <w:ilvl w:val="0"/>
          <w:numId w:val="9"/>
        </w:numPr>
      </w:pPr>
      <w:r>
        <w:t>Voeg een afbeelding toe aan de badge.</w:t>
      </w:r>
    </w:p>
    <w:p w14:paraId="128C622D" w14:textId="7022C589" w:rsidR="00015B28" w:rsidRDefault="00015B28" w:rsidP="00D579B3">
      <w:pPr>
        <w:pStyle w:val="Lijstalinea"/>
        <w:numPr>
          <w:ilvl w:val="0"/>
          <w:numId w:val="9"/>
        </w:numPr>
      </w:pPr>
      <w:r>
        <w:t>Om de badge te verdienen, heb je een combinatie van elementen nodig. Duid de juiste combinatie aan om de badge te verdienen.</w:t>
      </w:r>
    </w:p>
    <w:p w14:paraId="1E9E62DE" w14:textId="34A05D2A" w:rsidR="00015B28" w:rsidRPr="002D6ACB" w:rsidRDefault="0053064E" w:rsidP="00D579B3">
      <w:pPr>
        <w:pStyle w:val="Lijstalinea"/>
        <w:numPr>
          <w:ilvl w:val="0"/>
          <w:numId w:val="9"/>
        </w:numPr>
      </w:pPr>
      <w:r>
        <w:t xml:space="preserve">Klik op opslaan en je eigen </w:t>
      </w:r>
      <w:proofErr w:type="spellStart"/>
      <w:r>
        <w:t>Resourcity</w:t>
      </w:r>
      <w:proofErr w:type="spellEnd"/>
      <w:r>
        <w:t xml:space="preserve"> is klaar! Nu kan je de leerlingen het spel laten spelen en uitvoeren op de </w:t>
      </w:r>
      <w:proofErr w:type="spellStart"/>
      <w:r>
        <w:t>Resourcity</w:t>
      </w:r>
      <w:proofErr w:type="spellEnd"/>
      <w:r>
        <w:t xml:space="preserve"> app.</w:t>
      </w:r>
    </w:p>
    <w:p w14:paraId="21C44B2C" w14:textId="46299544" w:rsidR="00306C23" w:rsidRDefault="00677536">
      <w:r>
        <w:rPr>
          <w:sz w:val="24"/>
          <w:szCs w:val="24"/>
        </w:rPr>
        <w:t xml:space="preserve">Conclusie en synthese </w:t>
      </w:r>
      <w:r>
        <w:rPr>
          <w:sz w:val="24"/>
          <w:szCs w:val="24"/>
        </w:rPr>
        <w:br/>
      </w:r>
    </w:p>
    <w:p w14:paraId="62829BAA" w14:textId="02EBC26D" w:rsidR="00A87572" w:rsidRDefault="00EF717E">
      <w:r>
        <w:t xml:space="preserve">Leerlingen hebben nu wat achtergrondinformatie over </w:t>
      </w:r>
      <w:r w:rsidR="009C12BE">
        <w:t>de elementen. Ze weten nu een aantal interessante weetjes, waardoor ze de leerstof beter gaan beheersen.</w:t>
      </w:r>
    </w:p>
    <w:sectPr w:rsidR="00A87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1CF"/>
    <w:multiLevelType w:val="hybridMultilevel"/>
    <w:tmpl w:val="D44C0A54"/>
    <w:lvl w:ilvl="0" w:tplc="FC7CDF5E">
      <w:start w:val="1"/>
      <w:numFmt w:val="lowerLetter"/>
      <w:lvlText w:val="%1)"/>
      <w:lvlJc w:val="left"/>
      <w:pPr>
        <w:ind w:left="1080" w:hanging="360"/>
      </w:pPr>
      <w:rPr>
        <w:b w:val="0"/>
        <w:sz w:val="22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47CA4"/>
    <w:multiLevelType w:val="hybridMultilevel"/>
    <w:tmpl w:val="4D5A0038"/>
    <w:lvl w:ilvl="0" w:tplc="4D5C57C4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14726"/>
    <w:multiLevelType w:val="hybridMultilevel"/>
    <w:tmpl w:val="F800B2F0"/>
    <w:lvl w:ilvl="0" w:tplc="62386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67D24"/>
    <w:multiLevelType w:val="hybridMultilevel"/>
    <w:tmpl w:val="4508CE9A"/>
    <w:lvl w:ilvl="0" w:tplc="970E8DEE">
      <w:start w:val="1"/>
      <w:numFmt w:val="lowerLetter"/>
      <w:lvlText w:val="%1)"/>
      <w:lvlJc w:val="left"/>
      <w:pPr>
        <w:ind w:left="1080" w:hanging="360"/>
      </w:pPr>
      <w:rPr>
        <w:b w:val="0"/>
        <w:sz w:val="22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4D28AB"/>
    <w:multiLevelType w:val="hybridMultilevel"/>
    <w:tmpl w:val="445AB722"/>
    <w:lvl w:ilvl="0" w:tplc="9A9A9D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41FFD"/>
    <w:multiLevelType w:val="hybridMultilevel"/>
    <w:tmpl w:val="31FAB7BC"/>
    <w:lvl w:ilvl="0" w:tplc="C8D8B7FE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  <w:b w:val="0"/>
        <w:sz w:val="22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D37918"/>
    <w:multiLevelType w:val="hybridMultilevel"/>
    <w:tmpl w:val="229283A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B7EF4"/>
    <w:multiLevelType w:val="hybridMultilevel"/>
    <w:tmpl w:val="38CA2766"/>
    <w:lvl w:ilvl="0" w:tplc="B55AF136">
      <w:start w:val="1"/>
      <w:numFmt w:val="lowerLetter"/>
      <w:lvlText w:val="%1)"/>
      <w:lvlJc w:val="left"/>
      <w:pPr>
        <w:ind w:left="1080" w:hanging="360"/>
      </w:p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9817AC"/>
    <w:multiLevelType w:val="hybridMultilevel"/>
    <w:tmpl w:val="BFBE6C9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1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7892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0328831">
    <w:abstractNumId w:val="5"/>
  </w:num>
  <w:num w:numId="4" w16cid:durableId="846752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75230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068643">
    <w:abstractNumId w:val="4"/>
  </w:num>
  <w:num w:numId="7" w16cid:durableId="951667760">
    <w:abstractNumId w:val="6"/>
  </w:num>
  <w:num w:numId="8" w16cid:durableId="809975976">
    <w:abstractNumId w:val="2"/>
  </w:num>
  <w:num w:numId="9" w16cid:durableId="15314557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A3"/>
    <w:rsid w:val="00015B28"/>
    <w:rsid w:val="00025BEE"/>
    <w:rsid w:val="00175710"/>
    <w:rsid w:val="00214BBB"/>
    <w:rsid w:val="0027281D"/>
    <w:rsid w:val="002D6ACB"/>
    <w:rsid w:val="00306C23"/>
    <w:rsid w:val="00363E66"/>
    <w:rsid w:val="00425B9D"/>
    <w:rsid w:val="00444763"/>
    <w:rsid w:val="00462841"/>
    <w:rsid w:val="00477EC3"/>
    <w:rsid w:val="004E5276"/>
    <w:rsid w:val="004E6338"/>
    <w:rsid w:val="00507190"/>
    <w:rsid w:val="0053064E"/>
    <w:rsid w:val="0057683A"/>
    <w:rsid w:val="005E4C31"/>
    <w:rsid w:val="00600A2F"/>
    <w:rsid w:val="006524DB"/>
    <w:rsid w:val="00677536"/>
    <w:rsid w:val="006B27B2"/>
    <w:rsid w:val="00737800"/>
    <w:rsid w:val="008431A3"/>
    <w:rsid w:val="0089559D"/>
    <w:rsid w:val="009262BC"/>
    <w:rsid w:val="00955814"/>
    <w:rsid w:val="009C12BE"/>
    <w:rsid w:val="009C233A"/>
    <w:rsid w:val="00A87572"/>
    <w:rsid w:val="00B977A8"/>
    <w:rsid w:val="00BF16D3"/>
    <w:rsid w:val="00BF3D8C"/>
    <w:rsid w:val="00D579B3"/>
    <w:rsid w:val="00D601AA"/>
    <w:rsid w:val="00E07A78"/>
    <w:rsid w:val="00E50229"/>
    <w:rsid w:val="00E81F29"/>
    <w:rsid w:val="00E83F78"/>
    <w:rsid w:val="00EB0E58"/>
    <w:rsid w:val="00EC4E5A"/>
    <w:rsid w:val="00EF518D"/>
    <w:rsid w:val="00EF717E"/>
    <w:rsid w:val="00F00310"/>
    <w:rsid w:val="00F33316"/>
    <w:rsid w:val="00F70BF9"/>
    <w:rsid w:val="00F9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E1B7"/>
  <w15:chartTrackingRefBased/>
  <w15:docId w15:val="{8E7A0141-4E7A-4C66-9F77-AC197B72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536"/>
    <w:pPr>
      <w:spacing w:after="200" w:line="276" w:lineRule="auto"/>
    </w:pPr>
    <w:rPr>
      <w:kern w:val="0"/>
      <w:lang w:val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7753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77536"/>
    <w:pPr>
      <w:ind w:left="720"/>
      <w:contextualSpacing/>
    </w:pPr>
  </w:style>
  <w:style w:type="character" w:customStyle="1" w:styleId="hps">
    <w:name w:val="hps"/>
    <w:basedOn w:val="Standaardalinea-lettertype"/>
    <w:rsid w:val="00677536"/>
  </w:style>
  <w:style w:type="character" w:styleId="Onopgelostemelding">
    <w:name w:val="Unresolved Mention"/>
    <w:basedOn w:val="Standaardalinea-lettertype"/>
    <w:uiPriority w:val="99"/>
    <w:semiHidden/>
    <w:unhideWhenUsed/>
    <w:rsid w:val="00895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ity.vito.be/nl/ben-je-leerkracht-wetenschapp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nl.intoapps.citygame&amp;hl=nl&amp;gl=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apple.com/be/app/resourcity/id1436171842?l=n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Tyskens</dc:creator>
  <cp:keywords/>
  <dc:description/>
  <cp:lastModifiedBy>marie-jeanne reekmans</cp:lastModifiedBy>
  <cp:revision>2</cp:revision>
  <dcterms:created xsi:type="dcterms:W3CDTF">2023-10-23T14:24:00Z</dcterms:created>
  <dcterms:modified xsi:type="dcterms:W3CDTF">2023-10-23T14:24:00Z</dcterms:modified>
</cp:coreProperties>
</file>