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018BDA" w14:textId="77777777" w:rsidR="00F76FDC" w:rsidRPr="00F76FDC" w:rsidRDefault="00F76FDC" w:rsidP="00F76FDC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l-BE"/>
          <w14:ligatures w14:val="none"/>
        </w:rPr>
      </w:pPr>
      <w:r w:rsidRPr="00F76FDC">
        <w:rPr>
          <w:rFonts w:ascii="Times New Roman" w:eastAsia="Times New Roman" w:hAnsi="Symbol" w:cs="Times New Roman"/>
          <w:kern w:val="0"/>
          <w:sz w:val="24"/>
          <w:szCs w:val="24"/>
          <w:lang w:eastAsia="nl-BE"/>
          <w14:ligatures w14:val="none"/>
        </w:rPr>
        <w:t></w:t>
      </w:r>
      <w:r w:rsidRPr="00F76FDC">
        <w:rPr>
          <w:rFonts w:ascii="Times New Roman" w:eastAsia="Times New Roman" w:hAnsi="Times New Roman" w:cs="Times New Roman"/>
          <w:kern w:val="0"/>
          <w:sz w:val="24"/>
          <w:szCs w:val="24"/>
          <w:lang w:eastAsia="nl-BE"/>
          <w14:ligatures w14:val="none"/>
        </w:rPr>
        <w:t xml:space="preserve">  </w:t>
      </w:r>
      <w:r w:rsidRPr="00F76FD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bdr w:val="single" w:sz="2" w:space="0" w:color="D9D9E3" w:frame="1"/>
          <w:lang w:eastAsia="nl-BE"/>
          <w14:ligatures w14:val="none"/>
        </w:rPr>
        <w:br/>
        <w:t>Waterstof (H):</w:t>
      </w:r>
    </w:p>
    <w:p w14:paraId="035EE4B8" w14:textId="77777777" w:rsidR="00F76FDC" w:rsidRPr="00F76FDC" w:rsidRDefault="00F76FDC" w:rsidP="00F76FDC">
      <w:pPr>
        <w:numPr>
          <w:ilvl w:val="0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l-BE"/>
          <w14:ligatures w14:val="none"/>
        </w:rPr>
      </w:pPr>
      <w:r w:rsidRPr="00F76FDC">
        <w:rPr>
          <w:rFonts w:ascii="Times New Roman" w:eastAsia="Times New Roman" w:hAnsi="Times New Roman" w:cs="Times New Roman"/>
          <w:kern w:val="0"/>
          <w:sz w:val="24"/>
          <w:szCs w:val="24"/>
          <w:lang w:eastAsia="nl-BE"/>
          <w14:ligatures w14:val="none"/>
        </w:rPr>
        <w:t>Wordt gebruikt als raketbrandstof in de ruimtevaart.</w:t>
      </w:r>
    </w:p>
    <w:p w14:paraId="6A7914FF" w14:textId="77777777" w:rsidR="00F76FDC" w:rsidRPr="00F76FDC" w:rsidRDefault="00F76FDC" w:rsidP="00F76FDC">
      <w:pPr>
        <w:numPr>
          <w:ilvl w:val="0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l-BE"/>
          <w14:ligatures w14:val="none"/>
        </w:rPr>
      </w:pPr>
      <w:r w:rsidRPr="00F76FDC">
        <w:rPr>
          <w:rFonts w:ascii="Times New Roman" w:eastAsia="Times New Roman" w:hAnsi="Times New Roman" w:cs="Times New Roman"/>
          <w:kern w:val="0"/>
          <w:sz w:val="24"/>
          <w:szCs w:val="24"/>
          <w:lang w:eastAsia="nl-BE"/>
          <w14:ligatures w14:val="none"/>
        </w:rPr>
        <w:t>Gebruikt als brandstof in brandstofcellen voor elektrische voertuigen.</w:t>
      </w:r>
    </w:p>
    <w:p w14:paraId="422776A5" w14:textId="77777777" w:rsidR="00F76FDC" w:rsidRPr="00F76FDC" w:rsidRDefault="00F76FDC" w:rsidP="00F76FDC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l-BE"/>
          <w14:ligatures w14:val="none"/>
        </w:rPr>
      </w:pPr>
      <w:r w:rsidRPr="00F76FDC">
        <w:rPr>
          <w:rFonts w:ascii="Times New Roman" w:eastAsia="Times New Roman" w:hAnsi="Symbol" w:cs="Times New Roman"/>
          <w:kern w:val="0"/>
          <w:sz w:val="24"/>
          <w:szCs w:val="24"/>
          <w:lang w:eastAsia="nl-BE"/>
          <w14:ligatures w14:val="none"/>
        </w:rPr>
        <w:t></w:t>
      </w:r>
      <w:r w:rsidRPr="00F76FDC">
        <w:rPr>
          <w:rFonts w:ascii="Times New Roman" w:eastAsia="Times New Roman" w:hAnsi="Times New Roman" w:cs="Times New Roman"/>
          <w:kern w:val="0"/>
          <w:sz w:val="24"/>
          <w:szCs w:val="24"/>
          <w:lang w:eastAsia="nl-BE"/>
          <w14:ligatures w14:val="none"/>
        </w:rPr>
        <w:t xml:space="preserve">  </w:t>
      </w:r>
      <w:r w:rsidRPr="00F76FD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bdr w:val="single" w:sz="2" w:space="0" w:color="D9D9E3" w:frame="1"/>
          <w:lang w:eastAsia="nl-BE"/>
          <w14:ligatures w14:val="none"/>
        </w:rPr>
        <w:t>Zuurstof (O):</w:t>
      </w:r>
    </w:p>
    <w:p w14:paraId="7EFF6304" w14:textId="77777777" w:rsidR="00F76FDC" w:rsidRPr="00F76FDC" w:rsidRDefault="00F76FDC" w:rsidP="00F76FDC">
      <w:pPr>
        <w:numPr>
          <w:ilvl w:val="0"/>
          <w:numId w:val="2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l-BE"/>
          <w14:ligatures w14:val="none"/>
        </w:rPr>
      </w:pPr>
      <w:r w:rsidRPr="00F76FDC">
        <w:rPr>
          <w:rFonts w:ascii="Times New Roman" w:eastAsia="Times New Roman" w:hAnsi="Times New Roman" w:cs="Times New Roman"/>
          <w:kern w:val="0"/>
          <w:sz w:val="24"/>
          <w:szCs w:val="24"/>
          <w:lang w:eastAsia="nl-BE"/>
          <w14:ligatures w14:val="none"/>
        </w:rPr>
        <w:t>Wordt gebruikt in medische toepassingen, zoals ademhalingssystemen en ziekenhuizen.</w:t>
      </w:r>
    </w:p>
    <w:p w14:paraId="268690CF" w14:textId="77777777" w:rsidR="00F76FDC" w:rsidRPr="00F76FDC" w:rsidRDefault="00F76FDC" w:rsidP="00F76FDC">
      <w:pPr>
        <w:numPr>
          <w:ilvl w:val="0"/>
          <w:numId w:val="2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l-BE"/>
          <w14:ligatures w14:val="none"/>
        </w:rPr>
      </w:pPr>
      <w:r w:rsidRPr="00F76FDC">
        <w:rPr>
          <w:rFonts w:ascii="Times New Roman" w:eastAsia="Times New Roman" w:hAnsi="Times New Roman" w:cs="Times New Roman"/>
          <w:kern w:val="0"/>
          <w:sz w:val="24"/>
          <w:szCs w:val="24"/>
          <w:lang w:eastAsia="nl-BE"/>
          <w14:ligatures w14:val="none"/>
        </w:rPr>
        <w:t>Wordt gebruikt in de staalindustrie voor het verbranden van onzuiverheden.</w:t>
      </w:r>
    </w:p>
    <w:p w14:paraId="136E0E86" w14:textId="77777777" w:rsidR="00F76FDC" w:rsidRPr="00F76FDC" w:rsidRDefault="00F76FDC" w:rsidP="00F76FDC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l-BE"/>
          <w14:ligatures w14:val="none"/>
        </w:rPr>
      </w:pPr>
      <w:r w:rsidRPr="00F76FDC">
        <w:rPr>
          <w:rFonts w:ascii="Times New Roman" w:eastAsia="Times New Roman" w:hAnsi="Symbol" w:cs="Times New Roman"/>
          <w:kern w:val="0"/>
          <w:sz w:val="24"/>
          <w:szCs w:val="24"/>
          <w:lang w:eastAsia="nl-BE"/>
          <w14:ligatures w14:val="none"/>
        </w:rPr>
        <w:t></w:t>
      </w:r>
      <w:r w:rsidRPr="00F76FDC">
        <w:rPr>
          <w:rFonts w:ascii="Times New Roman" w:eastAsia="Times New Roman" w:hAnsi="Times New Roman" w:cs="Times New Roman"/>
          <w:kern w:val="0"/>
          <w:sz w:val="24"/>
          <w:szCs w:val="24"/>
          <w:lang w:eastAsia="nl-BE"/>
          <w14:ligatures w14:val="none"/>
        </w:rPr>
        <w:t xml:space="preserve">  </w:t>
      </w:r>
      <w:r w:rsidRPr="00F76FD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bdr w:val="single" w:sz="2" w:space="0" w:color="D9D9E3" w:frame="1"/>
          <w:lang w:eastAsia="nl-BE"/>
          <w14:ligatures w14:val="none"/>
        </w:rPr>
        <w:t>Fluor (F):</w:t>
      </w:r>
    </w:p>
    <w:p w14:paraId="002FDC70" w14:textId="77777777" w:rsidR="00F76FDC" w:rsidRPr="00F76FDC" w:rsidRDefault="00F76FDC" w:rsidP="00F76FDC">
      <w:pPr>
        <w:numPr>
          <w:ilvl w:val="0"/>
          <w:numId w:val="3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l-BE"/>
          <w14:ligatures w14:val="none"/>
        </w:rPr>
      </w:pPr>
      <w:r w:rsidRPr="00F76FDC">
        <w:rPr>
          <w:rFonts w:ascii="Times New Roman" w:eastAsia="Times New Roman" w:hAnsi="Times New Roman" w:cs="Times New Roman"/>
          <w:kern w:val="0"/>
          <w:sz w:val="24"/>
          <w:szCs w:val="24"/>
          <w:lang w:eastAsia="nl-BE"/>
          <w14:ligatures w14:val="none"/>
        </w:rPr>
        <w:t>Wordt gebruikt als enkelvoudige stof in tandpasta voor tandheelkundige hygiëne.</w:t>
      </w:r>
    </w:p>
    <w:p w14:paraId="4728592D" w14:textId="77777777" w:rsidR="00F76FDC" w:rsidRPr="00F76FDC" w:rsidRDefault="00F76FDC" w:rsidP="00F76FDC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l-BE"/>
          <w14:ligatures w14:val="none"/>
        </w:rPr>
      </w:pPr>
      <w:r w:rsidRPr="00F76FDC">
        <w:rPr>
          <w:rFonts w:ascii="Times New Roman" w:eastAsia="Times New Roman" w:hAnsi="Symbol" w:cs="Times New Roman"/>
          <w:kern w:val="0"/>
          <w:sz w:val="24"/>
          <w:szCs w:val="24"/>
          <w:lang w:eastAsia="nl-BE"/>
          <w14:ligatures w14:val="none"/>
        </w:rPr>
        <w:t></w:t>
      </w:r>
      <w:r w:rsidRPr="00F76FDC">
        <w:rPr>
          <w:rFonts w:ascii="Times New Roman" w:eastAsia="Times New Roman" w:hAnsi="Times New Roman" w:cs="Times New Roman"/>
          <w:kern w:val="0"/>
          <w:sz w:val="24"/>
          <w:szCs w:val="24"/>
          <w:lang w:eastAsia="nl-BE"/>
          <w14:ligatures w14:val="none"/>
        </w:rPr>
        <w:t xml:space="preserve">  </w:t>
      </w:r>
      <w:r w:rsidRPr="00F76FD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bdr w:val="single" w:sz="2" w:space="0" w:color="D9D9E3" w:frame="1"/>
          <w:lang w:eastAsia="nl-BE"/>
          <w14:ligatures w14:val="none"/>
        </w:rPr>
        <w:t>Chloor (Cl):</w:t>
      </w:r>
    </w:p>
    <w:p w14:paraId="71F1FECB" w14:textId="77777777" w:rsidR="00F76FDC" w:rsidRPr="00F76FDC" w:rsidRDefault="00F76FDC" w:rsidP="00F76FDC">
      <w:pPr>
        <w:numPr>
          <w:ilvl w:val="0"/>
          <w:numId w:val="4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l-BE"/>
          <w14:ligatures w14:val="none"/>
        </w:rPr>
      </w:pPr>
      <w:r w:rsidRPr="00F76FDC">
        <w:rPr>
          <w:rFonts w:ascii="Times New Roman" w:eastAsia="Times New Roman" w:hAnsi="Times New Roman" w:cs="Times New Roman"/>
          <w:kern w:val="0"/>
          <w:sz w:val="24"/>
          <w:szCs w:val="24"/>
          <w:lang w:eastAsia="nl-BE"/>
          <w14:ligatures w14:val="none"/>
        </w:rPr>
        <w:t>Wordt gebruikt als desinfectiemiddel voor drinkwater en zwembaden.</w:t>
      </w:r>
    </w:p>
    <w:p w14:paraId="6BC8AC1A" w14:textId="77777777" w:rsidR="00F76FDC" w:rsidRPr="00F76FDC" w:rsidRDefault="00F76FDC" w:rsidP="00F76FDC">
      <w:pPr>
        <w:numPr>
          <w:ilvl w:val="0"/>
          <w:numId w:val="4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l-BE"/>
          <w14:ligatures w14:val="none"/>
        </w:rPr>
      </w:pPr>
      <w:r w:rsidRPr="00F76FDC">
        <w:rPr>
          <w:rFonts w:ascii="Times New Roman" w:eastAsia="Times New Roman" w:hAnsi="Times New Roman" w:cs="Times New Roman"/>
          <w:kern w:val="0"/>
          <w:sz w:val="24"/>
          <w:szCs w:val="24"/>
          <w:lang w:eastAsia="nl-BE"/>
          <w14:ligatures w14:val="none"/>
        </w:rPr>
        <w:t>Kan worden gebruikt als enkelvoudige stof in de productie van chloorhoudende chemicaliën.</w:t>
      </w:r>
    </w:p>
    <w:p w14:paraId="0C7F531D" w14:textId="77777777" w:rsidR="00F76FDC" w:rsidRPr="00F76FDC" w:rsidRDefault="00F76FDC" w:rsidP="00F76FDC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l-BE"/>
          <w14:ligatures w14:val="none"/>
        </w:rPr>
      </w:pPr>
      <w:r w:rsidRPr="00F76FDC">
        <w:rPr>
          <w:rFonts w:ascii="Times New Roman" w:eastAsia="Times New Roman" w:hAnsi="Symbol" w:cs="Times New Roman"/>
          <w:kern w:val="0"/>
          <w:sz w:val="24"/>
          <w:szCs w:val="24"/>
          <w:lang w:eastAsia="nl-BE"/>
          <w14:ligatures w14:val="none"/>
        </w:rPr>
        <w:t></w:t>
      </w:r>
      <w:r w:rsidRPr="00F76FDC">
        <w:rPr>
          <w:rFonts w:ascii="Times New Roman" w:eastAsia="Times New Roman" w:hAnsi="Times New Roman" w:cs="Times New Roman"/>
          <w:kern w:val="0"/>
          <w:sz w:val="24"/>
          <w:szCs w:val="24"/>
          <w:lang w:eastAsia="nl-BE"/>
          <w14:ligatures w14:val="none"/>
        </w:rPr>
        <w:t xml:space="preserve">  </w:t>
      </w:r>
      <w:r w:rsidRPr="00F76FD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bdr w:val="single" w:sz="2" w:space="0" w:color="D9D9E3" w:frame="1"/>
          <w:lang w:eastAsia="nl-BE"/>
          <w14:ligatures w14:val="none"/>
        </w:rPr>
        <w:t>Koolstof (C):</w:t>
      </w:r>
    </w:p>
    <w:p w14:paraId="0BA44825" w14:textId="77777777" w:rsidR="00F76FDC" w:rsidRPr="00F76FDC" w:rsidRDefault="00F76FDC" w:rsidP="00F76FDC">
      <w:pPr>
        <w:numPr>
          <w:ilvl w:val="0"/>
          <w:numId w:val="5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l-BE"/>
          <w14:ligatures w14:val="none"/>
        </w:rPr>
      </w:pPr>
      <w:r w:rsidRPr="00F76FDC">
        <w:rPr>
          <w:rFonts w:ascii="Times New Roman" w:eastAsia="Times New Roman" w:hAnsi="Times New Roman" w:cs="Times New Roman"/>
          <w:kern w:val="0"/>
          <w:sz w:val="24"/>
          <w:szCs w:val="24"/>
          <w:lang w:eastAsia="nl-BE"/>
          <w14:ligatures w14:val="none"/>
        </w:rPr>
        <w:t>Wordt gebruikt als enkelvoudige stof in de productie van actieve koolstoffilters.</w:t>
      </w:r>
    </w:p>
    <w:p w14:paraId="3870674B" w14:textId="77777777" w:rsidR="00F76FDC" w:rsidRPr="00F76FDC" w:rsidRDefault="00F76FDC" w:rsidP="00F76FDC">
      <w:pPr>
        <w:numPr>
          <w:ilvl w:val="0"/>
          <w:numId w:val="5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l-BE"/>
          <w14:ligatures w14:val="none"/>
        </w:rPr>
      </w:pPr>
      <w:r w:rsidRPr="00F76FDC">
        <w:rPr>
          <w:rFonts w:ascii="Times New Roman" w:eastAsia="Times New Roman" w:hAnsi="Times New Roman" w:cs="Times New Roman"/>
          <w:kern w:val="0"/>
          <w:sz w:val="24"/>
          <w:szCs w:val="24"/>
          <w:lang w:eastAsia="nl-BE"/>
          <w14:ligatures w14:val="none"/>
        </w:rPr>
        <w:t>Vormt de basis van diamanten, die als slijpmiddel en in sieraden worden gebruikt.</w:t>
      </w:r>
    </w:p>
    <w:p w14:paraId="4B377665" w14:textId="77777777" w:rsidR="00F76FDC" w:rsidRPr="00F76FDC" w:rsidRDefault="00F76FDC" w:rsidP="00F76FDC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l-BE"/>
          <w14:ligatures w14:val="none"/>
        </w:rPr>
      </w:pPr>
      <w:r w:rsidRPr="00F76FDC">
        <w:rPr>
          <w:rFonts w:ascii="Times New Roman" w:eastAsia="Times New Roman" w:hAnsi="Symbol" w:cs="Times New Roman"/>
          <w:kern w:val="0"/>
          <w:sz w:val="24"/>
          <w:szCs w:val="24"/>
          <w:lang w:eastAsia="nl-BE"/>
          <w14:ligatures w14:val="none"/>
        </w:rPr>
        <w:t></w:t>
      </w:r>
      <w:r w:rsidRPr="00F76FDC">
        <w:rPr>
          <w:rFonts w:ascii="Times New Roman" w:eastAsia="Times New Roman" w:hAnsi="Times New Roman" w:cs="Times New Roman"/>
          <w:kern w:val="0"/>
          <w:sz w:val="24"/>
          <w:szCs w:val="24"/>
          <w:lang w:eastAsia="nl-BE"/>
          <w14:ligatures w14:val="none"/>
        </w:rPr>
        <w:t xml:space="preserve">  </w:t>
      </w:r>
      <w:r w:rsidRPr="00F76FD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bdr w:val="single" w:sz="2" w:space="0" w:color="D9D9E3" w:frame="1"/>
          <w:lang w:eastAsia="nl-BE"/>
          <w14:ligatures w14:val="none"/>
        </w:rPr>
        <w:t>Stikstof (N):</w:t>
      </w:r>
    </w:p>
    <w:p w14:paraId="29C5EBD7" w14:textId="77777777" w:rsidR="00F76FDC" w:rsidRPr="00F76FDC" w:rsidRDefault="00F76FDC" w:rsidP="00F76FDC">
      <w:pPr>
        <w:numPr>
          <w:ilvl w:val="0"/>
          <w:numId w:val="6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l-BE"/>
          <w14:ligatures w14:val="none"/>
        </w:rPr>
      </w:pPr>
      <w:r w:rsidRPr="00F76FDC">
        <w:rPr>
          <w:rFonts w:ascii="Times New Roman" w:eastAsia="Times New Roman" w:hAnsi="Times New Roman" w:cs="Times New Roman"/>
          <w:kern w:val="0"/>
          <w:sz w:val="24"/>
          <w:szCs w:val="24"/>
          <w:lang w:eastAsia="nl-BE"/>
          <w14:ligatures w14:val="none"/>
        </w:rPr>
        <w:t>Wordt gebruikt als enkelvoudige stof in gasvorm voor het bewaren van voedsel.</w:t>
      </w:r>
    </w:p>
    <w:p w14:paraId="28F56735" w14:textId="77777777" w:rsidR="00F76FDC" w:rsidRPr="00F76FDC" w:rsidRDefault="00F76FDC" w:rsidP="00F76FDC">
      <w:pPr>
        <w:numPr>
          <w:ilvl w:val="0"/>
          <w:numId w:val="6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l-BE"/>
          <w14:ligatures w14:val="none"/>
        </w:rPr>
      </w:pPr>
      <w:r w:rsidRPr="00F76FDC">
        <w:rPr>
          <w:rFonts w:ascii="Times New Roman" w:eastAsia="Times New Roman" w:hAnsi="Times New Roman" w:cs="Times New Roman"/>
          <w:kern w:val="0"/>
          <w:sz w:val="24"/>
          <w:szCs w:val="24"/>
          <w:lang w:eastAsia="nl-BE"/>
          <w14:ligatures w14:val="none"/>
        </w:rPr>
        <w:t>Wordt gebruikt in laboratoriumtoepassingen waar een inert gas nodig is.</w:t>
      </w:r>
    </w:p>
    <w:p w14:paraId="69851665" w14:textId="77777777" w:rsidR="00F76FDC" w:rsidRPr="00F76FDC" w:rsidRDefault="00F76FDC" w:rsidP="00F76FDC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l-BE"/>
          <w14:ligatures w14:val="none"/>
        </w:rPr>
      </w:pPr>
      <w:r w:rsidRPr="00F76FDC">
        <w:rPr>
          <w:rFonts w:ascii="Times New Roman" w:eastAsia="Times New Roman" w:hAnsi="Symbol" w:cs="Times New Roman"/>
          <w:kern w:val="0"/>
          <w:sz w:val="24"/>
          <w:szCs w:val="24"/>
          <w:lang w:eastAsia="nl-BE"/>
          <w14:ligatures w14:val="none"/>
        </w:rPr>
        <w:t></w:t>
      </w:r>
      <w:r w:rsidRPr="00F76FDC">
        <w:rPr>
          <w:rFonts w:ascii="Times New Roman" w:eastAsia="Times New Roman" w:hAnsi="Times New Roman" w:cs="Times New Roman"/>
          <w:kern w:val="0"/>
          <w:sz w:val="24"/>
          <w:szCs w:val="24"/>
          <w:lang w:eastAsia="nl-BE"/>
          <w14:ligatures w14:val="none"/>
        </w:rPr>
        <w:t xml:space="preserve">  </w:t>
      </w:r>
      <w:r w:rsidRPr="00F76FD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bdr w:val="single" w:sz="2" w:space="0" w:color="D9D9E3" w:frame="1"/>
          <w:lang w:eastAsia="nl-BE"/>
          <w14:ligatures w14:val="none"/>
        </w:rPr>
        <w:t>Fosfor (P):</w:t>
      </w:r>
    </w:p>
    <w:p w14:paraId="31B91F19" w14:textId="77777777" w:rsidR="00F76FDC" w:rsidRPr="00F76FDC" w:rsidRDefault="00F76FDC" w:rsidP="00F76FDC">
      <w:pPr>
        <w:numPr>
          <w:ilvl w:val="0"/>
          <w:numId w:val="7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l-BE"/>
          <w14:ligatures w14:val="none"/>
        </w:rPr>
      </w:pPr>
      <w:r w:rsidRPr="00F76FDC">
        <w:rPr>
          <w:rFonts w:ascii="Times New Roman" w:eastAsia="Times New Roman" w:hAnsi="Times New Roman" w:cs="Times New Roman"/>
          <w:kern w:val="0"/>
          <w:sz w:val="24"/>
          <w:szCs w:val="24"/>
          <w:lang w:eastAsia="nl-BE"/>
          <w14:ligatures w14:val="none"/>
        </w:rPr>
        <w:t>Witte fosfor wordt gebruikt in de productie van fosforverbindingen.</w:t>
      </w:r>
    </w:p>
    <w:p w14:paraId="25EAC5F8" w14:textId="77777777" w:rsidR="00F76FDC" w:rsidRPr="00F76FDC" w:rsidRDefault="00F76FDC" w:rsidP="00F76FDC">
      <w:pPr>
        <w:numPr>
          <w:ilvl w:val="0"/>
          <w:numId w:val="7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l-BE"/>
          <w14:ligatures w14:val="none"/>
        </w:rPr>
      </w:pPr>
      <w:r w:rsidRPr="00F76FDC">
        <w:rPr>
          <w:rFonts w:ascii="Times New Roman" w:eastAsia="Times New Roman" w:hAnsi="Times New Roman" w:cs="Times New Roman"/>
          <w:kern w:val="0"/>
          <w:sz w:val="24"/>
          <w:szCs w:val="24"/>
          <w:lang w:eastAsia="nl-BE"/>
          <w14:ligatures w14:val="none"/>
        </w:rPr>
        <w:t>Rode fosfor wordt gebruikt in de productie van lucifers.</w:t>
      </w:r>
    </w:p>
    <w:p w14:paraId="3AB9844D" w14:textId="77777777" w:rsidR="00F76FDC" w:rsidRPr="00F76FDC" w:rsidRDefault="00F76FDC" w:rsidP="00F76FDC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l-BE"/>
          <w14:ligatures w14:val="none"/>
        </w:rPr>
      </w:pPr>
      <w:r w:rsidRPr="00F76FDC">
        <w:rPr>
          <w:rFonts w:ascii="Times New Roman" w:eastAsia="Times New Roman" w:hAnsi="Symbol" w:cs="Times New Roman"/>
          <w:kern w:val="0"/>
          <w:sz w:val="24"/>
          <w:szCs w:val="24"/>
          <w:lang w:eastAsia="nl-BE"/>
          <w14:ligatures w14:val="none"/>
        </w:rPr>
        <w:t></w:t>
      </w:r>
      <w:r w:rsidRPr="00F76FDC">
        <w:rPr>
          <w:rFonts w:ascii="Times New Roman" w:eastAsia="Times New Roman" w:hAnsi="Times New Roman" w:cs="Times New Roman"/>
          <w:kern w:val="0"/>
          <w:sz w:val="24"/>
          <w:szCs w:val="24"/>
          <w:lang w:eastAsia="nl-BE"/>
          <w14:ligatures w14:val="none"/>
        </w:rPr>
        <w:t xml:space="preserve">  </w:t>
      </w:r>
      <w:r w:rsidRPr="00F76FD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bdr w:val="single" w:sz="2" w:space="0" w:color="D9D9E3" w:frame="1"/>
          <w:lang w:eastAsia="nl-BE"/>
          <w14:ligatures w14:val="none"/>
        </w:rPr>
        <w:t>Zwavel (S):</w:t>
      </w:r>
    </w:p>
    <w:p w14:paraId="7A154334" w14:textId="77777777" w:rsidR="00F76FDC" w:rsidRPr="00F76FDC" w:rsidRDefault="00F76FDC" w:rsidP="00F76FDC">
      <w:pPr>
        <w:numPr>
          <w:ilvl w:val="0"/>
          <w:numId w:val="8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l-BE"/>
          <w14:ligatures w14:val="none"/>
        </w:rPr>
      </w:pPr>
      <w:r w:rsidRPr="00F76FDC">
        <w:rPr>
          <w:rFonts w:ascii="Times New Roman" w:eastAsia="Times New Roman" w:hAnsi="Times New Roman" w:cs="Times New Roman"/>
          <w:kern w:val="0"/>
          <w:sz w:val="24"/>
          <w:szCs w:val="24"/>
          <w:lang w:eastAsia="nl-BE"/>
          <w14:ligatures w14:val="none"/>
        </w:rPr>
        <w:t>Wordt gebruikt als enkelvoudige stof in de productie van zwavelzuur.</w:t>
      </w:r>
    </w:p>
    <w:p w14:paraId="1CC01BCD" w14:textId="77777777" w:rsidR="00F76FDC" w:rsidRPr="00F76FDC" w:rsidRDefault="00F76FDC" w:rsidP="00F76FDC">
      <w:pPr>
        <w:numPr>
          <w:ilvl w:val="0"/>
          <w:numId w:val="8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l-BE"/>
          <w14:ligatures w14:val="none"/>
        </w:rPr>
      </w:pPr>
      <w:r w:rsidRPr="00F76FDC">
        <w:rPr>
          <w:rFonts w:ascii="Times New Roman" w:eastAsia="Times New Roman" w:hAnsi="Times New Roman" w:cs="Times New Roman"/>
          <w:kern w:val="0"/>
          <w:sz w:val="24"/>
          <w:szCs w:val="24"/>
          <w:lang w:eastAsia="nl-BE"/>
          <w14:ligatures w14:val="none"/>
        </w:rPr>
        <w:t>Kan worden gebruikt als enkelvoudige stof in de voedingsindustrie.</w:t>
      </w:r>
    </w:p>
    <w:p w14:paraId="701AFFE1" w14:textId="77777777" w:rsidR="00BA69A9" w:rsidRDefault="00BA69A9"/>
    <w:sectPr w:rsidR="00BA69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10B75"/>
    <w:multiLevelType w:val="multilevel"/>
    <w:tmpl w:val="6F824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C701D32"/>
    <w:multiLevelType w:val="multilevel"/>
    <w:tmpl w:val="6F824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8DD7145"/>
    <w:multiLevelType w:val="multilevel"/>
    <w:tmpl w:val="6F824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06708CB"/>
    <w:multiLevelType w:val="multilevel"/>
    <w:tmpl w:val="6F824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01E0B2F"/>
    <w:multiLevelType w:val="multilevel"/>
    <w:tmpl w:val="6F824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0A77EC8"/>
    <w:multiLevelType w:val="multilevel"/>
    <w:tmpl w:val="6F824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3490C5C"/>
    <w:multiLevelType w:val="multilevel"/>
    <w:tmpl w:val="6F824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9921834"/>
    <w:multiLevelType w:val="multilevel"/>
    <w:tmpl w:val="6F824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706024195">
    <w:abstractNumId w:val="7"/>
  </w:num>
  <w:num w:numId="2" w16cid:durableId="946422670">
    <w:abstractNumId w:val="0"/>
  </w:num>
  <w:num w:numId="3" w16cid:durableId="1257978984">
    <w:abstractNumId w:val="6"/>
  </w:num>
  <w:num w:numId="4" w16cid:durableId="1135178769">
    <w:abstractNumId w:val="2"/>
  </w:num>
  <w:num w:numId="5" w16cid:durableId="290596386">
    <w:abstractNumId w:val="5"/>
  </w:num>
  <w:num w:numId="6" w16cid:durableId="907883682">
    <w:abstractNumId w:val="1"/>
  </w:num>
  <w:num w:numId="7" w16cid:durableId="175577749">
    <w:abstractNumId w:val="3"/>
  </w:num>
  <w:num w:numId="8" w16cid:durableId="10069022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FDC"/>
    <w:rsid w:val="0086355B"/>
    <w:rsid w:val="00BA69A9"/>
    <w:rsid w:val="00F76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36E7E"/>
  <w15:chartTrackingRefBased/>
  <w15:docId w15:val="{51048F5E-ED95-4813-B56E-DC1215941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F76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nl-BE"/>
    </w:rPr>
  </w:style>
  <w:style w:type="character" w:styleId="Zwaar">
    <w:name w:val="Strong"/>
    <w:basedOn w:val="Standaardalinea-lettertype"/>
    <w:uiPriority w:val="22"/>
    <w:qFormat/>
    <w:rsid w:val="00F76FD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579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188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Poncelet</dc:creator>
  <cp:keywords/>
  <dc:description/>
  <cp:lastModifiedBy>Filip Poncelet</cp:lastModifiedBy>
  <cp:revision>1</cp:revision>
  <dcterms:created xsi:type="dcterms:W3CDTF">2023-11-12T10:22:00Z</dcterms:created>
  <dcterms:modified xsi:type="dcterms:W3CDTF">2023-11-12T10:25:00Z</dcterms:modified>
</cp:coreProperties>
</file>