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 w:after="1"/>
        <w:ind w:left="0"/>
        <w:rPr>
          <w:rFonts w:ascii="Times New Roman"/>
          <w:sz w:val="26"/>
        </w:rPr>
      </w:pPr>
    </w:p>
    <w:p>
      <w:pPr>
        <w:tabs>
          <w:tab w:pos="5571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48709" cy="1095375"/>
            <wp:effectExtent l="0" t="0" r="0" b="0"/>
            <wp:docPr id="1" name="image1.png" descr="https://www.kuleuven.be/studentenvoorzieningen/ezinestudentenvoorzieningen/images/mei-15/ucll-logo-cmy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139969" cy="2181605"/>
            <wp:effectExtent l="0" t="0" r="0" b="0"/>
            <wp:docPr id="3" name="image2.jpeg" descr="Afbeelding met tekst, Lettertype, logo, Graphics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69" cy="21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p>
      <w:pPr>
        <w:pStyle w:val="Heading1"/>
        <w:spacing w:before="28"/>
        <w:ind w:firstLine="0"/>
      </w:pPr>
      <w:r>
        <w:rPr/>
        <w:t>Wat</w:t>
      </w:r>
      <w:r>
        <w:rPr>
          <w:spacing w:val="-5"/>
        </w:rPr>
        <w:t> </w:t>
      </w:r>
      <w:r>
        <w:rPr/>
        <w:t>chlorofyl</w:t>
      </w:r>
      <w:r>
        <w:rPr>
          <w:spacing w:val="-4"/>
        </w:rPr>
        <w:t> </w:t>
      </w:r>
      <w:r>
        <w:rPr/>
        <w:t>verbergt</w:t>
      </w:r>
    </w:p>
    <w:p>
      <w:pPr>
        <w:pStyle w:val="BodyText"/>
        <w:spacing w:line="276" w:lineRule="auto" w:before="262"/>
        <w:ind w:right="141"/>
      </w:pPr>
      <w:r>
        <w:rPr/>
        <w:t>Tijdens dit labo gaan we onderzoeken hoeveel componenten chlorofyl bevat. Hiervoor gaan</w:t>
      </w:r>
      <w:r>
        <w:rPr>
          <w:spacing w:val="1"/>
        </w:rPr>
        <w:t> </w:t>
      </w:r>
      <w:r>
        <w:rPr/>
        <w:t>we</w:t>
      </w:r>
      <w:r>
        <w:rPr>
          <w:spacing w:val="-6"/>
        </w:rPr>
        <w:t> </w:t>
      </w:r>
      <w:r>
        <w:rPr/>
        <w:t>een</w:t>
      </w:r>
      <w:r>
        <w:rPr>
          <w:spacing w:val="-4"/>
        </w:rPr>
        <w:t> </w:t>
      </w:r>
      <w:r>
        <w:rPr/>
        <w:t>onderzoek</w:t>
      </w:r>
      <w:r>
        <w:rPr>
          <w:spacing w:val="-3"/>
        </w:rPr>
        <w:t> </w:t>
      </w:r>
      <w:r>
        <w:rPr/>
        <w:t>uitvoeren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/>
        <w:t>spinaziebladeren.</w:t>
      </w:r>
      <w:r>
        <w:rPr>
          <w:spacing w:val="-3"/>
        </w:rPr>
        <w:t> </w:t>
      </w:r>
      <w:r>
        <w:rPr/>
        <w:t>Doorheen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uitvoeren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3"/>
        </w:rPr>
        <w:t> </w:t>
      </w:r>
      <w:r>
        <w:rPr/>
        <w:t>zal</w:t>
      </w:r>
      <w:r>
        <w:rPr>
          <w:spacing w:val="-51"/>
        </w:rPr>
        <w:t> </w:t>
      </w:r>
      <w:r>
        <w:rPr/>
        <w:t>je een mengsel moeten maken van wasbenzine en aceton. Hierbij is het belangrijk dat je de</w:t>
      </w:r>
      <w:r>
        <w:rPr>
          <w:spacing w:val="1"/>
        </w:rPr>
        <w:t> </w:t>
      </w:r>
      <w:r>
        <w:rPr/>
        <w:t>verhouding</w:t>
      </w:r>
      <w:r>
        <w:rPr>
          <w:spacing w:val="-3"/>
        </w:rPr>
        <w:t> </w:t>
      </w:r>
      <w:r>
        <w:rPr/>
        <w:t>9:1</w:t>
      </w:r>
      <w:r>
        <w:rPr>
          <w:spacing w:val="-1"/>
        </w:rPr>
        <w:t> </w:t>
      </w:r>
      <w:r>
        <w:rPr/>
        <w:t>respecteert.</w:t>
      </w: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240" w:lineRule="auto" w:before="201" w:after="0"/>
        <w:ind w:left="514" w:right="0" w:hanging="395"/>
        <w:jc w:val="left"/>
      </w:pPr>
      <w:r>
        <w:rPr/>
        <w:t>Afbakenen</w:t>
      </w:r>
    </w:p>
    <w:p>
      <w:pPr>
        <w:pStyle w:val="BodyText"/>
        <w:spacing w:before="262"/>
      </w:pPr>
      <w:r>
        <w:rPr>
          <w:u w:val="single"/>
        </w:rPr>
        <w:t>Onderzoeksvraag: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439" w:lineRule="auto" w:before="51"/>
        <w:ind w:right="5302"/>
      </w:pPr>
      <w:r>
        <w:rPr/>
        <w:t>Hoeveel componenten bevat chlorofyl?</w:t>
      </w:r>
      <w:r>
        <w:rPr>
          <w:spacing w:val="-53"/>
        </w:rPr>
        <w:t> </w:t>
      </w:r>
      <w:r>
        <w:rPr>
          <w:u w:val="single"/>
        </w:rPr>
        <w:t>Hypothese:</w:t>
      </w:r>
    </w:p>
    <w:p>
      <w:pPr>
        <w:pStyle w:val="BodyText"/>
        <w:spacing w:before="0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……………………………………………………………………………………………………………………………………………..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57" w:top="1380" w:bottom="280" w:left="130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45" w:after="0"/>
        <w:ind w:left="497" w:right="0" w:hanging="378"/>
        <w:jc w:val="left"/>
      </w:pPr>
      <w:r>
        <w:rPr/>
        <w:t>Voorbereiden</w:t>
      </w:r>
    </w:p>
    <w:p>
      <w:pPr>
        <w:pStyle w:val="BodyText"/>
        <w:spacing w:before="263"/>
      </w:pPr>
      <w:r>
        <w:rPr>
          <w:u w:val="single"/>
        </w:rPr>
        <w:t>Benodigdheden:</w:t>
      </w:r>
    </w:p>
    <w:p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6114"/>
      </w:tblGrid>
      <w:tr>
        <w:trPr>
          <w:trHeight w:val="477" w:hRule="atLeast"/>
        </w:trPr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MATERIAAL</w:t>
            </w:r>
          </w:p>
        </w:tc>
        <w:tc>
          <w:tcPr>
            <w:tcW w:w="61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691"/>
              <w:rPr>
                <w:sz w:val="24"/>
              </w:rPr>
            </w:pPr>
            <w:r>
              <w:rPr>
                <w:sz w:val="24"/>
              </w:rPr>
              <w:t>STOFFEN</w:t>
            </w:r>
          </w:p>
        </w:tc>
      </w:tr>
      <w:tr>
        <w:trPr>
          <w:trHeight w:val="3067" w:hRule="atLeast"/>
        </w:trPr>
        <w:tc>
          <w:tcPr>
            <w:tcW w:w="906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304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Pipet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Wasbenzine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Aquarel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papier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Aceton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Maatbeker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Ethanol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Stamper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mortier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Spinaziebladeren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Trechter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Schaar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Stukken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watten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Haardroger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81" w:lineRule="exact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Petrischaaltje</w:t>
            </w:r>
          </w:p>
        </w:tc>
      </w:tr>
    </w:tbl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line="276" w:lineRule="auto" w:before="191"/>
      </w:pPr>
      <w:r>
        <w:rPr/>
        <w:t>Voor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stoffen</w:t>
      </w:r>
      <w:r>
        <w:rPr>
          <w:spacing w:val="-4"/>
        </w:rPr>
        <w:t> </w:t>
      </w:r>
      <w:r>
        <w:rPr/>
        <w:t>aan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slag</w:t>
      </w:r>
      <w:r>
        <w:rPr>
          <w:spacing w:val="-2"/>
        </w:rPr>
        <w:t> </w:t>
      </w:r>
      <w:r>
        <w:rPr/>
        <w:t>gaan,</w:t>
      </w:r>
      <w:r>
        <w:rPr>
          <w:spacing w:val="-4"/>
        </w:rPr>
        <w:t> </w:t>
      </w:r>
      <w:r>
        <w:rPr/>
        <w:t>moeten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altijd</w:t>
      </w:r>
      <w:r>
        <w:rPr>
          <w:spacing w:val="-2"/>
        </w:rPr>
        <w:t> </w:t>
      </w:r>
      <w:r>
        <w:rPr/>
        <w:t>rekening</w:t>
      </w:r>
      <w:r>
        <w:rPr>
          <w:spacing w:val="-3"/>
        </w:rPr>
        <w:t> </w:t>
      </w:r>
      <w:r>
        <w:rPr/>
        <w:t>houden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nodige</w:t>
      </w:r>
      <w:r>
        <w:rPr>
          <w:spacing w:val="-52"/>
        </w:rPr>
        <w:t> </w:t>
      </w:r>
      <w:r>
        <w:rPr/>
        <w:t>veiligheidsvoorschriften. Bekijk de onderstaande veiligheidsetiketten en leidt er de</w:t>
      </w:r>
      <w:r>
        <w:rPr>
          <w:spacing w:val="1"/>
        </w:rPr>
        <w:t> </w:t>
      </w:r>
      <w:r>
        <w:rPr/>
        <w:t>veiligheidsvoorschriften</w:t>
      </w:r>
      <w:r>
        <w:rPr>
          <w:spacing w:val="-2"/>
        </w:rPr>
        <w:t> </w:t>
      </w:r>
      <w:r>
        <w:rPr/>
        <w:t>uit</w:t>
      </w:r>
      <w:r>
        <w:rPr>
          <w:spacing w:val="-2"/>
        </w:rPr>
        <w:t> </w:t>
      </w:r>
      <w:r>
        <w:rPr/>
        <w:t>af.</w:t>
      </w:r>
      <w:r>
        <w:rPr>
          <w:spacing w:val="-1"/>
        </w:rPr>
        <w:t> </w:t>
      </w:r>
      <w:r>
        <w:rPr/>
        <w:t>Let</w:t>
      </w:r>
      <w:r>
        <w:rPr>
          <w:spacing w:val="-2"/>
        </w:rPr>
        <w:t> </w:t>
      </w:r>
      <w:r>
        <w:rPr/>
        <w:t>tevens</w:t>
      </w:r>
      <w:r>
        <w:rPr>
          <w:spacing w:val="-2"/>
        </w:rPr>
        <w:t> </w:t>
      </w:r>
      <w:r>
        <w:rPr/>
        <w:t>op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sortering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afval!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  <w:r>
        <w:rPr/>
        <w:pict>
          <v:shape style="position:absolute;margin-left:95.75pt;margin-top:12.101954pt;width:177.05pt;height:10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6"/>
                    <w:gridCol w:w="2620"/>
                  </w:tblGrid>
                  <w:tr>
                    <w:trPr>
                      <w:trHeight w:val="447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Aceton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</w:t>
                        </w:r>
                        <w:r>
                          <w:rPr>
                            <w:b/>
                            <w:w w:val="105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w w:val="105"/>
                            <w:sz w:val="16"/>
                            <w:vertAlign w:val="baseline"/>
                          </w:rPr>
                          <w:t>COCH</w:t>
                        </w:r>
                        <w:r>
                          <w:rPr>
                            <w:b/>
                            <w:w w:val="105"/>
                            <w:sz w:val="16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90207" cy="542543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0207" cy="542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90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Gevaar</w:t>
                        </w:r>
                      </w:p>
                    </w:tc>
                    <w:tc>
                      <w:tcPr>
                        <w:tcW w:w="26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5"/>
                          <w:ind w:left="0"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67-64-1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18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225-319-336-EUH066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210-233-305+351+338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90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WGK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4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Mijn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2.350006pt;margin-top:12.101954pt;width:176.95pt;height:10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5"/>
                    <w:gridCol w:w="2619"/>
                  </w:tblGrid>
                  <w:tr>
                    <w:trPr>
                      <w:trHeight w:val="437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Benzine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30-80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(&lt;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0,1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%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benzeen)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181638" cy="542543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1638" cy="542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90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Gevaar</w:t>
                        </w:r>
                      </w:p>
                    </w:tc>
                    <w:tc>
                      <w:tcPr>
                        <w:tcW w:w="26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4"/>
                          <w:ind w:left="0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8006-61-9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225-304-336-411-EUH066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210-240-273-301+310-331-403+235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90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WGK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1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4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Mijn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ind w:left="0"/>
        <w:rPr>
          <w:sz w:val="18"/>
        </w:rPr>
      </w:pPr>
    </w:p>
    <w:tbl>
      <w:tblPr>
        <w:tblW w:w="0" w:type="auto"/>
        <w:jc w:val="left"/>
        <w:tblInd w:w="2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2621"/>
      </w:tblGrid>
      <w:tr>
        <w:trPr>
          <w:trHeight w:val="446" w:hRule="atLeast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Ethanol</w:t>
            </w:r>
          </w:p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CH</w:t>
            </w:r>
            <w:r>
              <w:rPr>
                <w:b/>
                <w:w w:val="105"/>
                <w:sz w:val="16"/>
                <w:vertAlign w:val="subscript"/>
              </w:rPr>
              <w:t>3</w:t>
            </w:r>
            <w:r>
              <w:rPr>
                <w:b/>
                <w:w w:val="105"/>
                <w:sz w:val="16"/>
                <w:vertAlign w:val="baseline"/>
              </w:rPr>
              <w:t>CH</w:t>
            </w:r>
            <w:r>
              <w:rPr>
                <w:b/>
                <w:w w:val="105"/>
                <w:sz w:val="16"/>
                <w:vertAlign w:val="subscript"/>
              </w:rPr>
              <w:t>2</w:t>
            </w:r>
            <w:r>
              <w:rPr>
                <w:b/>
                <w:w w:val="105"/>
                <w:sz w:val="16"/>
                <w:vertAlign w:val="baseline"/>
              </w:rPr>
              <w:t>OH</w:t>
            </w:r>
          </w:p>
        </w:tc>
      </w:tr>
      <w:tr>
        <w:trPr>
          <w:trHeight w:val="896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3820" cy="542544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Gevaar</w:t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6" w:lineRule="exact" w:before="15"/>
              <w:ind w:left="0" w:right="15"/>
              <w:jc w:val="right"/>
              <w:rPr>
                <w:sz w:val="14"/>
              </w:rPr>
            </w:pPr>
            <w:r>
              <w:rPr>
                <w:sz w:val="14"/>
              </w:rPr>
              <w:t>CAS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64-17-5</w:t>
            </w:r>
          </w:p>
        </w:tc>
      </w:tr>
      <w:tr>
        <w:trPr>
          <w:trHeight w:val="348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225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47" w:lineRule="exact"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WGK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47" w:lineRule="exact" w:before="2"/>
              <w:ind w:left="407"/>
              <w:rPr>
                <w:sz w:val="14"/>
              </w:rPr>
            </w:pPr>
            <w:r>
              <w:rPr>
                <w:sz w:val="14"/>
              </w:rPr>
              <w:t>Mijn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instelling</w:t>
            </w:r>
          </w:p>
        </w:tc>
      </w:tr>
    </w:tbl>
    <w:p>
      <w:pPr>
        <w:spacing w:after="0" w:line="147" w:lineRule="exact"/>
        <w:rPr>
          <w:sz w:val="14"/>
        </w:rPr>
        <w:sectPr>
          <w:pgSz w:w="11910" w:h="16840"/>
          <w:pgMar w:header="757" w:footer="0" w:top="1380" w:bottom="280" w:left="1300" w:right="1320"/>
        </w:sectPr>
      </w:pPr>
    </w:p>
    <w:p>
      <w:pPr>
        <w:pStyle w:val="BodyText"/>
        <w:spacing w:before="41"/>
      </w:pPr>
      <w:r>
        <w:rPr>
          <w:u w:val="single"/>
        </w:rPr>
        <w:t>Veiligheid: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5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76" w:lineRule="auto" w:before="0"/>
        <w:ind w:right="141"/>
      </w:pPr>
      <w:r>
        <w:rPr/>
        <w:t>Voor we aan de proef beginnen, moeten we nadenken over de werkwijze. We stellen ons</w:t>
      </w:r>
      <w:r>
        <w:rPr>
          <w:spacing w:val="1"/>
        </w:rPr>
        <w:t> </w:t>
      </w:r>
      <w:r>
        <w:rPr/>
        <w:t>dus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vraag</w:t>
      </w:r>
      <w:r>
        <w:rPr>
          <w:spacing w:val="-3"/>
        </w:rPr>
        <w:t> </w:t>
      </w:r>
      <w:r>
        <w:rPr/>
        <w:t>hoe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2"/>
        </w:rPr>
        <w:t> </w:t>
      </w:r>
      <w:r>
        <w:rPr/>
        <w:t>kunnen</w:t>
      </w:r>
      <w:r>
        <w:rPr>
          <w:spacing w:val="-1"/>
        </w:rPr>
        <w:t> </w:t>
      </w:r>
      <w:r>
        <w:rPr/>
        <w:t>gaan</w:t>
      </w:r>
      <w:r>
        <w:rPr>
          <w:spacing w:val="-4"/>
        </w:rPr>
        <w:t> </w:t>
      </w:r>
      <w:r>
        <w:rPr/>
        <w:t>uitvoeren.</w:t>
      </w:r>
      <w:r>
        <w:rPr>
          <w:spacing w:val="-3"/>
        </w:rPr>
        <w:t> </w:t>
      </w:r>
      <w:r>
        <w:rPr/>
        <w:t>Stel</w:t>
      </w:r>
      <w:r>
        <w:rPr>
          <w:spacing w:val="-2"/>
        </w:rPr>
        <w:t> </w:t>
      </w:r>
      <w:r>
        <w:rPr/>
        <w:t>zelf</w:t>
      </w:r>
      <w:r>
        <w:rPr>
          <w:spacing w:val="-5"/>
        </w:rPr>
        <w:t> </w:t>
      </w:r>
      <w:r>
        <w:rPr/>
        <w:t>een</w:t>
      </w:r>
      <w:r>
        <w:rPr>
          <w:spacing w:val="-3"/>
        </w:rPr>
        <w:t> </w:t>
      </w:r>
      <w:r>
        <w:rPr/>
        <w:t>eventuele</w:t>
      </w:r>
      <w:r>
        <w:rPr>
          <w:spacing w:val="-2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op</w:t>
      </w:r>
      <w:r>
        <w:rPr>
          <w:spacing w:val="-51"/>
        </w:rPr>
        <w:t> </w:t>
      </w:r>
      <w:r>
        <w:rPr/>
        <w:t>voor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proef.</w:t>
      </w:r>
    </w:p>
    <w:p>
      <w:pPr>
        <w:pStyle w:val="BodyText"/>
        <w:spacing w:before="197"/>
      </w:pPr>
      <w:r>
        <w:rPr>
          <w:u w:val="single"/>
        </w:rPr>
        <w:t>Werkwijze: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5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line="276" w:lineRule="auto" w:before="193"/>
      </w:pPr>
      <w:r>
        <w:rPr/>
        <w:t>Wanneer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af</w:t>
      </w:r>
      <w:r>
        <w:rPr>
          <w:spacing w:val="-4"/>
        </w:rPr>
        <w:t> </w:t>
      </w:r>
      <w:r>
        <w:rPr/>
        <w:t>is,</w:t>
      </w:r>
      <w:r>
        <w:rPr>
          <w:spacing w:val="-3"/>
        </w:rPr>
        <w:t> </w:t>
      </w:r>
      <w:r>
        <w:rPr/>
        <w:t>laat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deze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leerkracht</w:t>
      </w:r>
      <w:r>
        <w:rPr>
          <w:spacing w:val="-2"/>
        </w:rPr>
        <w:t> </w:t>
      </w:r>
      <w:r>
        <w:rPr/>
        <w:t>controleren</w:t>
      </w:r>
      <w:r>
        <w:rPr>
          <w:spacing w:val="-3"/>
        </w:rPr>
        <w:t> </w:t>
      </w:r>
      <w:r>
        <w:rPr/>
        <w:t>vooraleer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51"/>
        </w:rPr>
        <w:t> </w:t>
      </w:r>
      <w:r>
        <w:rPr/>
        <w:t>proef</w:t>
      </w:r>
      <w:r>
        <w:rPr>
          <w:spacing w:val="-3"/>
        </w:rPr>
        <w:t> </w:t>
      </w:r>
      <w:r>
        <w:rPr/>
        <w:t>begint.</w:t>
      </w:r>
    </w:p>
    <w:p>
      <w:pPr>
        <w:spacing w:after="0" w:line="276" w:lineRule="auto"/>
        <w:sectPr>
          <w:pgSz w:w="11910" w:h="16840"/>
          <w:pgMar w:header="757" w:footer="0" w:top="1380" w:bottom="280" w:left="1300" w:right="1320"/>
        </w:sect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45" w:after="0"/>
        <w:ind w:left="487" w:right="0" w:hanging="368"/>
        <w:jc w:val="left"/>
      </w:pPr>
      <w:r>
        <w:rPr/>
        <w:t>Uitvoeren</w:t>
      </w:r>
    </w:p>
    <w:p>
      <w:pPr>
        <w:pStyle w:val="BodyText"/>
        <w:spacing w:line="276" w:lineRule="auto" w:before="263"/>
      </w:pPr>
      <w:r>
        <w:rPr/>
        <w:t>Voer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4"/>
        </w:rPr>
        <w:t> </w:t>
      </w:r>
      <w:r>
        <w:rPr/>
        <w:t>uit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noteer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waarnemingen</w:t>
      </w:r>
      <w:r>
        <w:rPr>
          <w:spacing w:val="-4"/>
        </w:rPr>
        <w:t> </w:t>
      </w:r>
      <w:r>
        <w:rPr/>
        <w:t>nauwkeurig.</w:t>
      </w:r>
      <w:r>
        <w:rPr>
          <w:spacing w:val="-3"/>
        </w:rPr>
        <w:t> </w:t>
      </w:r>
      <w:r>
        <w:rPr/>
        <w:t>Maak</w:t>
      </w:r>
      <w:r>
        <w:rPr>
          <w:spacing w:val="-5"/>
        </w:rPr>
        <w:t> </w:t>
      </w:r>
      <w:r>
        <w:rPr/>
        <w:t>ook</w:t>
      </w:r>
      <w:r>
        <w:rPr>
          <w:spacing w:val="-2"/>
        </w:rPr>
        <w:t> </w:t>
      </w:r>
      <w:r>
        <w:rPr/>
        <w:t>voldoende</w:t>
      </w:r>
      <w:r>
        <w:rPr>
          <w:spacing w:val="-3"/>
        </w:rPr>
        <w:t> </w:t>
      </w:r>
      <w:r>
        <w:rPr/>
        <w:t>foto’s</w:t>
      </w:r>
      <w:r>
        <w:rPr>
          <w:spacing w:val="-3"/>
        </w:rPr>
        <w:t> </w:t>
      </w:r>
      <w:r>
        <w:rPr/>
        <w:t>van</w:t>
      </w:r>
      <w:r>
        <w:rPr>
          <w:spacing w:val="-52"/>
        </w:rPr>
        <w:t> </w:t>
      </w:r>
      <w:r>
        <w:rPr/>
        <w:t>stappen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 waarnemingen</w:t>
      </w:r>
      <w:r>
        <w:rPr>
          <w:spacing w:val="-2"/>
        </w:rPr>
        <w:t> </w:t>
      </w:r>
      <w:r>
        <w:rPr/>
        <w:t>tijdens</w:t>
      </w:r>
      <w:r>
        <w:rPr>
          <w:spacing w:val="-1"/>
        </w:rPr>
        <w:t> </w:t>
      </w:r>
      <w:r>
        <w:rPr/>
        <w:t>de proef.</w:t>
      </w:r>
    </w:p>
    <w:p>
      <w:pPr>
        <w:pStyle w:val="BodyText"/>
        <w:spacing w:before="198"/>
      </w:pPr>
      <w:r>
        <w:rPr>
          <w:u w:val="single"/>
        </w:rPr>
        <w:t>Waarneming: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52"/>
      </w:pPr>
      <w:r>
        <w:rPr/>
        <w:t>Noteer</w:t>
      </w:r>
      <w:r>
        <w:rPr>
          <w:spacing w:val="-4"/>
        </w:rPr>
        <w:t> </w:t>
      </w:r>
      <w:r>
        <w:rPr/>
        <w:t>nauwkeurig</w:t>
      </w:r>
      <w:r>
        <w:rPr>
          <w:spacing w:val="-3"/>
        </w:rPr>
        <w:t> </w:t>
      </w:r>
      <w:r>
        <w:rPr/>
        <w:t>wat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ziet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verloop</w:t>
      </w:r>
      <w:r>
        <w:rPr>
          <w:spacing w:val="-1"/>
        </w:rPr>
        <w:t> </w:t>
      </w:r>
      <w:r>
        <w:rPr/>
        <w:t>op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tijd.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0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Heading1"/>
        <w:numPr>
          <w:ilvl w:val="0"/>
          <w:numId w:val="1"/>
        </w:numPr>
        <w:tabs>
          <w:tab w:pos="524" w:val="left" w:leader="none"/>
        </w:tabs>
        <w:spacing w:line="240" w:lineRule="auto" w:before="197" w:after="0"/>
        <w:ind w:left="523" w:right="0" w:hanging="404"/>
        <w:jc w:val="left"/>
      </w:pPr>
      <w:r>
        <w:rPr/>
        <w:t>Concluderen,</w:t>
      </w:r>
      <w:r>
        <w:rPr>
          <w:spacing w:val="-7"/>
        </w:rPr>
        <w:t> </w:t>
      </w:r>
      <w:r>
        <w:rPr/>
        <w:t>reflecteren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communiceren</w:t>
      </w:r>
    </w:p>
    <w:p>
      <w:pPr>
        <w:pStyle w:val="BodyText"/>
        <w:spacing w:line="276" w:lineRule="auto" w:before="263"/>
      </w:pPr>
      <w:r>
        <w:rPr/>
        <w:t>Formuleer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grondig</w:t>
      </w:r>
      <w:r>
        <w:rPr>
          <w:spacing w:val="-5"/>
        </w:rPr>
        <w:t> </w:t>
      </w:r>
      <w:r>
        <w:rPr/>
        <w:t>besluit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3"/>
        </w:rPr>
        <w:t> </w:t>
      </w:r>
      <w:r>
        <w:rPr/>
        <w:t>door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antwoorden</w:t>
      </w:r>
      <w:r>
        <w:rPr>
          <w:spacing w:val="-4"/>
        </w:rPr>
        <w:t> </w:t>
      </w:r>
      <w:r>
        <w:rPr/>
        <w:t>op</w:t>
      </w:r>
      <w:r>
        <w:rPr>
          <w:spacing w:val="-2"/>
        </w:rPr>
        <w:t> </w:t>
      </w:r>
      <w:r>
        <w:rPr/>
        <w:t>bovenstaande</w:t>
      </w:r>
      <w:r>
        <w:rPr>
          <w:spacing w:val="-51"/>
        </w:rPr>
        <w:t> </w:t>
      </w:r>
      <w:r>
        <w:rPr/>
        <w:t>onderzoeksvraag.</w:t>
      </w:r>
    </w:p>
    <w:p>
      <w:pPr>
        <w:pStyle w:val="BodyText"/>
        <w:spacing w:before="198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276" w:lineRule="auto" w:before="0"/>
      </w:pPr>
      <w:r>
        <w:rPr/>
        <w:t>Zijn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het</w:t>
      </w:r>
      <w:r>
        <w:rPr>
          <w:spacing w:val="-3"/>
        </w:rPr>
        <w:t> </w:t>
      </w:r>
      <w:r>
        <w:rPr/>
        <w:t>uitvoeren 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2"/>
        </w:rPr>
        <w:t> </w:t>
      </w:r>
      <w:r>
        <w:rPr/>
        <w:t>dingen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anders</w:t>
      </w:r>
      <w:r>
        <w:rPr>
          <w:spacing w:val="-3"/>
        </w:rPr>
        <w:t> </w:t>
      </w:r>
      <w:r>
        <w:rPr/>
        <w:t>zou</w:t>
      </w:r>
      <w:r>
        <w:rPr>
          <w:spacing w:val="-3"/>
        </w:rPr>
        <w:t> </w:t>
      </w:r>
      <w:r>
        <w:rPr/>
        <w:t>doen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die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anders</w:t>
      </w:r>
      <w:r>
        <w:rPr>
          <w:spacing w:val="-2"/>
        </w:rPr>
        <w:t> </w:t>
      </w:r>
      <w:r>
        <w:rPr/>
        <w:t>zou</w:t>
      </w:r>
      <w:r>
        <w:rPr>
          <w:spacing w:val="-51"/>
        </w:rPr>
        <w:t> </w:t>
      </w:r>
      <w:r>
        <w:rPr/>
        <w:t>aanpakken?</w:t>
      </w:r>
    </w:p>
    <w:p>
      <w:pPr>
        <w:pStyle w:val="BodyText"/>
        <w:spacing w:before="198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header="757" w:footer="0" w:top="1380" w:bottom="280" w:left="1300" w:right="1320"/>
        </w:sectPr>
      </w:pPr>
    </w:p>
    <w:p>
      <w:pPr>
        <w:pStyle w:val="BodyText"/>
        <w:spacing w:before="41"/>
      </w:pPr>
      <w:r>
        <w:rPr/>
        <w:t>Hoe</w:t>
      </w:r>
      <w:r>
        <w:rPr>
          <w:spacing w:val="-3"/>
        </w:rPr>
        <w:t> </w:t>
      </w:r>
      <w:r>
        <w:rPr/>
        <w:t>zou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deze</w:t>
      </w:r>
      <w:r>
        <w:rPr>
          <w:spacing w:val="-2"/>
        </w:rPr>
        <w:t> </w:t>
      </w:r>
      <w:r>
        <w:rPr/>
        <w:t>proef</w:t>
      </w:r>
      <w:r>
        <w:rPr>
          <w:spacing w:val="-3"/>
        </w:rPr>
        <w:t> </w:t>
      </w:r>
      <w:r>
        <w:rPr/>
        <w:t>kunnen</w:t>
      </w:r>
      <w:r>
        <w:rPr>
          <w:spacing w:val="-4"/>
        </w:rPr>
        <w:t> </w:t>
      </w:r>
      <w:r>
        <w:rPr/>
        <w:t>verbeteren</w:t>
      </w:r>
      <w:r>
        <w:rPr>
          <w:spacing w:val="-3"/>
        </w:rPr>
        <w:t> </w:t>
      </w:r>
      <w:r>
        <w:rPr/>
        <w:t>op</w:t>
      </w:r>
      <w:r>
        <w:rPr>
          <w:spacing w:val="-4"/>
        </w:rPr>
        <w:t> </w:t>
      </w:r>
      <w:r>
        <w:rPr/>
        <w:t>vlak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duurzaamheid?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0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94"/>
      </w:pPr>
      <w:r>
        <w:rPr>
          <w:u w:val="single"/>
        </w:rPr>
        <w:t>ICT-opdracht: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276" w:lineRule="auto" w:before="51"/>
      </w:pPr>
      <w:r>
        <w:rPr/>
        <w:t>Maak aan de hand van een ICT-tool een poster over de proef. Het is de bedoeling dat de</w:t>
      </w:r>
      <w:r>
        <w:rPr>
          <w:spacing w:val="1"/>
        </w:rPr>
        <w:t> </w:t>
      </w:r>
      <w:r>
        <w:rPr/>
        <w:t>werkwijze</w:t>
      </w:r>
      <w:r>
        <w:rPr>
          <w:spacing w:val="-5"/>
        </w:rPr>
        <w:t> </w:t>
      </w:r>
      <w:r>
        <w:rPr/>
        <w:t>(de</w:t>
      </w:r>
      <w:r>
        <w:rPr>
          <w:spacing w:val="-4"/>
        </w:rPr>
        <w:t> </w:t>
      </w:r>
      <w:r>
        <w:rPr/>
        <w:t>verschillende</w:t>
      </w:r>
      <w:r>
        <w:rPr>
          <w:spacing w:val="-4"/>
        </w:rPr>
        <w:t> </w:t>
      </w:r>
      <w:r>
        <w:rPr/>
        <w:t>stappen)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waarnemingen</w:t>
      </w:r>
      <w:r>
        <w:rPr>
          <w:spacing w:val="-5"/>
        </w:rPr>
        <w:t> </w:t>
      </w:r>
      <w:r>
        <w:rPr/>
        <w:t>duidelijk</w:t>
      </w:r>
      <w:r>
        <w:rPr>
          <w:spacing w:val="-4"/>
        </w:rPr>
        <w:t> </w:t>
      </w:r>
      <w:r>
        <w:rPr/>
        <w:t>worden.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poster</w:t>
      </w:r>
      <w:r>
        <w:rPr>
          <w:spacing w:val="-5"/>
        </w:rPr>
        <w:t> </w:t>
      </w:r>
      <w:r>
        <w:rPr/>
        <w:t>moet</w:t>
      </w:r>
      <w:r>
        <w:rPr>
          <w:spacing w:val="-51"/>
        </w:rPr>
        <w:t> </w:t>
      </w:r>
      <w:r>
        <w:rPr/>
        <w:t>volgende</w:t>
      </w:r>
      <w:r>
        <w:rPr>
          <w:spacing w:val="-1"/>
        </w:rPr>
        <w:t> </w:t>
      </w:r>
      <w:r>
        <w:rPr/>
        <w:t>criteria bezitten: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93" w:after="0"/>
        <w:ind w:left="840" w:right="0" w:hanging="360"/>
        <w:jc w:val="left"/>
        <w:rPr>
          <w:sz w:val="24"/>
        </w:rPr>
      </w:pPr>
      <w:r>
        <w:rPr>
          <w:sz w:val="24"/>
        </w:rPr>
        <w:t>Titel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het</w:t>
      </w:r>
      <w:r>
        <w:rPr>
          <w:spacing w:val="-4"/>
          <w:sz w:val="24"/>
        </w:rPr>
        <w:t> </w:t>
      </w:r>
      <w:r>
        <w:rPr>
          <w:sz w:val="24"/>
        </w:rPr>
        <w:t>experiment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Namen</w:t>
      </w:r>
      <w:r>
        <w:rPr>
          <w:spacing w:val="-2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groepsleden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onderzoeksvragen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1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foto’s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verschillende</w:t>
      </w:r>
      <w:r>
        <w:rPr>
          <w:spacing w:val="-4"/>
          <w:sz w:val="24"/>
        </w:rPr>
        <w:t> </w:t>
      </w:r>
      <w:r>
        <w:rPr>
          <w:sz w:val="24"/>
        </w:rPr>
        <w:t>stappen</w:t>
      </w:r>
      <w:r>
        <w:rPr>
          <w:spacing w:val="-4"/>
          <w:sz w:val="24"/>
        </w:rPr>
        <w:t> </w:t>
      </w:r>
      <w:r>
        <w:rPr>
          <w:sz w:val="24"/>
        </w:rPr>
        <w:t>(volgorde</w:t>
      </w:r>
      <w:r>
        <w:rPr>
          <w:spacing w:val="-4"/>
          <w:sz w:val="24"/>
        </w:rPr>
        <w:t> </w:t>
      </w:r>
      <w:r>
        <w:rPr>
          <w:sz w:val="24"/>
        </w:rPr>
        <w:t>moet</w:t>
      </w:r>
      <w:r>
        <w:rPr>
          <w:spacing w:val="-3"/>
          <w:sz w:val="24"/>
        </w:rPr>
        <w:t> </w:t>
      </w:r>
      <w:r>
        <w:rPr>
          <w:sz w:val="24"/>
        </w:rPr>
        <w:t>duidelijk</w:t>
      </w:r>
      <w:r>
        <w:rPr>
          <w:spacing w:val="-4"/>
          <w:sz w:val="24"/>
        </w:rPr>
        <w:t> </w:t>
      </w:r>
      <w:r>
        <w:rPr>
          <w:sz w:val="24"/>
        </w:rPr>
        <w:t>zijn)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foto’s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waarnemingen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Deze</w:t>
      </w:r>
      <w:r>
        <w:rPr>
          <w:spacing w:val="-4"/>
          <w:sz w:val="24"/>
        </w:rPr>
        <w:t> </w:t>
      </w:r>
      <w:r>
        <w:rPr>
          <w:sz w:val="24"/>
        </w:rPr>
        <w:t>opdracht</w:t>
      </w:r>
      <w:r>
        <w:rPr>
          <w:spacing w:val="-4"/>
          <w:sz w:val="24"/>
        </w:rPr>
        <w:t> </w:t>
      </w:r>
      <w:r>
        <w:rPr>
          <w:sz w:val="24"/>
        </w:rPr>
        <w:t>brengen</w:t>
      </w:r>
      <w:r>
        <w:rPr>
          <w:spacing w:val="-2"/>
          <w:sz w:val="24"/>
        </w:rPr>
        <w:t> </w:t>
      </w:r>
      <w:r>
        <w:rPr>
          <w:sz w:val="24"/>
        </w:rPr>
        <w:t>jullie</w:t>
      </w:r>
      <w:r>
        <w:rPr>
          <w:spacing w:val="-2"/>
          <w:sz w:val="24"/>
        </w:rPr>
        <w:t> </w:t>
      </w:r>
      <w:r>
        <w:rPr>
          <w:b/>
          <w:sz w:val="24"/>
        </w:rPr>
        <w:t>volgende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sz w:val="24"/>
        </w:rPr>
        <w:t>afgeprint</w:t>
      </w:r>
      <w:r>
        <w:rPr>
          <w:spacing w:val="-5"/>
          <w:sz w:val="24"/>
        </w:rPr>
        <w:t> </w:t>
      </w:r>
      <w:r>
        <w:rPr>
          <w:sz w:val="24"/>
        </w:rPr>
        <w:t>mee.</w:t>
      </w:r>
    </w:p>
    <w:sectPr>
      <w:pgSz w:w="11910" w:h="16840"/>
      <w:pgMar w:header="757" w:footer="0" w:top="13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pt;margin-top:36.851013pt;width:11.6pt;height:13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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06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595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417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14" w:hanging="395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36"/>
        <w:szCs w:val="3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396" w:hanging="395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273" w:hanging="395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149" w:hanging="395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026" w:hanging="395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03" w:hanging="395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79" w:hanging="395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656" w:hanging="395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32" w:hanging="395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43"/>
      <w:ind w:left="120"/>
    </w:pPr>
    <w:rPr>
      <w:rFonts w:ascii="Calibri" w:hAnsi="Calibri" w:eastAsia="Calibri" w:cs="Calibri"/>
      <w:sz w:val="24"/>
      <w:szCs w:val="24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20" w:hanging="404"/>
      <w:outlineLvl w:val="1"/>
    </w:pPr>
    <w:rPr>
      <w:rFonts w:ascii="Calibri" w:hAnsi="Calibri" w:eastAsia="Calibri" w:cs="Calibri"/>
      <w:b/>
      <w:bCs/>
      <w:sz w:val="36"/>
      <w:szCs w:val="36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40" w:hanging="360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dcterms:created xsi:type="dcterms:W3CDTF">2023-10-28T08:11:11Z</dcterms:created>
  <dcterms:modified xsi:type="dcterms:W3CDTF">2023-10-28T08:11:11Z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