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2C1B" w14:textId="4E513CC1" w:rsidR="006D74B9" w:rsidRDefault="002358F9">
      <w:r>
        <w:br/>
      </w:r>
      <w:r>
        <w:br/>
      </w:r>
      <w:r w:rsidR="006D74B9">
        <w:rPr>
          <w:noProof/>
          <w:lang w:val="nl-BE" w:eastAsia="nl-BE"/>
        </w:rPr>
        <w:drawing>
          <wp:inline distT="0" distB="0" distL="0" distR="0" wp14:anchorId="10D02A8A" wp14:editId="3C8B25E8">
            <wp:extent cx="1188720" cy="531209"/>
            <wp:effectExtent l="0" t="0" r="0" b="2540"/>
            <wp:docPr id="2" name="Afbeelding 2" descr="logo UC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C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439" cy="534658"/>
                    </a:xfrm>
                    <a:prstGeom prst="rect">
                      <a:avLst/>
                    </a:prstGeom>
                    <a:noFill/>
                    <a:ln>
                      <a:noFill/>
                    </a:ln>
                  </pic:spPr>
                </pic:pic>
              </a:graphicData>
            </a:graphic>
          </wp:inline>
        </w:drawing>
      </w:r>
    </w:p>
    <w:p w14:paraId="1CCD4149" w14:textId="16FC0511" w:rsidR="006D74B9" w:rsidRDefault="003C79E5">
      <w:pPr>
        <w:rPr>
          <w:rStyle w:val="hps"/>
          <w:b/>
          <w:sz w:val="44"/>
          <w:szCs w:val="44"/>
        </w:rPr>
      </w:pPr>
      <w:r>
        <w:rPr>
          <w:rStyle w:val="hps"/>
          <w:b/>
          <w:sz w:val="44"/>
          <w:szCs w:val="44"/>
        </w:rPr>
        <w:t>Chem collective: virtueel laboratorium</w:t>
      </w:r>
    </w:p>
    <w:p w14:paraId="094E5EBF" w14:textId="6EE2C7CA" w:rsidR="005414D4" w:rsidRPr="00455B02" w:rsidRDefault="006D74B9">
      <w:pPr>
        <w:rPr>
          <w:rStyle w:val="hps"/>
          <w:color w:val="FF0000"/>
        </w:rPr>
      </w:pPr>
      <w:r w:rsidRPr="00EE6894">
        <w:rPr>
          <w:b/>
          <w:bCs/>
          <w:u w:val="single"/>
        </w:rPr>
        <w:t>Link naar de simulatie:</w:t>
      </w:r>
      <w:r>
        <w:t xml:space="preserve"> </w:t>
      </w:r>
      <w:r w:rsidR="002358F9">
        <w:br/>
      </w:r>
      <w:hyperlink r:id="rId8" w:history="1">
        <w:r w:rsidR="00842346" w:rsidRPr="00E90430">
          <w:rPr>
            <w:rStyle w:val="Hyperlink"/>
          </w:rPr>
          <w:t>https://chemcollective.org/activities/vlab/67</w:t>
        </w:r>
      </w:hyperlink>
      <w:r w:rsidR="00842346">
        <w:t xml:space="preserve"> </w:t>
      </w:r>
    </w:p>
    <w:p w14:paraId="1E9574F8" w14:textId="77777777" w:rsidR="006D74B9" w:rsidRPr="00EE6894" w:rsidRDefault="009920E7">
      <w:pPr>
        <w:rPr>
          <w:rStyle w:val="hps"/>
          <w:b/>
          <w:bCs/>
          <w:u w:val="single"/>
        </w:rPr>
      </w:pPr>
      <w:r w:rsidRPr="00EE6894">
        <w:rPr>
          <w:rStyle w:val="hps"/>
          <w:b/>
          <w:bCs/>
          <w:u w:val="single"/>
        </w:rPr>
        <w:t>D</w:t>
      </w:r>
      <w:r w:rsidR="006D74B9" w:rsidRPr="00EE6894">
        <w:rPr>
          <w:rStyle w:val="hps"/>
          <w:b/>
          <w:bCs/>
          <w:u w:val="single"/>
        </w:rPr>
        <w:t>oel van de simulatie</w:t>
      </w:r>
      <w:r w:rsidRPr="00EE6894">
        <w:rPr>
          <w:rStyle w:val="hps"/>
          <w:b/>
          <w:bCs/>
          <w:u w:val="single"/>
        </w:rPr>
        <w:t>:</w:t>
      </w:r>
    </w:p>
    <w:p w14:paraId="6F0FA8C6" w14:textId="4C32B130" w:rsidR="00EE6894" w:rsidRDefault="00EE6894">
      <w:pPr>
        <w:rPr>
          <w:rStyle w:val="hps"/>
        </w:rPr>
      </w:pPr>
      <w:r>
        <w:rPr>
          <w:rStyle w:val="hps"/>
        </w:rPr>
        <w:t xml:space="preserve">De leerling kan </w:t>
      </w:r>
      <w:r w:rsidR="00842346">
        <w:rPr>
          <w:rStyle w:val="hps"/>
        </w:rPr>
        <w:t>aan het einde van de simulatie een oplossing maken vertrekkend van een vaste stof.</w:t>
      </w:r>
    </w:p>
    <w:p w14:paraId="3C8E85E3" w14:textId="49DABA47" w:rsidR="00AC750A" w:rsidRPr="00AC750A" w:rsidRDefault="00AC750A">
      <w:pPr>
        <w:rPr>
          <w:rStyle w:val="hps"/>
          <w:b/>
          <w:bCs/>
          <w:u w:val="single"/>
        </w:rPr>
      </w:pPr>
      <w:r w:rsidRPr="00AC750A">
        <w:rPr>
          <w:rStyle w:val="hps"/>
          <w:b/>
          <w:bCs/>
          <w:u w:val="single"/>
        </w:rPr>
        <w:t>Vertaling van de simulatie:</w:t>
      </w:r>
    </w:p>
    <w:p w14:paraId="2F7A124E" w14:textId="407072FE" w:rsidR="00AC750A" w:rsidRDefault="003C79E5">
      <w:pPr>
        <w:rPr>
          <w:rStyle w:val="hps"/>
        </w:rPr>
      </w:pPr>
      <w:r w:rsidRPr="003C79E5">
        <w:rPr>
          <w:rStyle w:val="hps"/>
          <w:noProof/>
        </w:rPr>
        <w:drawing>
          <wp:inline distT="0" distB="0" distL="0" distR="0" wp14:anchorId="34F84341" wp14:editId="3FAB5B5A">
            <wp:extent cx="5760720" cy="3776345"/>
            <wp:effectExtent l="0" t="0" r="0" b="0"/>
            <wp:docPr id="1600678414"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678414" name="Afbeelding 1" descr="Afbeelding met tekst, schermopname, software, Computerpictogram&#10;&#10;Automatisch gegenereerde beschrijving"/>
                    <pic:cNvPicPr/>
                  </pic:nvPicPr>
                  <pic:blipFill>
                    <a:blip r:embed="rId9"/>
                    <a:stretch>
                      <a:fillRect/>
                    </a:stretch>
                  </pic:blipFill>
                  <pic:spPr>
                    <a:xfrm>
                      <a:off x="0" y="0"/>
                      <a:ext cx="5760720" cy="3776345"/>
                    </a:xfrm>
                    <a:prstGeom prst="rect">
                      <a:avLst/>
                    </a:prstGeom>
                  </pic:spPr>
                </pic:pic>
              </a:graphicData>
            </a:graphic>
          </wp:inline>
        </w:drawing>
      </w:r>
    </w:p>
    <w:p w14:paraId="4D69136A" w14:textId="27A8E6EC" w:rsidR="00550EB1" w:rsidRDefault="00550EB1" w:rsidP="00311C41">
      <w:pPr>
        <w:jc w:val="both"/>
        <w:rPr>
          <w:rStyle w:val="hps"/>
        </w:rPr>
      </w:pPr>
      <w:r>
        <w:rPr>
          <w:rStyle w:val="hps"/>
        </w:rPr>
        <w:t>(Je kan de simulatie ook vertalen door op je rechtermuisknop te tikken en de functie ‘Vertalen naar het Nederlands’ te selecteren.)</w:t>
      </w:r>
    </w:p>
    <w:p w14:paraId="124FB4AF" w14:textId="77777777" w:rsidR="00550EB1" w:rsidRDefault="00550EB1">
      <w:pPr>
        <w:rPr>
          <w:rStyle w:val="hps"/>
        </w:rPr>
      </w:pPr>
    </w:p>
    <w:p w14:paraId="42AE3ED8" w14:textId="77777777" w:rsidR="00550EB1" w:rsidRDefault="00550EB1">
      <w:pPr>
        <w:rPr>
          <w:rStyle w:val="hps"/>
        </w:rPr>
      </w:pPr>
    </w:p>
    <w:p w14:paraId="28CE5BD9" w14:textId="77777777" w:rsidR="00550EB1" w:rsidRDefault="00550EB1">
      <w:pPr>
        <w:rPr>
          <w:rStyle w:val="hps"/>
        </w:rPr>
      </w:pPr>
    </w:p>
    <w:p w14:paraId="7AB3E03A" w14:textId="77777777" w:rsidR="00550EB1" w:rsidRDefault="00550EB1">
      <w:pPr>
        <w:rPr>
          <w:rStyle w:val="hps"/>
        </w:rPr>
      </w:pPr>
    </w:p>
    <w:p w14:paraId="65475F7F" w14:textId="7745384C" w:rsidR="00550EB1" w:rsidRPr="00550EB1" w:rsidRDefault="00550EB1">
      <w:pPr>
        <w:rPr>
          <w:rStyle w:val="hps"/>
          <w:b/>
          <w:bCs/>
          <w:u w:val="single"/>
        </w:rPr>
      </w:pPr>
      <w:r w:rsidRPr="00550EB1">
        <w:rPr>
          <w:rStyle w:val="hps"/>
          <w:b/>
          <w:bCs/>
          <w:u w:val="single"/>
        </w:rPr>
        <w:lastRenderedPageBreak/>
        <w:t>Werkwijze van de simulatie:</w:t>
      </w:r>
    </w:p>
    <w:p w14:paraId="1845B981" w14:textId="097D549A" w:rsidR="00550EB1" w:rsidRPr="00321FB8" w:rsidRDefault="00550EB1" w:rsidP="00311C41">
      <w:pPr>
        <w:pStyle w:val="Lijstalinea"/>
        <w:numPr>
          <w:ilvl w:val="0"/>
          <w:numId w:val="2"/>
        </w:numPr>
        <w:jc w:val="both"/>
        <w:rPr>
          <w:rStyle w:val="hps"/>
        </w:rPr>
      </w:pPr>
      <w:r w:rsidRPr="00321FB8">
        <w:rPr>
          <w:rStyle w:val="hps"/>
        </w:rPr>
        <w:t>Lees het vraagstuk en los het op.</w:t>
      </w:r>
    </w:p>
    <w:p w14:paraId="5A8CE3F1" w14:textId="3A20D261" w:rsidR="00294BA4" w:rsidRPr="00321FB8" w:rsidRDefault="00294BA4" w:rsidP="00294BA4">
      <w:pPr>
        <w:pStyle w:val="Lijstalinea"/>
        <w:numPr>
          <w:ilvl w:val="0"/>
          <w:numId w:val="2"/>
        </w:numPr>
        <w:jc w:val="both"/>
        <w:rPr>
          <w:rStyle w:val="hps"/>
        </w:rPr>
      </w:pPr>
      <w:r w:rsidRPr="00321FB8">
        <w:rPr>
          <w:rStyle w:val="hps"/>
        </w:rPr>
        <w:t xml:space="preserve">Ga naar de simulatie </w:t>
      </w:r>
      <w:r w:rsidR="00EF4985" w:rsidRPr="00321FB8">
        <w:rPr>
          <w:rStyle w:val="hps"/>
        </w:rPr>
        <w:t>en controleer of jouw oplossing overeenkomt met die van de simulatie.</w:t>
      </w:r>
    </w:p>
    <w:p w14:paraId="2EA0D290" w14:textId="5F888B55" w:rsidR="00EF4985" w:rsidRPr="00321FB8" w:rsidRDefault="00EF4985" w:rsidP="00EF4985">
      <w:pPr>
        <w:pStyle w:val="Lijstalinea"/>
        <w:numPr>
          <w:ilvl w:val="1"/>
          <w:numId w:val="2"/>
        </w:numPr>
        <w:jc w:val="both"/>
        <w:rPr>
          <w:rStyle w:val="hps"/>
        </w:rPr>
      </w:pPr>
      <w:r w:rsidRPr="00321FB8">
        <w:rPr>
          <w:rStyle w:val="hps"/>
          <w:noProof/>
        </w:rPr>
        <w:drawing>
          <wp:anchor distT="0" distB="0" distL="114300" distR="114300" simplePos="0" relativeHeight="251659264" behindDoc="0" locked="0" layoutInCell="1" allowOverlap="1" wp14:anchorId="045B7F25" wp14:editId="0A2420D6">
            <wp:simplePos x="0" y="0"/>
            <wp:positionH relativeFrom="margin">
              <wp:align>right</wp:align>
            </wp:positionH>
            <wp:positionV relativeFrom="paragraph">
              <wp:posOffset>5138</wp:posOffset>
            </wp:positionV>
            <wp:extent cx="3282950" cy="1878330"/>
            <wp:effectExtent l="0" t="0" r="0" b="7620"/>
            <wp:wrapSquare wrapText="bothSides"/>
            <wp:docPr id="488108292" name="Afbeelding 1" descr="Afbeelding met tekst, fles, schermopnam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108292" name="Afbeelding 1" descr="Afbeelding met tekst, fles, schermopname, diagram&#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2950" cy="1878330"/>
                    </a:xfrm>
                    <a:prstGeom prst="rect">
                      <a:avLst/>
                    </a:prstGeom>
                  </pic:spPr>
                </pic:pic>
              </a:graphicData>
            </a:graphic>
          </wp:anchor>
        </w:drawing>
      </w:r>
      <w:r w:rsidRPr="00321FB8">
        <w:rPr>
          <w:rStyle w:val="hps"/>
        </w:rPr>
        <w:t xml:space="preserve">Plaats gedestilleerd water en de op te lossen stof in werkbank 1 door op deze te klikken en ze te verslepen. (Na het toevoegen van iedere stof dien je telkens terug te gaan naar het magazijn.) </w:t>
      </w:r>
    </w:p>
    <w:p w14:paraId="6E457375" w14:textId="77777777" w:rsidR="00EF4985" w:rsidRPr="00321FB8" w:rsidRDefault="00EF4985" w:rsidP="00EF4985">
      <w:pPr>
        <w:jc w:val="both"/>
        <w:rPr>
          <w:rStyle w:val="hps"/>
        </w:rPr>
      </w:pPr>
    </w:p>
    <w:p w14:paraId="5A9A468A" w14:textId="4717D6FC" w:rsidR="00EF4985" w:rsidRPr="00321FB8" w:rsidRDefault="00EF4985" w:rsidP="00EF4985">
      <w:pPr>
        <w:jc w:val="both"/>
        <w:rPr>
          <w:rStyle w:val="hps"/>
        </w:rPr>
      </w:pPr>
      <w:r w:rsidRPr="00321FB8">
        <w:rPr>
          <w:rStyle w:val="hps"/>
          <w:noProof/>
        </w:rPr>
        <w:drawing>
          <wp:anchor distT="0" distB="0" distL="114300" distR="114300" simplePos="0" relativeHeight="251660288" behindDoc="0" locked="0" layoutInCell="1" allowOverlap="1" wp14:anchorId="4463A5BE" wp14:editId="28B8055E">
            <wp:simplePos x="0" y="0"/>
            <wp:positionH relativeFrom="column">
              <wp:posOffset>486410</wp:posOffset>
            </wp:positionH>
            <wp:positionV relativeFrom="paragraph">
              <wp:posOffset>90747</wp:posOffset>
            </wp:positionV>
            <wp:extent cx="2975610" cy="1722120"/>
            <wp:effectExtent l="0" t="0" r="0" b="0"/>
            <wp:wrapSquare wrapText="bothSides"/>
            <wp:docPr id="1977199056" name="Afbeelding 1" descr="Afbeelding met tekst, schermopname,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199056" name="Afbeelding 1" descr="Afbeelding met tekst, schermopname, diagram, ontwerp&#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5610" cy="1722120"/>
                    </a:xfrm>
                    <a:prstGeom prst="rect">
                      <a:avLst/>
                    </a:prstGeom>
                  </pic:spPr>
                </pic:pic>
              </a:graphicData>
            </a:graphic>
          </wp:anchor>
        </w:drawing>
      </w:r>
    </w:p>
    <w:p w14:paraId="3E24D456" w14:textId="601CACA3" w:rsidR="00EF4985" w:rsidRPr="00321FB8" w:rsidRDefault="00EF4985" w:rsidP="00EF4985">
      <w:pPr>
        <w:pStyle w:val="Lijstalinea"/>
        <w:numPr>
          <w:ilvl w:val="1"/>
          <w:numId w:val="2"/>
        </w:numPr>
        <w:jc w:val="both"/>
        <w:rPr>
          <w:rStyle w:val="hps"/>
        </w:rPr>
      </w:pPr>
      <w:r w:rsidRPr="00321FB8">
        <w:rPr>
          <w:rStyle w:val="hps"/>
        </w:rPr>
        <w:t>Herhaal de bovenstaande stap voor de maatkolf, waarin je de oplossing gaat maken.</w:t>
      </w:r>
    </w:p>
    <w:p w14:paraId="24CFCFD3" w14:textId="77777777" w:rsidR="00B550D0" w:rsidRPr="00321FB8" w:rsidRDefault="00B550D0" w:rsidP="00B550D0">
      <w:pPr>
        <w:jc w:val="both"/>
        <w:rPr>
          <w:rStyle w:val="hps"/>
        </w:rPr>
      </w:pPr>
    </w:p>
    <w:p w14:paraId="2BC67C07" w14:textId="31455635" w:rsidR="00B550D0" w:rsidRPr="00321FB8" w:rsidRDefault="00B550D0" w:rsidP="00B550D0">
      <w:pPr>
        <w:jc w:val="both"/>
        <w:rPr>
          <w:rStyle w:val="hps"/>
        </w:rPr>
      </w:pPr>
      <w:r w:rsidRPr="00321FB8">
        <w:rPr>
          <w:rStyle w:val="hps"/>
          <w:noProof/>
        </w:rPr>
        <w:drawing>
          <wp:anchor distT="0" distB="0" distL="114300" distR="114300" simplePos="0" relativeHeight="251661312" behindDoc="0" locked="0" layoutInCell="1" allowOverlap="1" wp14:anchorId="07AFF792" wp14:editId="5067E363">
            <wp:simplePos x="0" y="0"/>
            <wp:positionH relativeFrom="column">
              <wp:posOffset>3769072</wp:posOffset>
            </wp:positionH>
            <wp:positionV relativeFrom="paragraph">
              <wp:posOffset>7909</wp:posOffset>
            </wp:positionV>
            <wp:extent cx="2085110" cy="2397116"/>
            <wp:effectExtent l="0" t="0" r="0" b="3810"/>
            <wp:wrapSquare wrapText="bothSides"/>
            <wp:docPr id="1717947390" name="Afbeelding 1" descr="Afbeelding met tekst, schermopname,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947390" name="Afbeelding 1" descr="Afbeelding met tekst, schermopname, diagram, ontwerp&#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110" cy="2397116"/>
                    </a:xfrm>
                    <a:prstGeom prst="rect">
                      <a:avLst/>
                    </a:prstGeom>
                  </pic:spPr>
                </pic:pic>
              </a:graphicData>
            </a:graphic>
          </wp:anchor>
        </w:drawing>
      </w:r>
    </w:p>
    <w:p w14:paraId="669C25BA" w14:textId="515CE29C" w:rsidR="00B550D0" w:rsidRPr="00321FB8" w:rsidRDefault="00B550D0" w:rsidP="00B550D0">
      <w:pPr>
        <w:jc w:val="both"/>
        <w:rPr>
          <w:rStyle w:val="hps"/>
        </w:rPr>
      </w:pPr>
    </w:p>
    <w:p w14:paraId="10EE180F" w14:textId="28B1164C" w:rsidR="00B550D0" w:rsidRPr="00321FB8" w:rsidRDefault="00B550D0" w:rsidP="00B550D0">
      <w:pPr>
        <w:pStyle w:val="Lijstalinea"/>
        <w:numPr>
          <w:ilvl w:val="1"/>
          <w:numId w:val="2"/>
        </w:numPr>
        <w:jc w:val="both"/>
        <w:rPr>
          <w:rStyle w:val="hps"/>
        </w:rPr>
      </w:pPr>
      <w:r w:rsidRPr="00321FB8">
        <w:rPr>
          <w:rStyle w:val="hps"/>
        </w:rPr>
        <w:t>Sleep de op te lossen stof naar de maatcilinder toe en geef de massa in, waarmee je oplossing wilt maken. (Indien je een kommagetal wilt ingeven, gebruik je een punt.) Sleep na het toevoegen ook de pot met de vaste stof weg</w:t>
      </w:r>
      <w:r w:rsidR="00774A76" w:rsidRPr="00321FB8">
        <w:rPr>
          <w:rStyle w:val="hps"/>
        </w:rPr>
        <w:t>, nadat je op X hebt gedrukt.</w:t>
      </w:r>
    </w:p>
    <w:p w14:paraId="14483FD4" w14:textId="627E0F52" w:rsidR="00B550D0" w:rsidRPr="00321FB8" w:rsidRDefault="00774A76" w:rsidP="00B550D0">
      <w:pPr>
        <w:jc w:val="both"/>
        <w:rPr>
          <w:rStyle w:val="hps"/>
        </w:rPr>
      </w:pPr>
      <w:r w:rsidRPr="00321FB8">
        <w:rPr>
          <w:rStyle w:val="hps"/>
          <w:noProof/>
        </w:rPr>
        <w:drawing>
          <wp:anchor distT="0" distB="0" distL="114300" distR="114300" simplePos="0" relativeHeight="251662336" behindDoc="0" locked="0" layoutInCell="1" allowOverlap="1" wp14:anchorId="53D8ADC4" wp14:editId="7BFA67AA">
            <wp:simplePos x="0" y="0"/>
            <wp:positionH relativeFrom="column">
              <wp:posOffset>484621</wp:posOffset>
            </wp:positionH>
            <wp:positionV relativeFrom="paragraph">
              <wp:posOffset>5888</wp:posOffset>
            </wp:positionV>
            <wp:extent cx="1258839" cy="2486891"/>
            <wp:effectExtent l="0" t="0" r="0" b="8890"/>
            <wp:wrapSquare wrapText="bothSides"/>
            <wp:docPr id="1096475341" name="Afbeelding 1" descr="Afbeelding met tekst, schermopname,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475341" name="Afbeelding 1" descr="Afbeelding met tekst, schermopname, diagram, ontwerp&#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8839" cy="2486891"/>
                    </a:xfrm>
                    <a:prstGeom prst="rect">
                      <a:avLst/>
                    </a:prstGeom>
                  </pic:spPr>
                </pic:pic>
              </a:graphicData>
            </a:graphic>
          </wp:anchor>
        </w:drawing>
      </w:r>
    </w:p>
    <w:p w14:paraId="6AE94F59" w14:textId="197744A0" w:rsidR="00B550D0" w:rsidRPr="00321FB8" w:rsidRDefault="00B550D0" w:rsidP="00B550D0">
      <w:pPr>
        <w:jc w:val="both"/>
        <w:rPr>
          <w:rStyle w:val="hps"/>
        </w:rPr>
      </w:pPr>
    </w:p>
    <w:p w14:paraId="43D19B71" w14:textId="7D6439F3" w:rsidR="00B550D0" w:rsidRPr="00321FB8" w:rsidRDefault="00B550D0" w:rsidP="00B550D0">
      <w:pPr>
        <w:pStyle w:val="Lijstalinea"/>
        <w:numPr>
          <w:ilvl w:val="1"/>
          <w:numId w:val="2"/>
        </w:numPr>
        <w:jc w:val="both"/>
        <w:rPr>
          <w:rStyle w:val="hps"/>
        </w:rPr>
      </w:pPr>
      <w:r w:rsidRPr="00321FB8">
        <w:rPr>
          <w:rStyle w:val="hps"/>
        </w:rPr>
        <w:t>Voeg op dezelfde wijze gedestilleerd water toe aan de oplossing. Let op voeg het water in 3 tussenstappen toe aan de maat</w:t>
      </w:r>
      <w:r w:rsidR="00321FB8">
        <w:rPr>
          <w:rStyle w:val="hps"/>
        </w:rPr>
        <w:t>kolf</w:t>
      </w:r>
      <w:r w:rsidRPr="00321FB8">
        <w:rPr>
          <w:rStyle w:val="hps"/>
        </w:rPr>
        <w:t>, wanneer je aanlengt tot de meniscus.</w:t>
      </w:r>
    </w:p>
    <w:p w14:paraId="151A0FC9" w14:textId="7B3B90AD" w:rsidR="00EF4985" w:rsidRPr="00321FB8" w:rsidRDefault="00EF4985" w:rsidP="00EF4985">
      <w:pPr>
        <w:jc w:val="both"/>
        <w:rPr>
          <w:rStyle w:val="hps"/>
        </w:rPr>
      </w:pPr>
    </w:p>
    <w:p w14:paraId="27261407" w14:textId="76BD9806" w:rsidR="00EF4985" w:rsidRPr="00321FB8" w:rsidRDefault="00EF4985" w:rsidP="00EF4985">
      <w:pPr>
        <w:jc w:val="both"/>
        <w:rPr>
          <w:rStyle w:val="hps"/>
        </w:rPr>
      </w:pPr>
    </w:p>
    <w:p w14:paraId="3F476CAD" w14:textId="4996011B" w:rsidR="00EF4985" w:rsidRPr="00321FB8" w:rsidRDefault="00EF4985" w:rsidP="00EF4985">
      <w:pPr>
        <w:jc w:val="both"/>
        <w:rPr>
          <w:rStyle w:val="hps"/>
        </w:rPr>
      </w:pPr>
    </w:p>
    <w:p w14:paraId="0A49AF76" w14:textId="77777777" w:rsidR="00774A76" w:rsidRPr="00321FB8" w:rsidRDefault="00774A76" w:rsidP="00EF4985">
      <w:pPr>
        <w:jc w:val="both"/>
        <w:rPr>
          <w:rStyle w:val="hps"/>
        </w:rPr>
      </w:pPr>
    </w:p>
    <w:p w14:paraId="45BFC6F8" w14:textId="77777777" w:rsidR="00774A76" w:rsidRPr="00321FB8" w:rsidRDefault="00774A76" w:rsidP="00EF4985">
      <w:pPr>
        <w:jc w:val="both"/>
        <w:rPr>
          <w:rStyle w:val="hps"/>
        </w:rPr>
      </w:pPr>
    </w:p>
    <w:p w14:paraId="79B104F6" w14:textId="70485AAE" w:rsidR="00774A76" w:rsidRPr="00321FB8" w:rsidRDefault="00774A76" w:rsidP="00774A76">
      <w:pPr>
        <w:pStyle w:val="Lijstalinea"/>
        <w:numPr>
          <w:ilvl w:val="1"/>
          <w:numId w:val="2"/>
        </w:numPr>
        <w:jc w:val="both"/>
        <w:rPr>
          <w:rStyle w:val="hps"/>
        </w:rPr>
      </w:pPr>
      <w:r w:rsidRPr="00321FB8">
        <w:rPr>
          <w:rStyle w:val="hps"/>
          <w:noProof/>
        </w:rPr>
        <w:lastRenderedPageBreak/>
        <w:drawing>
          <wp:anchor distT="0" distB="0" distL="114300" distR="114300" simplePos="0" relativeHeight="251663360" behindDoc="0" locked="0" layoutInCell="1" allowOverlap="1" wp14:anchorId="6E841A45" wp14:editId="28C7F44E">
            <wp:simplePos x="0" y="0"/>
            <wp:positionH relativeFrom="margin">
              <wp:align>right</wp:align>
            </wp:positionH>
            <wp:positionV relativeFrom="paragraph">
              <wp:posOffset>6927</wp:posOffset>
            </wp:positionV>
            <wp:extent cx="2438400" cy="2470150"/>
            <wp:effectExtent l="0" t="0" r="0" b="6350"/>
            <wp:wrapSquare wrapText="bothSides"/>
            <wp:docPr id="1087087992" name="Afbeelding 1" descr="Afbeelding met tekst, schermopname, softwar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087992" name="Afbeelding 1" descr="Afbeelding met tekst, schermopname, software, Lettertype&#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2438400" cy="2470150"/>
                    </a:xfrm>
                    <a:prstGeom prst="rect">
                      <a:avLst/>
                    </a:prstGeom>
                  </pic:spPr>
                </pic:pic>
              </a:graphicData>
            </a:graphic>
            <wp14:sizeRelH relativeFrom="margin">
              <wp14:pctWidth>0</wp14:pctWidth>
            </wp14:sizeRelH>
            <wp14:sizeRelV relativeFrom="margin">
              <wp14:pctHeight>0</wp14:pctHeight>
            </wp14:sizeRelV>
          </wp:anchor>
        </w:drawing>
      </w:r>
      <w:r w:rsidRPr="00321FB8">
        <w:rPr>
          <w:rStyle w:val="hps"/>
        </w:rPr>
        <w:t>Naast werkbank 1 verschijnt er een informatietabel over de oplossing. Nadat je de oplossing hebt gemaakt, kan je aan de hand van de molariteit controleren of de concentratie uit de opgave overeenkomt met degene die je hebt gemaakt in de simulatie.</w:t>
      </w:r>
    </w:p>
    <w:p w14:paraId="35DE7DB7" w14:textId="2F266DA0" w:rsidR="00EF4985" w:rsidRPr="00321FB8" w:rsidRDefault="00EF4985" w:rsidP="00B550D0">
      <w:pPr>
        <w:jc w:val="both"/>
        <w:rPr>
          <w:rStyle w:val="hps"/>
        </w:rPr>
      </w:pPr>
    </w:p>
    <w:p w14:paraId="39FC8283" w14:textId="77777777" w:rsidR="0076179A" w:rsidRPr="00321FB8" w:rsidRDefault="0076179A" w:rsidP="00B550D0">
      <w:pPr>
        <w:jc w:val="both"/>
        <w:rPr>
          <w:rStyle w:val="hps"/>
        </w:rPr>
      </w:pPr>
    </w:p>
    <w:p w14:paraId="37122989" w14:textId="77777777" w:rsidR="0076179A" w:rsidRPr="00321FB8" w:rsidRDefault="0076179A" w:rsidP="00B550D0">
      <w:pPr>
        <w:jc w:val="both"/>
        <w:rPr>
          <w:rStyle w:val="hps"/>
        </w:rPr>
      </w:pPr>
    </w:p>
    <w:p w14:paraId="235A8C93" w14:textId="77777777" w:rsidR="0076179A" w:rsidRPr="00321FB8" w:rsidRDefault="0076179A" w:rsidP="00B550D0">
      <w:pPr>
        <w:jc w:val="both"/>
        <w:rPr>
          <w:rStyle w:val="hps"/>
        </w:rPr>
      </w:pPr>
    </w:p>
    <w:p w14:paraId="4388EAC8" w14:textId="10582FEB" w:rsidR="00EF4985" w:rsidRPr="00321FB8" w:rsidRDefault="00EF4985" w:rsidP="00294BA4">
      <w:pPr>
        <w:pStyle w:val="Lijstalinea"/>
        <w:numPr>
          <w:ilvl w:val="0"/>
          <w:numId w:val="2"/>
        </w:numPr>
        <w:jc w:val="both"/>
        <w:rPr>
          <w:rStyle w:val="hps"/>
        </w:rPr>
      </w:pPr>
      <w:r w:rsidRPr="00321FB8">
        <w:rPr>
          <w:rStyle w:val="hps"/>
        </w:rPr>
        <w:t>Indien je oplossing foutief is, voer je een herberekening uit.</w:t>
      </w:r>
    </w:p>
    <w:p w14:paraId="46CD4F55" w14:textId="0C06B8E4" w:rsidR="00774A76" w:rsidRPr="00321FB8" w:rsidRDefault="0076179A" w:rsidP="00774A76">
      <w:pPr>
        <w:pStyle w:val="Lijstalinea"/>
        <w:ind w:left="360"/>
        <w:jc w:val="both"/>
        <w:rPr>
          <w:rStyle w:val="hps"/>
        </w:rPr>
      </w:pPr>
      <w:r w:rsidRPr="00321FB8">
        <w:rPr>
          <w:noProof/>
        </w:rPr>
        <w:drawing>
          <wp:anchor distT="0" distB="0" distL="114300" distR="114300" simplePos="0" relativeHeight="251664384" behindDoc="0" locked="0" layoutInCell="1" allowOverlap="1" wp14:anchorId="32BA5102" wp14:editId="5087920A">
            <wp:simplePos x="0" y="0"/>
            <wp:positionH relativeFrom="margin">
              <wp:align>left</wp:align>
            </wp:positionH>
            <wp:positionV relativeFrom="paragraph">
              <wp:posOffset>174741</wp:posOffset>
            </wp:positionV>
            <wp:extent cx="1648460" cy="2502535"/>
            <wp:effectExtent l="0" t="0" r="8890" b="0"/>
            <wp:wrapSquare wrapText="bothSides"/>
            <wp:docPr id="239024331" name="Afbeelding 1" descr="Afbeelding met tekst, schermopname, scherm, 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24331" name="Afbeelding 1" descr="Afbeelding met tekst, schermopname, scherm, software&#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8460" cy="2502535"/>
                    </a:xfrm>
                    <a:prstGeom prst="rect">
                      <a:avLst/>
                    </a:prstGeom>
                  </pic:spPr>
                </pic:pic>
              </a:graphicData>
            </a:graphic>
            <wp14:sizeRelH relativeFrom="margin">
              <wp14:pctWidth>0</wp14:pctWidth>
            </wp14:sizeRelH>
            <wp14:sizeRelV relativeFrom="margin">
              <wp14:pctHeight>0</wp14:pctHeight>
            </wp14:sizeRelV>
          </wp:anchor>
        </w:drawing>
      </w:r>
    </w:p>
    <w:p w14:paraId="7B91293A" w14:textId="6FA7D0FC" w:rsidR="00555E2D" w:rsidRPr="00321FB8" w:rsidRDefault="00321FB8" w:rsidP="00EF4985">
      <w:pPr>
        <w:jc w:val="both"/>
        <w:rPr>
          <w:rStyle w:val="hps"/>
        </w:rPr>
      </w:pPr>
      <w:r>
        <w:rPr>
          <w:rStyle w:val="hps"/>
        </w:rPr>
        <w:t>(</w:t>
      </w:r>
      <w:r w:rsidR="00774A76" w:rsidRPr="00321FB8">
        <w:rPr>
          <w:rStyle w:val="hps"/>
        </w:rPr>
        <w:t>Je kan de hoeveelheid mol en de massa van de stof in de oplossing controleren door “Molarity” te vervangen door “</w:t>
      </w:r>
      <w:r w:rsidR="0076179A" w:rsidRPr="00321FB8">
        <w:rPr>
          <w:rStyle w:val="hps"/>
        </w:rPr>
        <w:t>m</w:t>
      </w:r>
      <w:r w:rsidR="00774A76" w:rsidRPr="00321FB8">
        <w:rPr>
          <w:rStyle w:val="hps"/>
        </w:rPr>
        <w:t>oles” of “</w:t>
      </w:r>
      <w:r w:rsidR="0076179A" w:rsidRPr="00321FB8">
        <w:rPr>
          <w:rStyle w:val="hps"/>
        </w:rPr>
        <w:t>grams</w:t>
      </w:r>
      <w:r w:rsidR="00774A76" w:rsidRPr="00321FB8">
        <w:rPr>
          <w:rStyle w:val="hps"/>
        </w:rPr>
        <w:t xml:space="preserve">”. </w:t>
      </w:r>
      <w:r w:rsidR="00555E2D" w:rsidRPr="00321FB8">
        <w:rPr>
          <w:rStyle w:val="hps"/>
        </w:rPr>
        <w:t>)</w:t>
      </w:r>
      <w:r w:rsidR="00EF4985" w:rsidRPr="00321FB8">
        <w:rPr>
          <w:noProof/>
        </w:rPr>
        <w:t xml:space="preserve"> </w:t>
      </w:r>
    </w:p>
    <w:p w14:paraId="491B5755" w14:textId="431B72E0" w:rsidR="0076179A" w:rsidRPr="00321FB8" w:rsidRDefault="0076179A">
      <w:pPr>
        <w:rPr>
          <w:rStyle w:val="hps"/>
        </w:rPr>
      </w:pPr>
      <w:r w:rsidRPr="00321FB8">
        <w:rPr>
          <w:rStyle w:val="hps"/>
        </w:rPr>
        <w:t xml:space="preserve">LET OP: </w:t>
      </w:r>
      <w:r w:rsidR="00321FB8">
        <w:rPr>
          <w:rStyle w:val="hps"/>
        </w:rPr>
        <w:t>J</w:t>
      </w:r>
      <w:r w:rsidRPr="00321FB8">
        <w:rPr>
          <w:rStyle w:val="hps"/>
        </w:rPr>
        <w:t>e moet dan wel de 2 bovenstaande waarden bij elkaar optellen.</w:t>
      </w:r>
    </w:p>
    <w:p w14:paraId="3EA96EAC" w14:textId="77777777" w:rsidR="0076179A" w:rsidRDefault="0076179A">
      <w:pPr>
        <w:rPr>
          <w:rStyle w:val="hps"/>
          <w:b/>
          <w:bCs/>
          <w:u w:val="single"/>
        </w:rPr>
      </w:pPr>
    </w:p>
    <w:p w14:paraId="0CF6D8A8" w14:textId="77777777" w:rsidR="0076179A" w:rsidRDefault="0076179A">
      <w:pPr>
        <w:rPr>
          <w:rStyle w:val="hps"/>
          <w:b/>
          <w:bCs/>
          <w:u w:val="single"/>
        </w:rPr>
      </w:pPr>
    </w:p>
    <w:p w14:paraId="2DF0DC4B" w14:textId="77777777" w:rsidR="0076179A" w:rsidRDefault="0076179A">
      <w:pPr>
        <w:rPr>
          <w:rStyle w:val="hps"/>
          <w:b/>
          <w:bCs/>
          <w:u w:val="single"/>
        </w:rPr>
      </w:pPr>
    </w:p>
    <w:p w14:paraId="0A7EE5D0" w14:textId="77777777" w:rsidR="0076179A" w:rsidRDefault="0076179A">
      <w:pPr>
        <w:rPr>
          <w:rStyle w:val="hps"/>
          <w:b/>
          <w:bCs/>
          <w:u w:val="single"/>
        </w:rPr>
      </w:pPr>
    </w:p>
    <w:p w14:paraId="61C9824C" w14:textId="77777777" w:rsidR="00321FB8" w:rsidRDefault="00321FB8">
      <w:pPr>
        <w:rPr>
          <w:rStyle w:val="hps"/>
          <w:b/>
          <w:bCs/>
          <w:u w:val="single"/>
        </w:rPr>
      </w:pPr>
    </w:p>
    <w:p w14:paraId="168A242F" w14:textId="6D18BF89" w:rsidR="00321FB8" w:rsidRDefault="00321FB8">
      <w:pPr>
        <w:rPr>
          <w:rStyle w:val="hps"/>
          <w:b/>
          <w:bCs/>
          <w:u w:val="single"/>
        </w:rPr>
      </w:pPr>
      <w:r w:rsidRPr="00321FB8">
        <w:rPr>
          <w:rStyle w:val="hps"/>
        </w:rPr>
        <w:t>(Het kan zijn dat je oplossing een klein afwijkt met degene van de simulatie.</w:t>
      </w:r>
      <w:r>
        <w:rPr>
          <w:rStyle w:val="hps"/>
        </w:rPr>
        <w:t>)</w:t>
      </w:r>
    </w:p>
    <w:p w14:paraId="4B011914" w14:textId="0C3FE69E" w:rsidR="006D74B9" w:rsidRPr="00550EB1" w:rsidRDefault="006D74B9">
      <w:pPr>
        <w:rPr>
          <w:rStyle w:val="hps"/>
          <w:b/>
          <w:bCs/>
          <w:u w:val="single"/>
        </w:rPr>
      </w:pPr>
      <w:r w:rsidRPr="00550EB1">
        <w:rPr>
          <w:rStyle w:val="hps"/>
          <w:b/>
          <w:bCs/>
          <w:u w:val="single"/>
        </w:rPr>
        <w:t>De leerinhoud van de simulatie</w:t>
      </w:r>
      <w:r w:rsidR="00550EB1">
        <w:rPr>
          <w:rStyle w:val="hps"/>
          <w:b/>
          <w:bCs/>
          <w:u w:val="single"/>
        </w:rPr>
        <w:t>:</w:t>
      </w:r>
    </w:p>
    <w:p w14:paraId="042BF560" w14:textId="6D2A3CF7" w:rsidR="006D74B9" w:rsidRPr="001E65E2" w:rsidRDefault="006D74B9" w:rsidP="00550EB1">
      <w:pPr>
        <w:pStyle w:val="Lijstalinea"/>
        <w:numPr>
          <w:ilvl w:val="0"/>
          <w:numId w:val="1"/>
        </w:numPr>
        <w:ind w:left="360"/>
        <w:rPr>
          <w:b/>
          <w:bCs/>
          <w:sz w:val="44"/>
          <w:szCs w:val="44"/>
        </w:rPr>
      </w:pPr>
      <w:r w:rsidRPr="001E65E2">
        <w:rPr>
          <w:b/>
          <w:bCs/>
        </w:rPr>
        <w:t xml:space="preserve">De kennismakingsstap </w:t>
      </w:r>
    </w:p>
    <w:p w14:paraId="769493E4" w14:textId="38846B65" w:rsidR="001E65E2" w:rsidRDefault="003C79E5" w:rsidP="001E65E2">
      <w:pPr>
        <w:rPr>
          <w:bCs/>
        </w:rPr>
      </w:pPr>
      <w:r>
        <w:rPr>
          <w:bCs/>
        </w:rPr>
        <w:t xml:space="preserve">Verken gedurende een 5 tal minuten de simulatie: Plaats stoffen </w:t>
      </w:r>
      <w:r w:rsidR="00321FB8">
        <w:rPr>
          <w:bCs/>
        </w:rPr>
        <w:t>op de werkbank</w:t>
      </w:r>
      <w:r>
        <w:rPr>
          <w:bCs/>
        </w:rPr>
        <w:t xml:space="preserve">, voeg ze toe aan het glaswerk, verdun ze met gedestilleerd water, enz. </w:t>
      </w:r>
    </w:p>
    <w:p w14:paraId="41819DE8" w14:textId="77777777" w:rsidR="0076179A" w:rsidRDefault="0076179A" w:rsidP="001E65E2">
      <w:pPr>
        <w:rPr>
          <w:bCs/>
        </w:rPr>
      </w:pPr>
    </w:p>
    <w:p w14:paraId="4E03B301" w14:textId="77777777" w:rsidR="0076179A" w:rsidRDefault="0076179A" w:rsidP="001E65E2">
      <w:pPr>
        <w:rPr>
          <w:bCs/>
        </w:rPr>
      </w:pPr>
    </w:p>
    <w:p w14:paraId="66D35C70" w14:textId="77777777" w:rsidR="0076179A" w:rsidRDefault="0076179A" w:rsidP="001E65E2">
      <w:pPr>
        <w:rPr>
          <w:bCs/>
        </w:rPr>
      </w:pPr>
    </w:p>
    <w:p w14:paraId="3209574D" w14:textId="77777777" w:rsidR="0076179A" w:rsidRPr="001E65E2" w:rsidRDefault="0076179A" w:rsidP="001E65E2">
      <w:pPr>
        <w:rPr>
          <w:bCs/>
        </w:rPr>
      </w:pPr>
    </w:p>
    <w:p w14:paraId="257126F0" w14:textId="6086DA6F" w:rsidR="006D74B9" w:rsidRPr="001E65E2" w:rsidRDefault="006D74B9" w:rsidP="001E65E2">
      <w:pPr>
        <w:pStyle w:val="Lijstalinea"/>
        <w:numPr>
          <w:ilvl w:val="0"/>
          <w:numId w:val="1"/>
        </w:numPr>
        <w:ind w:left="360"/>
        <w:rPr>
          <w:b/>
          <w:bCs/>
          <w:sz w:val="44"/>
          <w:szCs w:val="44"/>
        </w:rPr>
      </w:pPr>
      <w:r w:rsidRPr="001E65E2">
        <w:rPr>
          <w:b/>
          <w:bCs/>
        </w:rPr>
        <w:lastRenderedPageBreak/>
        <w:t>De inoefenstap</w:t>
      </w:r>
      <w:r w:rsidR="001E65E2" w:rsidRPr="001E65E2">
        <w:rPr>
          <w:b/>
          <w:bCs/>
        </w:rPr>
        <w:t xml:space="preserve"> (Deze wordt klassikaal opgelost.)</w:t>
      </w:r>
    </w:p>
    <w:p w14:paraId="60F35F07" w14:textId="5B757A20" w:rsidR="001E65E2" w:rsidRPr="001E65E2" w:rsidRDefault="00555E2D" w:rsidP="001E65E2">
      <w:pPr>
        <w:rPr>
          <w:bCs/>
        </w:rPr>
      </w:pPr>
      <w:bookmarkStart w:id="0" w:name="_Hlk148796447"/>
      <w:r>
        <w:rPr>
          <w:bCs/>
        </w:rPr>
        <w:t>Maak een NaCl-oplossing met een concentratie van 3,4 mol/l en een volume van 250 ml.</w:t>
      </w:r>
    </w:p>
    <w:p w14:paraId="0804D1EB" w14:textId="7863496E" w:rsidR="001E65E2" w:rsidRDefault="001E65E2" w:rsidP="001E65E2">
      <w:pPr>
        <w:rPr>
          <w:bCs/>
          <w:color w:val="0070C0"/>
        </w:rPr>
      </w:pPr>
      <w:r w:rsidRPr="004F3923">
        <w:rPr>
          <w:b/>
          <w:color w:val="0070C0"/>
        </w:rPr>
        <w:t>Gegeven:</w:t>
      </w:r>
      <w:r w:rsidRPr="001E65E2">
        <w:rPr>
          <w:bCs/>
          <w:color w:val="0070C0"/>
        </w:rPr>
        <w:t xml:space="preserve"> </w:t>
      </w:r>
      <w:r w:rsidR="00555E2D">
        <w:rPr>
          <w:bCs/>
          <w:color w:val="0070C0"/>
        </w:rPr>
        <w:tab/>
        <w:t>c NaCl = 3,4 mol/l</w:t>
      </w:r>
    </w:p>
    <w:p w14:paraId="6349345C" w14:textId="70FDB7F8" w:rsidR="00555E2D" w:rsidRPr="001E65E2" w:rsidRDefault="00555E2D" w:rsidP="001E65E2">
      <w:pPr>
        <w:rPr>
          <w:bCs/>
          <w:color w:val="0070C0"/>
        </w:rPr>
      </w:pPr>
      <w:r>
        <w:rPr>
          <w:bCs/>
          <w:color w:val="0070C0"/>
        </w:rPr>
        <w:tab/>
      </w:r>
      <w:r>
        <w:rPr>
          <w:bCs/>
          <w:color w:val="0070C0"/>
        </w:rPr>
        <w:tab/>
        <w:t>V = 250 ml = 0,250 l</w:t>
      </w:r>
    </w:p>
    <w:p w14:paraId="0626474D" w14:textId="1D712A85" w:rsidR="001E65E2" w:rsidRPr="001E65E2" w:rsidRDefault="001E65E2" w:rsidP="001E65E2">
      <w:pPr>
        <w:rPr>
          <w:bCs/>
          <w:color w:val="0070C0"/>
        </w:rPr>
      </w:pPr>
      <w:r w:rsidRPr="004F3923">
        <w:rPr>
          <w:b/>
          <w:color w:val="0070C0"/>
        </w:rPr>
        <w:t>Gevraagd:</w:t>
      </w:r>
      <w:r w:rsidRPr="001E65E2">
        <w:rPr>
          <w:bCs/>
          <w:color w:val="0070C0"/>
        </w:rPr>
        <w:t xml:space="preserve"> m Na</w:t>
      </w:r>
      <w:r w:rsidR="00555E2D">
        <w:rPr>
          <w:bCs/>
          <w:color w:val="0070C0"/>
        </w:rPr>
        <w:t>Cl</w:t>
      </w:r>
      <w:r w:rsidRPr="001E65E2">
        <w:rPr>
          <w:bCs/>
          <w:color w:val="0070C0"/>
        </w:rPr>
        <w:t xml:space="preserve"> = ?</w:t>
      </w:r>
    </w:p>
    <w:p w14:paraId="0C2C81D2" w14:textId="3CCABF96" w:rsidR="001E65E2" w:rsidRPr="004F3923" w:rsidRDefault="001E65E2" w:rsidP="001E65E2">
      <w:pPr>
        <w:rPr>
          <w:b/>
          <w:color w:val="0070C0"/>
        </w:rPr>
      </w:pPr>
      <w:r w:rsidRPr="004F3923">
        <w:rPr>
          <w:b/>
          <w:color w:val="0070C0"/>
        </w:rPr>
        <w:t>Oplossing:</w:t>
      </w:r>
    </w:p>
    <w:p w14:paraId="57023588" w14:textId="74BDF851" w:rsidR="00555E2D" w:rsidRDefault="00555E2D" w:rsidP="001E65E2">
      <w:pPr>
        <w:rPr>
          <w:bCs/>
          <w:color w:val="0070C0"/>
        </w:rPr>
      </w:pPr>
      <w:r>
        <w:rPr>
          <w:bCs/>
          <w:color w:val="0070C0"/>
        </w:rPr>
        <w:t xml:space="preserve">c = n/V </w:t>
      </w:r>
    </w:p>
    <w:p w14:paraId="36F2CB57" w14:textId="68415AE0" w:rsidR="00555E2D" w:rsidRDefault="00014CD7" w:rsidP="001E65E2">
      <w:pPr>
        <w:rPr>
          <w:bCs/>
          <w:color w:val="0070C0"/>
        </w:rPr>
      </w:pPr>
      <w:r>
        <w:rPr>
          <w:bCs/>
          <w:color w:val="0070C0"/>
        </w:rPr>
        <w:t>n</w:t>
      </w:r>
      <w:r w:rsidR="00555E2D">
        <w:rPr>
          <w:bCs/>
          <w:color w:val="0070C0"/>
        </w:rPr>
        <w:t xml:space="preserve"> = c * V = 3,4 * 0,25 = 0,850</w:t>
      </w:r>
      <w:r>
        <w:rPr>
          <w:bCs/>
          <w:color w:val="0070C0"/>
        </w:rPr>
        <w:t xml:space="preserve"> mol</w:t>
      </w:r>
    </w:p>
    <w:p w14:paraId="44088A28" w14:textId="41B700D2" w:rsidR="001E65E2" w:rsidRPr="001E65E2" w:rsidRDefault="001E65E2" w:rsidP="001E65E2">
      <w:pPr>
        <w:rPr>
          <w:bCs/>
          <w:color w:val="0070C0"/>
        </w:rPr>
      </w:pPr>
      <w:r w:rsidRPr="001E65E2">
        <w:rPr>
          <w:bCs/>
          <w:color w:val="0070C0"/>
        </w:rPr>
        <w:t>M Na</w:t>
      </w:r>
      <w:r w:rsidR="00555E2D">
        <w:rPr>
          <w:bCs/>
          <w:color w:val="0070C0"/>
        </w:rPr>
        <w:t xml:space="preserve">Cl </w:t>
      </w:r>
      <w:r w:rsidRPr="001E65E2">
        <w:rPr>
          <w:bCs/>
          <w:color w:val="0070C0"/>
        </w:rPr>
        <w:t xml:space="preserve">= 23,0 + </w:t>
      </w:r>
      <w:r w:rsidR="00555E2D">
        <w:rPr>
          <w:bCs/>
          <w:color w:val="0070C0"/>
        </w:rPr>
        <w:t>35,5</w:t>
      </w:r>
      <w:r w:rsidRPr="001E65E2">
        <w:rPr>
          <w:bCs/>
          <w:color w:val="0070C0"/>
        </w:rPr>
        <w:t xml:space="preserve"> = </w:t>
      </w:r>
      <w:r w:rsidR="00555E2D">
        <w:rPr>
          <w:bCs/>
          <w:color w:val="0070C0"/>
        </w:rPr>
        <w:t>58,5</w:t>
      </w:r>
      <w:r w:rsidR="00014CD7">
        <w:rPr>
          <w:bCs/>
          <w:color w:val="0070C0"/>
        </w:rPr>
        <w:t xml:space="preserve"> g/mol</w:t>
      </w:r>
    </w:p>
    <w:p w14:paraId="6A00F465" w14:textId="2D5BFEB2" w:rsidR="001E65E2" w:rsidRPr="001E65E2" w:rsidRDefault="00AE25B3" w:rsidP="001E65E2">
      <w:pPr>
        <w:rPr>
          <w:bCs/>
          <w:color w:val="0070C0"/>
        </w:rPr>
      </w:pPr>
      <w:r w:rsidRPr="00AE25B3">
        <w:rPr>
          <w:bCs/>
          <w:noProof/>
          <w:color w:val="0070C0"/>
        </w:rPr>
        <w:drawing>
          <wp:anchor distT="0" distB="0" distL="114300" distR="114300" simplePos="0" relativeHeight="251658240" behindDoc="0" locked="0" layoutInCell="1" allowOverlap="1" wp14:anchorId="1B06BEB7" wp14:editId="7C605173">
            <wp:simplePos x="0" y="0"/>
            <wp:positionH relativeFrom="margin">
              <wp:align>right</wp:align>
            </wp:positionH>
            <wp:positionV relativeFrom="paragraph">
              <wp:posOffset>7620</wp:posOffset>
            </wp:positionV>
            <wp:extent cx="1786890" cy="2419985"/>
            <wp:effectExtent l="0" t="0" r="3810" b="0"/>
            <wp:wrapSquare wrapText="bothSides"/>
            <wp:docPr id="1707605225" name="Afbeelding 1" descr="Afbeelding met tekst, schermopname, softwar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605225" name="Afbeelding 1" descr="Afbeelding met tekst, schermopname, software, Lettertype&#10;&#10;Automatisch gegenereerde beschrijving"/>
                    <pic:cNvPicPr/>
                  </pic:nvPicPr>
                  <pic:blipFill>
                    <a:blip r:embed="rId16">
                      <a:extLst>
                        <a:ext uri="{28A0092B-C50C-407E-A947-70E740481C1C}">
                          <a14:useLocalDpi xmlns:a14="http://schemas.microsoft.com/office/drawing/2010/main" val="0"/>
                        </a:ext>
                      </a:extLst>
                    </a:blip>
                    <a:stretch>
                      <a:fillRect/>
                    </a:stretch>
                  </pic:blipFill>
                  <pic:spPr>
                    <a:xfrm>
                      <a:off x="0" y="0"/>
                      <a:ext cx="1786890" cy="2419985"/>
                    </a:xfrm>
                    <a:prstGeom prst="rect">
                      <a:avLst/>
                    </a:prstGeom>
                  </pic:spPr>
                </pic:pic>
              </a:graphicData>
            </a:graphic>
          </wp:anchor>
        </w:drawing>
      </w:r>
      <w:r w:rsidR="00311C41">
        <w:rPr>
          <w:bCs/>
          <w:color w:val="0070C0"/>
        </w:rPr>
        <w:t>n</w:t>
      </w:r>
      <w:r w:rsidR="001E65E2" w:rsidRPr="001E65E2">
        <w:rPr>
          <w:bCs/>
          <w:color w:val="0070C0"/>
        </w:rPr>
        <w:t xml:space="preserve"> = m/M</w:t>
      </w:r>
    </w:p>
    <w:p w14:paraId="69F36622" w14:textId="0E309392" w:rsidR="001E65E2" w:rsidRPr="001E65E2" w:rsidRDefault="00311C41" w:rsidP="001E65E2">
      <w:pPr>
        <w:rPr>
          <w:bCs/>
          <w:color w:val="0070C0"/>
        </w:rPr>
      </w:pPr>
      <w:r>
        <w:rPr>
          <w:bCs/>
          <w:color w:val="0070C0"/>
        </w:rPr>
        <w:t xml:space="preserve">m </w:t>
      </w:r>
      <w:r w:rsidR="001E65E2" w:rsidRPr="001E65E2">
        <w:rPr>
          <w:bCs/>
          <w:color w:val="0070C0"/>
        </w:rPr>
        <w:t xml:space="preserve">= n * M = </w:t>
      </w:r>
      <w:r w:rsidR="00555E2D">
        <w:rPr>
          <w:bCs/>
          <w:color w:val="0070C0"/>
        </w:rPr>
        <w:t>0,850</w:t>
      </w:r>
      <w:r w:rsidR="001E65E2" w:rsidRPr="001E65E2">
        <w:rPr>
          <w:bCs/>
          <w:color w:val="0070C0"/>
        </w:rPr>
        <w:t xml:space="preserve"> * </w:t>
      </w:r>
      <w:r w:rsidR="00555E2D">
        <w:rPr>
          <w:bCs/>
          <w:color w:val="0070C0"/>
        </w:rPr>
        <w:t>58</w:t>
      </w:r>
      <w:r w:rsidR="001E65E2" w:rsidRPr="001E65E2">
        <w:rPr>
          <w:bCs/>
          <w:color w:val="0070C0"/>
        </w:rPr>
        <w:t>,</w:t>
      </w:r>
      <w:r w:rsidR="00555E2D">
        <w:rPr>
          <w:bCs/>
          <w:color w:val="0070C0"/>
        </w:rPr>
        <w:t>5</w:t>
      </w:r>
      <w:r w:rsidR="001E65E2" w:rsidRPr="001E65E2">
        <w:rPr>
          <w:bCs/>
          <w:color w:val="0070C0"/>
        </w:rPr>
        <w:t xml:space="preserve"> = </w:t>
      </w:r>
      <w:r w:rsidR="00555E2D">
        <w:rPr>
          <w:bCs/>
          <w:color w:val="0070C0"/>
        </w:rPr>
        <w:t>48,729</w:t>
      </w:r>
      <w:r w:rsidR="001E65E2" w:rsidRPr="001E65E2">
        <w:rPr>
          <w:bCs/>
          <w:color w:val="0070C0"/>
        </w:rPr>
        <w:t xml:space="preserve"> g</w:t>
      </w:r>
    </w:p>
    <w:p w14:paraId="1ACE8088" w14:textId="38F79C36" w:rsidR="001E65E2" w:rsidRPr="001E65E2" w:rsidRDefault="00555E2D" w:rsidP="001E65E2">
      <w:pPr>
        <w:rPr>
          <w:bCs/>
        </w:rPr>
      </w:pPr>
      <w:r>
        <w:rPr>
          <w:bCs/>
        </w:rPr>
        <w:t xml:space="preserve">Je hebt </w:t>
      </w:r>
      <w:r w:rsidR="001E65E2" w:rsidRPr="001E65E2">
        <w:rPr>
          <w:bCs/>
        </w:rPr>
        <w:t xml:space="preserve"> </w:t>
      </w:r>
      <w:r>
        <w:rPr>
          <w:bCs/>
          <w:color w:val="0070C0"/>
        </w:rPr>
        <w:t>48,729</w:t>
      </w:r>
      <w:r w:rsidR="001E65E2" w:rsidRPr="001E65E2">
        <w:rPr>
          <w:bCs/>
          <w:color w:val="0070C0"/>
        </w:rPr>
        <w:t xml:space="preserve"> g</w:t>
      </w:r>
      <w:r>
        <w:rPr>
          <w:bCs/>
          <w:color w:val="0070C0"/>
        </w:rPr>
        <w:t xml:space="preserve"> </w:t>
      </w:r>
      <w:r>
        <w:rPr>
          <w:bCs/>
          <w:color w:val="000000" w:themeColor="text1"/>
        </w:rPr>
        <w:t>NaCl nodig om een oplossing met een concentratie van 3,4 mol/l</w:t>
      </w:r>
      <w:r w:rsidR="00AE25B3">
        <w:rPr>
          <w:bCs/>
        </w:rPr>
        <w:t xml:space="preserve"> en een volume van 250 ml te maken.</w:t>
      </w:r>
    </w:p>
    <w:p w14:paraId="36735AF4" w14:textId="4B18C919" w:rsidR="001E65E2" w:rsidRDefault="001E65E2" w:rsidP="001E65E2">
      <w:pPr>
        <w:rPr>
          <w:bCs/>
        </w:rPr>
      </w:pPr>
      <w:r>
        <w:rPr>
          <w:bCs/>
        </w:rPr>
        <w:t xml:space="preserve">Komt de </w:t>
      </w:r>
      <w:r w:rsidR="00AE25B3">
        <w:rPr>
          <w:bCs/>
        </w:rPr>
        <w:t xml:space="preserve">concentratie </w:t>
      </w:r>
      <w:r>
        <w:rPr>
          <w:bCs/>
        </w:rPr>
        <w:t xml:space="preserve">uit de opgave overeen met deze </w:t>
      </w:r>
      <w:r w:rsidR="00AE25B3">
        <w:rPr>
          <w:bCs/>
        </w:rPr>
        <w:t xml:space="preserve">van de oplossing die je hebt gemaakt </w:t>
      </w:r>
      <w:r>
        <w:rPr>
          <w:bCs/>
        </w:rPr>
        <w:t>in de simulatie?</w:t>
      </w:r>
    </w:p>
    <w:p w14:paraId="1CDD58CA" w14:textId="155AAA98" w:rsidR="001E65E2" w:rsidRDefault="001E65E2" w:rsidP="001E65E2">
      <w:pPr>
        <w:rPr>
          <w:bCs/>
          <w:color w:val="0070C0"/>
        </w:rPr>
      </w:pPr>
      <w:r w:rsidRPr="007A396C">
        <w:rPr>
          <w:bCs/>
          <w:color w:val="0070C0"/>
        </w:rPr>
        <w:t>Ja.</w:t>
      </w:r>
      <w:r>
        <w:rPr>
          <w:bCs/>
          <w:color w:val="0070C0"/>
        </w:rPr>
        <w:t xml:space="preserve">  </w:t>
      </w:r>
    </w:p>
    <w:bookmarkEnd w:id="0"/>
    <w:p w14:paraId="26172304" w14:textId="77777777" w:rsidR="00AE25B3" w:rsidRDefault="00AE25B3" w:rsidP="001E65E2">
      <w:pPr>
        <w:rPr>
          <w:bCs/>
          <w:color w:val="0070C0"/>
        </w:rPr>
      </w:pPr>
    </w:p>
    <w:p w14:paraId="78E30FE9" w14:textId="77777777" w:rsidR="00321FB8" w:rsidRDefault="00321FB8" w:rsidP="001E65E2">
      <w:pPr>
        <w:rPr>
          <w:bCs/>
          <w:color w:val="0070C0"/>
        </w:rPr>
      </w:pPr>
    </w:p>
    <w:p w14:paraId="540D3233" w14:textId="77777777" w:rsidR="00321FB8" w:rsidRDefault="00321FB8" w:rsidP="001E65E2">
      <w:pPr>
        <w:rPr>
          <w:bCs/>
          <w:color w:val="0070C0"/>
        </w:rPr>
      </w:pPr>
    </w:p>
    <w:p w14:paraId="0A32E589" w14:textId="77777777" w:rsidR="00321FB8" w:rsidRDefault="00321FB8" w:rsidP="001E65E2">
      <w:pPr>
        <w:rPr>
          <w:bCs/>
          <w:color w:val="0070C0"/>
        </w:rPr>
      </w:pPr>
    </w:p>
    <w:p w14:paraId="542567BD" w14:textId="77777777" w:rsidR="00321FB8" w:rsidRDefault="00321FB8" w:rsidP="001E65E2">
      <w:pPr>
        <w:rPr>
          <w:bCs/>
          <w:color w:val="0070C0"/>
        </w:rPr>
      </w:pPr>
    </w:p>
    <w:p w14:paraId="208F5270" w14:textId="77777777" w:rsidR="00321FB8" w:rsidRDefault="00321FB8" w:rsidP="001E65E2">
      <w:pPr>
        <w:rPr>
          <w:bCs/>
          <w:color w:val="0070C0"/>
        </w:rPr>
      </w:pPr>
    </w:p>
    <w:p w14:paraId="641FE0F8" w14:textId="77777777" w:rsidR="00321FB8" w:rsidRDefault="00321FB8" w:rsidP="001E65E2">
      <w:pPr>
        <w:rPr>
          <w:bCs/>
          <w:color w:val="0070C0"/>
        </w:rPr>
      </w:pPr>
    </w:p>
    <w:p w14:paraId="32538A09" w14:textId="77777777" w:rsidR="00321FB8" w:rsidRDefault="00321FB8" w:rsidP="001E65E2">
      <w:pPr>
        <w:rPr>
          <w:bCs/>
          <w:color w:val="0070C0"/>
        </w:rPr>
      </w:pPr>
    </w:p>
    <w:p w14:paraId="2EC3E1AF" w14:textId="77777777" w:rsidR="00321FB8" w:rsidRDefault="00321FB8" w:rsidP="001E65E2">
      <w:pPr>
        <w:rPr>
          <w:bCs/>
          <w:color w:val="0070C0"/>
        </w:rPr>
      </w:pPr>
    </w:p>
    <w:p w14:paraId="78B5E7ED" w14:textId="77777777" w:rsidR="00321FB8" w:rsidRDefault="00321FB8" w:rsidP="001E65E2">
      <w:pPr>
        <w:rPr>
          <w:bCs/>
          <w:color w:val="0070C0"/>
        </w:rPr>
      </w:pPr>
    </w:p>
    <w:p w14:paraId="1B4607CB" w14:textId="77777777" w:rsidR="00321FB8" w:rsidRDefault="00321FB8" w:rsidP="001E65E2">
      <w:pPr>
        <w:rPr>
          <w:bCs/>
          <w:color w:val="0070C0"/>
        </w:rPr>
      </w:pPr>
    </w:p>
    <w:p w14:paraId="05E9499F" w14:textId="77777777" w:rsidR="00AE25B3" w:rsidRPr="001E65E2" w:rsidRDefault="00AE25B3" w:rsidP="001E65E2">
      <w:pPr>
        <w:rPr>
          <w:bCs/>
          <w:color w:val="0070C0"/>
        </w:rPr>
      </w:pPr>
    </w:p>
    <w:p w14:paraId="00EF8E79" w14:textId="153CF27D" w:rsidR="006D74B9" w:rsidRPr="004F3923" w:rsidRDefault="006D74B9" w:rsidP="00550EB1">
      <w:pPr>
        <w:pStyle w:val="Lijstalinea"/>
        <w:numPr>
          <w:ilvl w:val="0"/>
          <w:numId w:val="1"/>
        </w:numPr>
        <w:ind w:left="360"/>
        <w:rPr>
          <w:b/>
          <w:bCs/>
        </w:rPr>
      </w:pPr>
      <w:r w:rsidRPr="004F3923">
        <w:rPr>
          <w:b/>
          <w:bCs/>
        </w:rPr>
        <w:lastRenderedPageBreak/>
        <w:t>De uitdagende stap</w:t>
      </w:r>
      <w:r w:rsidR="004F3923" w:rsidRPr="004F3923">
        <w:rPr>
          <w:b/>
          <w:bCs/>
        </w:rPr>
        <w:t xml:space="preserve"> (Deze wordt individueel opgelost.)</w:t>
      </w:r>
    </w:p>
    <w:p w14:paraId="37045A4C" w14:textId="6E76C5E8" w:rsidR="00AE25B3" w:rsidRPr="001E65E2" w:rsidRDefault="00AE25B3" w:rsidP="00AE25B3">
      <w:pPr>
        <w:rPr>
          <w:bCs/>
        </w:rPr>
      </w:pPr>
      <w:r>
        <w:rPr>
          <w:bCs/>
        </w:rPr>
        <w:t xml:space="preserve">Maak een </w:t>
      </w:r>
      <w:bookmarkStart w:id="1" w:name="_Hlk148799834"/>
      <w:r w:rsidR="00294BA4">
        <w:rPr>
          <w:bCs/>
        </w:rPr>
        <w:t>Mg</w:t>
      </w:r>
      <w:r>
        <w:rPr>
          <w:bCs/>
        </w:rPr>
        <w:t>Cl</w:t>
      </w:r>
      <w:r w:rsidR="00294BA4">
        <w:rPr>
          <w:bCs/>
          <w:vertAlign w:val="subscript"/>
        </w:rPr>
        <w:t>2</w:t>
      </w:r>
      <w:bookmarkEnd w:id="1"/>
      <w:r>
        <w:rPr>
          <w:bCs/>
        </w:rPr>
        <w:t xml:space="preserve">-oplossing met een concentratie van </w:t>
      </w:r>
      <w:r w:rsidR="00294BA4">
        <w:rPr>
          <w:bCs/>
        </w:rPr>
        <w:t>1,5</w:t>
      </w:r>
      <w:r>
        <w:rPr>
          <w:bCs/>
        </w:rPr>
        <w:t xml:space="preserve"> mol/l en een volume van </w:t>
      </w:r>
      <w:r w:rsidR="00294BA4">
        <w:rPr>
          <w:bCs/>
        </w:rPr>
        <w:t>50</w:t>
      </w:r>
      <w:r>
        <w:rPr>
          <w:bCs/>
        </w:rPr>
        <w:t>0 ml.</w:t>
      </w:r>
    </w:p>
    <w:p w14:paraId="3D08D7EC" w14:textId="47D847CF" w:rsidR="00AE25B3" w:rsidRDefault="00AE25B3" w:rsidP="00AE25B3">
      <w:pPr>
        <w:rPr>
          <w:bCs/>
          <w:color w:val="0070C0"/>
        </w:rPr>
      </w:pPr>
      <w:r w:rsidRPr="004F3923">
        <w:rPr>
          <w:b/>
          <w:color w:val="0070C0"/>
        </w:rPr>
        <w:t>Gegeven:</w:t>
      </w:r>
      <w:r w:rsidRPr="001E65E2">
        <w:rPr>
          <w:bCs/>
          <w:color w:val="0070C0"/>
        </w:rPr>
        <w:t xml:space="preserve"> </w:t>
      </w:r>
      <w:r>
        <w:rPr>
          <w:bCs/>
          <w:color w:val="0070C0"/>
        </w:rPr>
        <w:tab/>
      </w:r>
      <w:r w:rsidRPr="00294BA4">
        <w:rPr>
          <w:bCs/>
          <w:color w:val="0070C0"/>
        </w:rPr>
        <w:t xml:space="preserve">c </w:t>
      </w:r>
      <w:r w:rsidR="00294BA4" w:rsidRPr="00294BA4">
        <w:rPr>
          <w:bCs/>
          <w:color w:val="0070C0"/>
        </w:rPr>
        <w:t>MgCl</w:t>
      </w:r>
      <w:r w:rsidR="00294BA4" w:rsidRPr="00294BA4">
        <w:rPr>
          <w:bCs/>
          <w:color w:val="0070C0"/>
          <w:vertAlign w:val="subscript"/>
        </w:rPr>
        <w:t>2</w:t>
      </w:r>
      <w:r w:rsidRPr="00294BA4">
        <w:rPr>
          <w:bCs/>
          <w:color w:val="0070C0"/>
        </w:rPr>
        <w:t xml:space="preserve"> </w:t>
      </w:r>
      <w:r>
        <w:rPr>
          <w:bCs/>
          <w:color w:val="0070C0"/>
        </w:rPr>
        <w:t xml:space="preserve">= </w:t>
      </w:r>
      <w:r w:rsidR="00294BA4">
        <w:rPr>
          <w:bCs/>
          <w:color w:val="0070C0"/>
        </w:rPr>
        <w:t>1,5</w:t>
      </w:r>
      <w:r>
        <w:rPr>
          <w:bCs/>
          <w:color w:val="0070C0"/>
        </w:rPr>
        <w:t xml:space="preserve"> mol/l</w:t>
      </w:r>
    </w:p>
    <w:p w14:paraId="1750490F" w14:textId="1CEAA662" w:rsidR="00AE25B3" w:rsidRPr="001E65E2" w:rsidRDefault="00AE25B3" w:rsidP="00AE25B3">
      <w:pPr>
        <w:rPr>
          <w:bCs/>
          <w:color w:val="0070C0"/>
        </w:rPr>
      </w:pPr>
      <w:r>
        <w:rPr>
          <w:bCs/>
          <w:color w:val="0070C0"/>
        </w:rPr>
        <w:tab/>
      </w:r>
      <w:r>
        <w:rPr>
          <w:bCs/>
          <w:color w:val="0070C0"/>
        </w:rPr>
        <w:tab/>
        <w:t xml:space="preserve">V = </w:t>
      </w:r>
      <w:r w:rsidR="00294BA4">
        <w:rPr>
          <w:bCs/>
          <w:color w:val="0070C0"/>
        </w:rPr>
        <w:t>50</w:t>
      </w:r>
      <w:r>
        <w:rPr>
          <w:bCs/>
          <w:color w:val="0070C0"/>
        </w:rPr>
        <w:t>0 ml = 0,</w:t>
      </w:r>
      <w:r w:rsidR="00294BA4">
        <w:rPr>
          <w:bCs/>
          <w:color w:val="0070C0"/>
        </w:rPr>
        <w:t>50</w:t>
      </w:r>
      <w:r>
        <w:rPr>
          <w:bCs/>
          <w:color w:val="0070C0"/>
        </w:rPr>
        <w:t xml:space="preserve">0 </w:t>
      </w:r>
      <w:r w:rsidR="00014CD7">
        <w:rPr>
          <w:bCs/>
          <w:color w:val="0070C0"/>
        </w:rPr>
        <w:t>l</w:t>
      </w:r>
    </w:p>
    <w:p w14:paraId="7E0F937F" w14:textId="6508772D" w:rsidR="00AE25B3" w:rsidRPr="001E65E2" w:rsidRDefault="00AE25B3" w:rsidP="00AE25B3">
      <w:pPr>
        <w:rPr>
          <w:bCs/>
          <w:color w:val="0070C0"/>
        </w:rPr>
      </w:pPr>
      <w:r w:rsidRPr="004F3923">
        <w:rPr>
          <w:b/>
          <w:color w:val="0070C0"/>
        </w:rPr>
        <w:t>Gevraagd:</w:t>
      </w:r>
      <w:r w:rsidRPr="001E65E2">
        <w:rPr>
          <w:bCs/>
          <w:color w:val="0070C0"/>
        </w:rPr>
        <w:t xml:space="preserve"> m </w:t>
      </w:r>
      <w:r w:rsidR="00294BA4" w:rsidRPr="00294BA4">
        <w:rPr>
          <w:bCs/>
          <w:color w:val="0070C0"/>
        </w:rPr>
        <w:t>MgCl</w:t>
      </w:r>
      <w:r w:rsidR="00294BA4" w:rsidRPr="00294BA4">
        <w:rPr>
          <w:bCs/>
          <w:color w:val="0070C0"/>
          <w:vertAlign w:val="subscript"/>
        </w:rPr>
        <w:t>2</w:t>
      </w:r>
      <w:r w:rsidRPr="001E65E2">
        <w:rPr>
          <w:bCs/>
          <w:color w:val="0070C0"/>
        </w:rPr>
        <w:t xml:space="preserve"> = ?</w:t>
      </w:r>
    </w:p>
    <w:p w14:paraId="369A612E" w14:textId="77777777" w:rsidR="00AE25B3" w:rsidRPr="004F3923" w:rsidRDefault="00AE25B3" w:rsidP="00AE25B3">
      <w:pPr>
        <w:rPr>
          <w:b/>
          <w:color w:val="0070C0"/>
        </w:rPr>
      </w:pPr>
      <w:r w:rsidRPr="004F3923">
        <w:rPr>
          <w:b/>
          <w:color w:val="0070C0"/>
        </w:rPr>
        <w:t>Oplossing:</w:t>
      </w:r>
    </w:p>
    <w:p w14:paraId="5B8EE6DE" w14:textId="77777777" w:rsidR="00AE25B3" w:rsidRDefault="00AE25B3" w:rsidP="00AE25B3">
      <w:pPr>
        <w:rPr>
          <w:bCs/>
          <w:color w:val="0070C0"/>
        </w:rPr>
      </w:pPr>
      <w:r>
        <w:rPr>
          <w:bCs/>
          <w:color w:val="0070C0"/>
        </w:rPr>
        <w:t xml:space="preserve">c = n/V </w:t>
      </w:r>
    </w:p>
    <w:p w14:paraId="143BC597" w14:textId="4C682309" w:rsidR="00AE25B3" w:rsidRDefault="00014CD7" w:rsidP="00AE25B3">
      <w:pPr>
        <w:rPr>
          <w:bCs/>
          <w:color w:val="0070C0"/>
        </w:rPr>
      </w:pPr>
      <w:r>
        <w:rPr>
          <w:bCs/>
          <w:color w:val="0070C0"/>
        </w:rPr>
        <w:t xml:space="preserve">n </w:t>
      </w:r>
      <w:r w:rsidR="00AE25B3">
        <w:rPr>
          <w:bCs/>
          <w:color w:val="0070C0"/>
        </w:rPr>
        <w:t xml:space="preserve">= c * V = </w:t>
      </w:r>
      <w:r w:rsidR="00294BA4">
        <w:rPr>
          <w:bCs/>
          <w:color w:val="0070C0"/>
        </w:rPr>
        <w:t>1,5</w:t>
      </w:r>
      <w:r w:rsidR="00AE25B3">
        <w:rPr>
          <w:bCs/>
          <w:color w:val="0070C0"/>
        </w:rPr>
        <w:t xml:space="preserve"> * 0,5 = 0,</w:t>
      </w:r>
      <w:r w:rsidR="00294BA4">
        <w:rPr>
          <w:bCs/>
          <w:color w:val="0070C0"/>
        </w:rPr>
        <w:t>75</w:t>
      </w:r>
      <w:r>
        <w:rPr>
          <w:bCs/>
          <w:color w:val="0070C0"/>
        </w:rPr>
        <w:t xml:space="preserve"> mol</w:t>
      </w:r>
    </w:p>
    <w:p w14:paraId="5417FDC2" w14:textId="0869D4FC" w:rsidR="00AE25B3" w:rsidRPr="001E65E2" w:rsidRDefault="00AE25B3" w:rsidP="00AE25B3">
      <w:pPr>
        <w:rPr>
          <w:bCs/>
          <w:color w:val="0070C0"/>
        </w:rPr>
      </w:pPr>
      <w:r w:rsidRPr="001E65E2">
        <w:rPr>
          <w:bCs/>
          <w:color w:val="0070C0"/>
        </w:rPr>
        <w:t>M Na</w:t>
      </w:r>
      <w:r>
        <w:rPr>
          <w:bCs/>
          <w:color w:val="0070C0"/>
        </w:rPr>
        <w:t xml:space="preserve">Cl </w:t>
      </w:r>
      <w:r w:rsidRPr="001E65E2">
        <w:rPr>
          <w:bCs/>
          <w:color w:val="0070C0"/>
        </w:rPr>
        <w:t>= 2</w:t>
      </w:r>
      <w:r w:rsidR="00294BA4">
        <w:rPr>
          <w:bCs/>
          <w:color w:val="0070C0"/>
        </w:rPr>
        <w:t>4</w:t>
      </w:r>
      <w:r w:rsidRPr="001E65E2">
        <w:rPr>
          <w:bCs/>
          <w:color w:val="0070C0"/>
        </w:rPr>
        <w:t>,</w:t>
      </w:r>
      <w:r w:rsidR="00294BA4">
        <w:rPr>
          <w:bCs/>
          <w:color w:val="0070C0"/>
        </w:rPr>
        <w:t>3</w:t>
      </w:r>
      <w:r w:rsidRPr="001E65E2">
        <w:rPr>
          <w:bCs/>
          <w:color w:val="0070C0"/>
        </w:rPr>
        <w:t xml:space="preserve"> + </w:t>
      </w:r>
      <w:r w:rsidR="00294BA4">
        <w:rPr>
          <w:bCs/>
          <w:color w:val="0070C0"/>
        </w:rPr>
        <w:t>(</w:t>
      </w:r>
      <w:r>
        <w:rPr>
          <w:bCs/>
          <w:color w:val="0070C0"/>
        </w:rPr>
        <w:t>35,5</w:t>
      </w:r>
      <w:r w:rsidR="00294BA4">
        <w:rPr>
          <w:bCs/>
          <w:color w:val="0070C0"/>
        </w:rPr>
        <w:t xml:space="preserve"> *2)</w:t>
      </w:r>
      <w:r w:rsidRPr="001E65E2">
        <w:rPr>
          <w:bCs/>
          <w:color w:val="0070C0"/>
        </w:rPr>
        <w:t xml:space="preserve"> = </w:t>
      </w:r>
      <w:r w:rsidR="00294BA4">
        <w:rPr>
          <w:bCs/>
          <w:color w:val="0070C0"/>
        </w:rPr>
        <w:t>95</w:t>
      </w:r>
      <w:r>
        <w:rPr>
          <w:bCs/>
          <w:color w:val="0070C0"/>
        </w:rPr>
        <w:t>,</w:t>
      </w:r>
      <w:r w:rsidR="00294BA4">
        <w:rPr>
          <w:bCs/>
          <w:color w:val="0070C0"/>
        </w:rPr>
        <w:t>3</w:t>
      </w:r>
      <w:r w:rsidR="00014CD7">
        <w:rPr>
          <w:bCs/>
          <w:color w:val="0070C0"/>
        </w:rPr>
        <w:t xml:space="preserve"> g/mol</w:t>
      </w:r>
    </w:p>
    <w:p w14:paraId="376ED564" w14:textId="066E38D9" w:rsidR="00AE25B3" w:rsidRPr="001E65E2" w:rsidRDefault="00AE25B3" w:rsidP="00AE25B3">
      <w:pPr>
        <w:rPr>
          <w:bCs/>
          <w:color w:val="0070C0"/>
        </w:rPr>
      </w:pPr>
      <w:r>
        <w:rPr>
          <w:bCs/>
          <w:color w:val="0070C0"/>
        </w:rPr>
        <w:t>n</w:t>
      </w:r>
      <w:r w:rsidRPr="001E65E2">
        <w:rPr>
          <w:bCs/>
          <w:color w:val="0070C0"/>
        </w:rPr>
        <w:t xml:space="preserve"> = m/M</w:t>
      </w:r>
    </w:p>
    <w:p w14:paraId="31FD35F8" w14:textId="1B6BAF7F" w:rsidR="00AE25B3" w:rsidRPr="001E65E2" w:rsidRDefault="00AE25B3" w:rsidP="00AE25B3">
      <w:pPr>
        <w:rPr>
          <w:bCs/>
          <w:color w:val="0070C0"/>
        </w:rPr>
      </w:pPr>
      <w:r>
        <w:rPr>
          <w:bCs/>
          <w:color w:val="0070C0"/>
        </w:rPr>
        <w:t xml:space="preserve">m </w:t>
      </w:r>
      <w:r w:rsidRPr="001E65E2">
        <w:rPr>
          <w:bCs/>
          <w:color w:val="0070C0"/>
        </w:rPr>
        <w:t xml:space="preserve">= n * M = </w:t>
      </w:r>
      <w:r>
        <w:rPr>
          <w:bCs/>
          <w:color w:val="0070C0"/>
        </w:rPr>
        <w:t>0,</w:t>
      </w:r>
      <w:r w:rsidR="00294BA4">
        <w:rPr>
          <w:bCs/>
          <w:color w:val="0070C0"/>
        </w:rPr>
        <w:t>7</w:t>
      </w:r>
      <w:r>
        <w:rPr>
          <w:bCs/>
          <w:color w:val="0070C0"/>
        </w:rPr>
        <w:t>5</w:t>
      </w:r>
      <w:r w:rsidRPr="001E65E2">
        <w:rPr>
          <w:bCs/>
          <w:color w:val="0070C0"/>
        </w:rPr>
        <w:t xml:space="preserve"> * </w:t>
      </w:r>
      <w:r w:rsidR="00294BA4">
        <w:rPr>
          <w:bCs/>
          <w:color w:val="0070C0"/>
        </w:rPr>
        <w:t>95</w:t>
      </w:r>
      <w:r w:rsidRPr="001E65E2">
        <w:rPr>
          <w:bCs/>
          <w:color w:val="0070C0"/>
        </w:rPr>
        <w:t>,</w:t>
      </w:r>
      <w:r w:rsidR="00294BA4">
        <w:rPr>
          <w:bCs/>
          <w:color w:val="0070C0"/>
        </w:rPr>
        <w:t>3</w:t>
      </w:r>
      <w:r w:rsidRPr="001E65E2">
        <w:rPr>
          <w:bCs/>
          <w:color w:val="0070C0"/>
        </w:rPr>
        <w:t xml:space="preserve"> = </w:t>
      </w:r>
      <w:r w:rsidR="00294BA4">
        <w:rPr>
          <w:bCs/>
          <w:color w:val="0070C0"/>
        </w:rPr>
        <w:t>71</w:t>
      </w:r>
      <w:r>
        <w:rPr>
          <w:bCs/>
          <w:color w:val="0070C0"/>
        </w:rPr>
        <w:t>,</w:t>
      </w:r>
      <w:r w:rsidR="00294BA4">
        <w:rPr>
          <w:bCs/>
          <w:color w:val="0070C0"/>
        </w:rPr>
        <w:t>475</w:t>
      </w:r>
      <w:r w:rsidRPr="001E65E2">
        <w:rPr>
          <w:bCs/>
          <w:color w:val="0070C0"/>
        </w:rPr>
        <w:t xml:space="preserve"> g</w:t>
      </w:r>
    </w:p>
    <w:p w14:paraId="5A0C405C" w14:textId="523D41A9" w:rsidR="00AE25B3" w:rsidRPr="001E65E2" w:rsidRDefault="00AE25B3" w:rsidP="00AE25B3">
      <w:pPr>
        <w:rPr>
          <w:bCs/>
        </w:rPr>
      </w:pPr>
      <w:r>
        <w:rPr>
          <w:bCs/>
        </w:rPr>
        <w:t xml:space="preserve">Je hebt </w:t>
      </w:r>
      <w:r w:rsidRPr="001E65E2">
        <w:rPr>
          <w:bCs/>
        </w:rPr>
        <w:t xml:space="preserve"> </w:t>
      </w:r>
      <w:r w:rsidR="00294BA4">
        <w:rPr>
          <w:bCs/>
          <w:color w:val="0070C0"/>
        </w:rPr>
        <w:t>71,475</w:t>
      </w:r>
      <w:r w:rsidR="00294BA4" w:rsidRPr="001E65E2">
        <w:rPr>
          <w:bCs/>
          <w:color w:val="0070C0"/>
        </w:rPr>
        <w:t xml:space="preserve"> </w:t>
      </w:r>
      <w:r w:rsidRPr="001E65E2">
        <w:rPr>
          <w:bCs/>
          <w:color w:val="0070C0"/>
        </w:rPr>
        <w:t>g</w:t>
      </w:r>
      <w:r w:rsidR="00294BA4">
        <w:rPr>
          <w:bCs/>
          <w:color w:val="0070C0"/>
        </w:rPr>
        <w:t xml:space="preserve"> </w:t>
      </w:r>
      <w:r w:rsidR="00294BA4" w:rsidRPr="00294BA4">
        <w:rPr>
          <w:bCs/>
          <w:color w:val="000000" w:themeColor="text1"/>
        </w:rPr>
        <w:t>MgCl</w:t>
      </w:r>
      <w:r w:rsidR="00294BA4" w:rsidRPr="00294BA4">
        <w:rPr>
          <w:bCs/>
          <w:color w:val="000000" w:themeColor="text1"/>
          <w:vertAlign w:val="subscript"/>
        </w:rPr>
        <w:t>2</w:t>
      </w:r>
      <w:r>
        <w:rPr>
          <w:bCs/>
          <w:color w:val="000000" w:themeColor="text1"/>
        </w:rPr>
        <w:t xml:space="preserve"> nodig om een oplossing met een concentratie van </w:t>
      </w:r>
      <w:r w:rsidR="00294BA4">
        <w:rPr>
          <w:bCs/>
          <w:color w:val="000000" w:themeColor="text1"/>
        </w:rPr>
        <w:t>1,5</w:t>
      </w:r>
      <w:r>
        <w:rPr>
          <w:bCs/>
          <w:color w:val="000000" w:themeColor="text1"/>
        </w:rPr>
        <w:t xml:space="preserve"> mol/l</w:t>
      </w:r>
      <w:r>
        <w:rPr>
          <w:bCs/>
        </w:rPr>
        <w:t xml:space="preserve"> en een volume van </w:t>
      </w:r>
      <w:r w:rsidR="00294BA4">
        <w:rPr>
          <w:bCs/>
        </w:rPr>
        <w:t>50</w:t>
      </w:r>
      <w:r>
        <w:rPr>
          <w:bCs/>
        </w:rPr>
        <w:t>0 ml te maken.</w:t>
      </w:r>
    </w:p>
    <w:p w14:paraId="230DFE63" w14:textId="10E7A1E5" w:rsidR="00AE25B3" w:rsidRDefault="00AE25B3" w:rsidP="00AE25B3">
      <w:pPr>
        <w:rPr>
          <w:bCs/>
        </w:rPr>
      </w:pPr>
      <w:r>
        <w:rPr>
          <w:bCs/>
        </w:rPr>
        <w:t>Komt de concentratie uit de opgave overeen met deze van de oplossing die je hebt gemaakt in de simulatie?</w:t>
      </w:r>
    </w:p>
    <w:p w14:paraId="082FD1A3" w14:textId="2DFBA0BA" w:rsidR="00AE25B3" w:rsidRPr="00294BA4" w:rsidRDefault="00AE25B3" w:rsidP="00311C41">
      <w:pPr>
        <w:rPr>
          <w:bCs/>
          <w:color w:val="0070C0"/>
        </w:rPr>
      </w:pPr>
      <w:r w:rsidRPr="007A396C">
        <w:rPr>
          <w:bCs/>
          <w:color w:val="0070C0"/>
        </w:rPr>
        <w:t>Ja.</w:t>
      </w:r>
      <w:r>
        <w:rPr>
          <w:bCs/>
          <w:color w:val="0070C0"/>
        </w:rPr>
        <w:t xml:space="preserve">  </w:t>
      </w:r>
    </w:p>
    <w:p w14:paraId="73DD24F9" w14:textId="77777777" w:rsidR="00321FB8" w:rsidRPr="00DB67D1" w:rsidRDefault="006D74B9" w:rsidP="00321FB8">
      <w:pPr>
        <w:rPr>
          <w:b/>
          <w:bCs/>
          <w:u w:val="single"/>
        </w:rPr>
      </w:pPr>
      <w:r w:rsidRPr="00550EB1">
        <w:rPr>
          <w:b/>
          <w:bCs/>
          <w:u w:val="single"/>
        </w:rPr>
        <w:t>Conclusie en synthese</w:t>
      </w:r>
      <w:r w:rsidR="00550EB1">
        <w:rPr>
          <w:b/>
          <w:bCs/>
          <w:u w:val="single"/>
        </w:rPr>
        <w:t>:</w:t>
      </w:r>
      <w:r w:rsidR="002358F9" w:rsidRPr="00550EB1">
        <w:rPr>
          <w:b/>
          <w:bCs/>
          <w:u w:val="single"/>
        </w:rPr>
        <w:br/>
      </w:r>
      <w:r w:rsidR="00321FB8" w:rsidRPr="006E3A83">
        <w:t xml:space="preserve">Definieer het begrip </w:t>
      </w:r>
      <w:r w:rsidR="00321FB8">
        <w:t>‘</w:t>
      </w:r>
      <w:r w:rsidR="00321FB8" w:rsidRPr="006E3A83">
        <w:t>concentratie</w:t>
      </w:r>
      <w:r w:rsidR="00321FB8">
        <w:t>’</w:t>
      </w:r>
      <w:r w:rsidR="00321FB8" w:rsidRPr="006E3A83">
        <w:t>.</w:t>
      </w:r>
    </w:p>
    <w:p w14:paraId="01395DCD" w14:textId="64AE5B5F" w:rsidR="00550EB1" w:rsidRDefault="00321FB8" w:rsidP="00311C41">
      <w:pPr>
        <w:rPr>
          <w:color w:val="0070C0"/>
        </w:rPr>
      </w:pPr>
      <w:r w:rsidRPr="006E3A83">
        <w:rPr>
          <w:color w:val="0070C0"/>
        </w:rPr>
        <w:t>De concentratie geeft aan hoeveel stof er aanwezig is in een bepaalde hoeveelheid oplossing.</w:t>
      </w:r>
    </w:p>
    <w:p w14:paraId="28BC0C28" w14:textId="75747296" w:rsidR="00321FB8" w:rsidRPr="00321FB8" w:rsidRDefault="00321FB8" w:rsidP="00311C41">
      <w:r w:rsidRPr="00321FB8">
        <w:t>In welk glaswerk maken we een oplossing?</w:t>
      </w:r>
    </w:p>
    <w:p w14:paraId="77D5A865" w14:textId="4E31F6D6" w:rsidR="00321FB8" w:rsidRPr="00321FB8" w:rsidRDefault="00321FB8" w:rsidP="00311C41">
      <w:pPr>
        <w:rPr>
          <w:color w:val="0070C0"/>
        </w:rPr>
      </w:pPr>
      <w:r>
        <w:rPr>
          <w:color w:val="0070C0"/>
        </w:rPr>
        <w:t>We maken een oplossing in een maatkolf.</w:t>
      </w:r>
    </w:p>
    <w:p w14:paraId="38E527F2" w14:textId="7C96F901" w:rsidR="00311C41" w:rsidRPr="00550EB1" w:rsidRDefault="00311C41" w:rsidP="00311C41">
      <w:pPr>
        <w:rPr>
          <w:b/>
          <w:bCs/>
          <w:u w:val="single"/>
        </w:rPr>
      </w:pPr>
    </w:p>
    <w:p w14:paraId="7DE54E6D" w14:textId="05CE4252" w:rsidR="007430CC" w:rsidRDefault="007430CC" w:rsidP="006D74B9"/>
    <w:sectPr w:rsidR="007430C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F7F9" w14:textId="77777777" w:rsidR="00E40EA3" w:rsidRDefault="00E40EA3" w:rsidP="00311C41">
      <w:pPr>
        <w:spacing w:after="0" w:line="240" w:lineRule="auto"/>
      </w:pPr>
      <w:r>
        <w:separator/>
      </w:r>
    </w:p>
  </w:endnote>
  <w:endnote w:type="continuationSeparator" w:id="0">
    <w:p w14:paraId="38B2D410" w14:textId="77777777" w:rsidR="00E40EA3" w:rsidRDefault="00E40EA3" w:rsidP="0031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15006"/>
      <w:docPartObj>
        <w:docPartGallery w:val="Page Numbers (Bottom of Page)"/>
        <w:docPartUnique/>
      </w:docPartObj>
    </w:sdtPr>
    <w:sdtContent>
      <w:p w14:paraId="4EF106FD" w14:textId="7C86786F" w:rsidR="00311C41" w:rsidRDefault="00311C41">
        <w:pPr>
          <w:pStyle w:val="Voettekst"/>
          <w:jc w:val="right"/>
        </w:pPr>
        <w:r>
          <w:fldChar w:fldCharType="begin"/>
        </w:r>
        <w:r>
          <w:instrText>PAGE   \* MERGEFORMAT</w:instrText>
        </w:r>
        <w:r>
          <w:fldChar w:fldCharType="separate"/>
        </w:r>
        <w:r>
          <w:t>2</w:t>
        </w:r>
        <w:r>
          <w:fldChar w:fldCharType="end"/>
        </w:r>
      </w:p>
    </w:sdtContent>
  </w:sdt>
  <w:p w14:paraId="2F0E80C2" w14:textId="77777777" w:rsidR="00311C41" w:rsidRDefault="00311C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F41A" w14:textId="77777777" w:rsidR="00E40EA3" w:rsidRDefault="00E40EA3" w:rsidP="00311C41">
      <w:pPr>
        <w:spacing w:after="0" w:line="240" w:lineRule="auto"/>
      </w:pPr>
      <w:r>
        <w:separator/>
      </w:r>
    </w:p>
  </w:footnote>
  <w:footnote w:type="continuationSeparator" w:id="0">
    <w:p w14:paraId="4C42B3E8" w14:textId="77777777" w:rsidR="00E40EA3" w:rsidRDefault="00E40EA3" w:rsidP="00311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CA4"/>
    <w:multiLevelType w:val="hybridMultilevel"/>
    <w:tmpl w:val="4D5A0038"/>
    <w:lvl w:ilvl="0" w:tplc="4D5C57C4">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074465B"/>
    <w:multiLevelType w:val="hybridMultilevel"/>
    <w:tmpl w:val="5AE687D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603B0867"/>
    <w:multiLevelType w:val="hybridMultilevel"/>
    <w:tmpl w:val="7EF02D8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53290755">
    <w:abstractNumId w:val="0"/>
  </w:num>
  <w:num w:numId="2" w16cid:durableId="550579393">
    <w:abstractNumId w:val="1"/>
  </w:num>
  <w:num w:numId="3" w16cid:durableId="633759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F9"/>
    <w:rsid w:val="00002D13"/>
    <w:rsid w:val="00007BA3"/>
    <w:rsid w:val="000122BA"/>
    <w:rsid w:val="00013605"/>
    <w:rsid w:val="00014CD7"/>
    <w:rsid w:val="00016FBF"/>
    <w:rsid w:val="00020065"/>
    <w:rsid w:val="000357AE"/>
    <w:rsid w:val="000357FF"/>
    <w:rsid w:val="00040E31"/>
    <w:rsid w:val="00042DCC"/>
    <w:rsid w:val="000507F7"/>
    <w:rsid w:val="00060394"/>
    <w:rsid w:val="000679A8"/>
    <w:rsid w:val="0007203B"/>
    <w:rsid w:val="00075B84"/>
    <w:rsid w:val="00076166"/>
    <w:rsid w:val="00077AFA"/>
    <w:rsid w:val="00080D23"/>
    <w:rsid w:val="000841AC"/>
    <w:rsid w:val="000931F7"/>
    <w:rsid w:val="00095F8F"/>
    <w:rsid w:val="000A10AD"/>
    <w:rsid w:val="000A63CA"/>
    <w:rsid w:val="000A659F"/>
    <w:rsid w:val="000B2192"/>
    <w:rsid w:val="000B2AAE"/>
    <w:rsid w:val="000B619D"/>
    <w:rsid w:val="000B6C9C"/>
    <w:rsid w:val="000C1CBC"/>
    <w:rsid w:val="000C7B3C"/>
    <w:rsid w:val="000D4456"/>
    <w:rsid w:val="000E0815"/>
    <w:rsid w:val="000E3A36"/>
    <w:rsid w:val="000E4DE7"/>
    <w:rsid w:val="000E5847"/>
    <w:rsid w:val="000F2172"/>
    <w:rsid w:val="000F425D"/>
    <w:rsid w:val="000F4545"/>
    <w:rsid w:val="000F572E"/>
    <w:rsid w:val="001056A6"/>
    <w:rsid w:val="0011576C"/>
    <w:rsid w:val="001200EE"/>
    <w:rsid w:val="00121219"/>
    <w:rsid w:val="00123A2C"/>
    <w:rsid w:val="00123BF4"/>
    <w:rsid w:val="001240CC"/>
    <w:rsid w:val="00133611"/>
    <w:rsid w:val="00137F62"/>
    <w:rsid w:val="00141F5A"/>
    <w:rsid w:val="001440B0"/>
    <w:rsid w:val="00147443"/>
    <w:rsid w:val="0015007D"/>
    <w:rsid w:val="00150D64"/>
    <w:rsid w:val="001515B9"/>
    <w:rsid w:val="0015374E"/>
    <w:rsid w:val="00160D16"/>
    <w:rsid w:val="00163015"/>
    <w:rsid w:val="00163B4B"/>
    <w:rsid w:val="00164EE0"/>
    <w:rsid w:val="001756E3"/>
    <w:rsid w:val="0017713F"/>
    <w:rsid w:val="001818D1"/>
    <w:rsid w:val="00182156"/>
    <w:rsid w:val="001841A1"/>
    <w:rsid w:val="00184C5A"/>
    <w:rsid w:val="00185CE3"/>
    <w:rsid w:val="001863AE"/>
    <w:rsid w:val="00187756"/>
    <w:rsid w:val="00190940"/>
    <w:rsid w:val="00193D3F"/>
    <w:rsid w:val="001973EE"/>
    <w:rsid w:val="001A3C0F"/>
    <w:rsid w:val="001A45B5"/>
    <w:rsid w:val="001B4255"/>
    <w:rsid w:val="001B50C1"/>
    <w:rsid w:val="001B5629"/>
    <w:rsid w:val="001C1B54"/>
    <w:rsid w:val="001C4043"/>
    <w:rsid w:val="001C525A"/>
    <w:rsid w:val="001D207D"/>
    <w:rsid w:val="001D66CF"/>
    <w:rsid w:val="001E1ED0"/>
    <w:rsid w:val="001E470C"/>
    <w:rsid w:val="001E556F"/>
    <w:rsid w:val="001E657E"/>
    <w:rsid w:val="001E65E2"/>
    <w:rsid w:val="001F2A7F"/>
    <w:rsid w:val="001F417E"/>
    <w:rsid w:val="001F5A91"/>
    <w:rsid w:val="002025F3"/>
    <w:rsid w:val="00202F40"/>
    <w:rsid w:val="002176F1"/>
    <w:rsid w:val="002344CC"/>
    <w:rsid w:val="002358F9"/>
    <w:rsid w:val="0023607D"/>
    <w:rsid w:val="002376FB"/>
    <w:rsid w:val="00240538"/>
    <w:rsid w:val="00240828"/>
    <w:rsid w:val="002411FB"/>
    <w:rsid w:val="0024467B"/>
    <w:rsid w:val="0024743F"/>
    <w:rsid w:val="002515AB"/>
    <w:rsid w:val="002537DD"/>
    <w:rsid w:val="0026124A"/>
    <w:rsid w:val="0026170F"/>
    <w:rsid w:val="002633BB"/>
    <w:rsid w:val="00267C55"/>
    <w:rsid w:val="00272FE1"/>
    <w:rsid w:val="00274E56"/>
    <w:rsid w:val="00277C7E"/>
    <w:rsid w:val="00277F28"/>
    <w:rsid w:val="00291FDF"/>
    <w:rsid w:val="002941A4"/>
    <w:rsid w:val="00294BA4"/>
    <w:rsid w:val="00297C6A"/>
    <w:rsid w:val="002A69D8"/>
    <w:rsid w:val="002A7653"/>
    <w:rsid w:val="002B402D"/>
    <w:rsid w:val="002B7053"/>
    <w:rsid w:val="002C2B79"/>
    <w:rsid w:val="002D14A8"/>
    <w:rsid w:val="002D6E8E"/>
    <w:rsid w:val="002D7338"/>
    <w:rsid w:val="002E4793"/>
    <w:rsid w:val="002E4C3E"/>
    <w:rsid w:val="002E51F6"/>
    <w:rsid w:val="002E5BF5"/>
    <w:rsid w:val="002E7EBC"/>
    <w:rsid w:val="002F0F87"/>
    <w:rsid w:val="002F2AA2"/>
    <w:rsid w:val="002F5734"/>
    <w:rsid w:val="002F6846"/>
    <w:rsid w:val="00304CF7"/>
    <w:rsid w:val="00311C41"/>
    <w:rsid w:val="00313EF0"/>
    <w:rsid w:val="003168AC"/>
    <w:rsid w:val="00321FB8"/>
    <w:rsid w:val="00322C2F"/>
    <w:rsid w:val="00322EA3"/>
    <w:rsid w:val="00322EB1"/>
    <w:rsid w:val="0032424A"/>
    <w:rsid w:val="00325C31"/>
    <w:rsid w:val="0033468F"/>
    <w:rsid w:val="00337463"/>
    <w:rsid w:val="003420AE"/>
    <w:rsid w:val="00353A38"/>
    <w:rsid w:val="00355760"/>
    <w:rsid w:val="00364C4B"/>
    <w:rsid w:val="00366AE1"/>
    <w:rsid w:val="00367183"/>
    <w:rsid w:val="00370793"/>
    <w:rsid w:val="00381E43"/>
    <w:rsid w:val="0038521F"/>
    <w:rsid w:val="003908F7"/>
    <w:rsid w:val="003A6523"/>
    <w:rsid w:val="003B1474"/>
    <w:rsid w:val="003B1F5D"/>
    <w:rsid w:val="003B57D2"/>
    <w:rsid w:val="003B6130"/>
    <w:rsid w:val="003C1007"/>
    <w:rsid w:val="003C1773"/>
    <w:rsid w:val="003C625C"/>
    <w:rsid w:val="003C6444"/>
    <w:rsid w:val="003C79E5"/>
    <w:rsid w:val="003C7AF4"/>
    <w:rsid w:val="003E174F"/>
    <w:rsid w:val="003E1D88"/>
    <w:rsid w:val="003E60E2"/>
    <w:rsid w:val="003E64A3"/>
    <w:rsid w:val="003F61D4"/>
    <w:rsid w:val="003F7820"/>
    <w:rsid w:val="00403666"/>
    <w:rsid w:val="004063F7"/>
    <w:rsid w:val="004177C4"/>
    <w:rsid w:val="004178C4"/>
    <w:rsid w:val="00422194"/>
    <w:rsid w:val="00422BBF"/>
    <w:rsid w:val="00432AAB"/>
    <w:rsid w:val="00435926"/>
    <w:rsid w:val="0043787C"/>
    <w:rsid w:val="0044189A"/>
    <w:rsid w:val="004435D7"/>
    <w:rsid w:val="00446AB8"/>
    <w:rsid w:val="00447BE8"/>
    <w:rsid w:val="00447ED5"/>
    <w:rsid w:val="00450F21"/>
    <w:rsid w:val="00455B02"/>
    <w:rsid w:val="00455B94"/>
    <w:rsid w:val="004565CE"/>
    <w:rsid w:val="0046112F"/>
    <w:rsid w:val="004615CE"/>
    <w:rsid w:val="00462425"/>
    <w:rsid w:val="00472DBC"/>
    <w:rsid w:val="00475559"/>
    <w:rsid w:val="0047612B"/>
    <w:rsid w:val="00480816"/>
    <w:rsid w:val="004842AD"/>
    <w:rsid w:val="00487D2D"/>
    <w:rsid w:val="00497473"/>
    <w:rsid w:val="004B04CC"/>
    <w:rsid w:val="004C2381"/>
    <w:rsid w:val="004D5420"/>
    <w:rsid w:val="004E281F"/>
    <w:rsid w:val="004E2B7E"/>
    <w:rsid w:val="004E3BA0"/>
    <w:rsid w:val="004E50CC"/>
    <w:rsid w:val="004F3096"/>
    <w:rsid w:val="004F3923"/>
    <w:rsid w:val="004F6C22"/>
    <w:rsid w:val="005010FC"/>
    <w:rsid w:val="00503FD1"/>
    <w:rsid w:val="00507FCC"/>
    <w:rsid w:val="005118FD"/>
    <w:rsid w:val="005157D2"/>
    <w:rsid w:val="00520477"/>
    <w:rsid w:val="00520797"/>
    <w:rsid w:val="005229E2"/>
    <w:rsid w:val="0052378F"/>
    <w:rsid w:val="00535CDF"/>
    <w:rsid w:val="005414D4"/>
    <w:rsid w:val="0054176F"/>
    <w:rsid w:val="00545830"/>
    <w:rsid w:val="005460FA"/>
    <w:rsid w:val="00547556"/>
    <w:rsid w:val="005476CF"/>
    <w:rsid w:val="00550EB1"/>
    <w:rsid w:val="0055122B"/>
    <w:rsid w:val="0055191A"/>
    <w:rsid w:val="005548F8"/>
    <w:rsid w:val="00555A6D"/>
    <w:rsid w:val="00555E2D"/>
    <w:rsid w:val="00560E3D"/>
    <w:rsid w:val="00563785"/>
    <w:rsid w:val="00583ED1"/>
    <w:rsid w:val="00584540"/>
    <w:rsid w:val="005856C5"/>
    <w:rsid w:val="005958D6"/>
    <w:rsid w:val="00596A42"/>
    <w:rsid w:val="005B05A5"/>
    <w:rsid w:val="005B5AFB"/>
    <w:rsid w:val="005C20F7"/>
    <w:rsid w:val="005C2CCA"/>
    <w:rsid w:val="005C53A8"/>
    <w:rsid w:val="005C6062"/>
    <w:rsid w:val="005C66EB"/>
    <w:rsid w:val="005C6C41"/>
    <w:rsid w:val="005D03CC"/>
    <w:rsid w:val="005D282D"/>
    <w:rsid w:val="005D7F89"/>
    <w:rsid w:val="005E3136"/>
    <w:rsid w:val="005E413A"/>
    <w:rsid w:val="005F4C5C"/>
    <w:rsid w:val="00600FA8"/>
    <w:rsid w:val="006030CC"/>
    <w:rsid w:val="00604083"/>
    <w:rsid w:val="00612BCD"/>
    <w:rsid w:val="00616D60"/>
    <w:rsid w:val="006178C8"/>
    <w:rsid w:val="0062100A"/>
    <w:rsid w:val="006260AB"/>
    <w:rsid w:val="0063193A"/>
    <w:rsid w:val="00636A77"/>
    <w:rsid w:val="00640E96"/>
    <w:rsid w:val="00644BF3"/>
    <w:rsid w:val="0064586F"/>
    <w:rsid w:val="006505FD"/>
    <w:rsid w:val="00650CFB"/>
    <w:rsid w:val="00651C25"/>
    <w:rsid w:val="006639B3"/>
    <w:rsid w:val="00664483"/>
    <w:rsid w:val="00666F31"/>
    <w:rsid w:val="00673546"/>
    <w:rsid w:val="00674654"/>
    <w:rsid w:val="00676F74"/>
    <w:rsid w:val="00682962"/>
    <w:rsid w:val="006852CC"/>
    <w:rsid w:val="006932FF"/>
    <w:rsid w:val="0069336D"/>
    <w:rsid w:val="00694667"/>
    <w:rsid w:val="006A578A"/>
    <w:rsid w:val="006B203A"/>
    <w:rsid w:val="006B7A25"/>
    <w:rsid w:val="006C78DC"/>
    <w:rsid w:val="006D74B9"/>
    <w:rsid w:val="006E4B56"/>
    <w:rsid w:val="006E5AED"/>
    <w:rsid w:val="006E70E3"/>
    <w:rsid w:val="006F6AAA"/>
    <w:rsid w:val="00701B50"/>
    <w:rsid w:val="00707182"/>
    <w:rsid w:val="00711FAF"/>
    <w:rsid w:val="00714ADE"/>
    <w:rsid w:val="00720270"/>
    <w:rsid w:val="007211B5"/>
    <w:rsid w:val="0072545D"/>
    <w:rsid w:val="00734BAC"/>
    <w:rsid w:val="00736223"/>
    <w:rsid w:val="007430CC"/>
    <w:rsid w:val="00745E7F"/>
    <w:rsid w:val="007468CA"/>
    <w:rsid w:val="007548A6"/>
    <w:rsid w:val="00756D99"/>
    <w:rsid w:val="0076179A"/>
    <w:rsid w:val="00764F4F"/>
    <w:rsid w:val="00766935"/>
    <w:rsid w:val="007719C3"/>
    <w:rsid w:val="00773285"/>
    <w:rsid w:val="00774A76"/>
    <w:rsid w:val="007775B0"/>
    <w:rsid w:val="00781744"/>
    <w:rsid w:val="007906D2"/>
    <w:rsid w:val="007958D1"/>
    <w:rsid w:val="007A2FCC"/>
    <w:rsid w:val="007A4229"/>
    <w:rsid w:val="007A539F"/>
    <w:rsid w:val="007B12CD"/>
    <w:rsid w:val="007B6606"/>
    <w:rsid w:val="007B7645"/>
    <w:rsid w:val="007D10E6"/>
    <w:rsid w:val="007D7DAC"/>
    <w:rsid w:val="007D7F68"/>
    <w:rsid w:val="007E220F"/>
    <w:rsid w:val="007E47B9"/>
    <w:rsid w:val="007E7029"/>
    <w:rsid w:val="007F0005"/>
    <w:rsid w:val="007F24A8"/>
    <w:rsid w:val="00805215"/>
    <w:rsid w:val="00806E5B"/>
    <w:rsid w:val="008079D4"/>
    <w:rsid w:val="0081216E"/>
    <w:rsid w:val="008146B1"/>
    <w:rsid w:val="00815E59"/>
    <w:rsid w:val="00816CCC"/>
    <w:rsid w:val="00817E0A"/>
    <w:rsid w:val="0083109C"/>
    <w:rsid w:val="008324C3"/>
    <w:rsid w:val="008338AD"/>
    <w:rsid w:val="00833FFB"/>
    <w:rsid w:val="00836537"/>
    <w:rsid w:val="00836644"/>
    <w:rsid w:val="00840221"/>
    <w:rsid w:val="00842346"/>
    <w:rsid w:val="0084312A"/>
    <w:rsid w:val="00851F7F"/>
    <w:rsid w:val="00857459"/>
    <w:rsid w:val="00860CB5"/>
    <w:rsid w:val="008628F6"/>
    <w:rsid w:val="008744ED"/>
    <w:rsid w:val="00875D56"/>
    <w:rsid w:val="008835A4"/>
    <w:rsid w:val="008838A8"/>
    <w:rsid w:val="00884CD3"/>
    <w:rsid w:val="00887DBE"/>
    <w:rsid w:val="0089024A"/>
    <w:rsid w:val="00891D48"/>
    <w:rsid w:val="00893FEA"/>
    <w:rsid w:val="008A1028"/>
    <w:rsid w:val="008A3FE1"/>
    <w:rsid w:val="008A59E5"/>
    <w:rsid w:val="008A77B6"/>
    <w:rsid w:val="008C036F"/>
    <w:rsid w:val="008C2E71"/>
    <w:rsid w:val="008D2AB5"/>
    <w:rsid w:val="008D671E"/>
    <w:rsid w:val="008E0D37"/>
    <w:rsid w:val="008E7822"/>
    <w:rsid w:val="008F131F"/>
    <w:rsid w:val="00910A32"/>
    <w:rsid w:val="009133E8"/>
    <w:rsid w:val="009149C7"/>
    <w:rsid w:val="00920B1A"/>
    <w:rsid w:val="00920D98"/>
    <w:rsid w:val="00922C47"/>
    <w:rsid w:val="009321E0"/>
    <w:rsid w:val="009342C4"/>
    <w:rsid w:val="00945BE8"/>
    <w:rsid w:val="00951E19"/>
    <w:rsid w:val="009630A1"/>
    <w:rsid w:val="009644EC"/>
    <w:rsid w:val="00966AA1"/>
    <w:rsid w:val="00970E82"/>
    <w:rsid w:val="00972F2B"/>
    <w:rsid w:val="00973166"/>
    <w:rsid w:val="00974A80"/>
    <w:rsid w:val="00974EEA"/>
    <w:rsid w:val="0098470D"/>
    <w:rsid w:val="009912A9"/>
    <w:rsid w:val="009920E7"/>
    <w:rsid w:val="00994337"/>
    <w:rsid w:val="009943F3"/>
    <w:rsid w:val="00997FC7"/>
    <w:rsid w:val="009A14DF"/>
    <w:rsid w:val="009A4137"/>
    <w:rsid w:val="009B679D"/>
    <w:rsid w:val="009B724A"/>
    <w:rsid w:val="009C484F"/>
    <w:rsid w:val="009D033D"/>
    <w:rsid w:val="009D61F9"/>
    <w:rsid w:val="009E06F5"/>
    <w:rsid w:val="009E0742"/>
    <w:rsid w:val="009E3644"/>
    <w:rsid w:val="009F03AB"/>
    <w:rsid w:val="009F6FAC"/>
    <w:rsid w:val="00A010FB"/>
    <w:rsid w:val="00A06249"/>
    <w:rsid w:val="00A15471"/>
    <w:rsid w:val="00A15FCA"/>
    <w:rsid w:val="00A16529"/>
    <w:rsid w:val="00A205CD"/>
    <w:rsid w:val="00A22C7F"/>
    <w:rsid w:val="00A246C9"/>
    <w:rsid w:val="00A25F17"/>
    <w:rsid w:val="00A3697D"/>
    <w:rsid w:val="00A41066"/>
    <w:rsid w:val="00A51304"/>
    <w:rsid w:val="00A52A19"/>
    <w:rsid w:val="00A555A2"/>
    <w:rsid w:val="00A63A0C"/>
    <w:rsid w:val="00A6633D"/>
    <w:rsid w:val="00A67858"/>
    <w:rsid w:val="00A855C8"/>
    <w:rsid w:val="00A8610F"/>
    <w:rsid w:val="00A94148"/>
    <w:rsid w:val="00A94192"/>
    <w:rsid w:val="00A96DEC"/>
    <w:rsid w:val="00AA4231"/>
    <w:rsid w:val="00AB6B73"/>
    <w:rsid w:val="00AC750A"/>
    <w:rsid w:val="00AE239F"/>
    <w:rsid w:val="00AE25B3"/>
    <w:rsid w:val="00AE4788"/>
    <w:rsid w:val="00AE6C9B"/>
    <w:rsid w:val="00AE79C9"/>
    <w:rsid w:val="00AF10FA"/>
    <w:rsid w:val="00AF61DC"/>
    <w:rsid w:val="00AF7F07"/>
    <w:rsid w:val="00B10373"/>
    <w:rsid w:val="00B2237C"/>
    <w:rsid w:val="00B2299B"/>
    <w:rsid w:val="00B24ECC"/>
    <w:rsid w:val="00B3553E"/>
    <w:rsid w:val="00B36ACA"/>
    <w:rsid w:val="00B40317"/>
    <w:rsid w:val="00B550D0"/>
    <w:rsid w:val="00B60189"/>
    <w:rsid w:val="00B62D19"/>
    <w:rsid w:val="00B64D57"/>
    <w:rsid w:val="00B73C92"/>
    <w:rsid w:val="00B80C69"/>
    <w:rsid w:val="00B83563"/>
    <w:rsid w:val="00B85487"/>
    <w:rsid w:val="00B87173"/>
    <w:rsid w:val="00B879AE"/>
    <w:rsid w:val="00B96240"/>
    <w:rsid w:val="00BA1C39"/>
    <w:rsid w:val="00BA35EC"/>
    <w:rsid w:val="00BA48BD"/>
    <w:rsid w:val="00BA4B1A"/>
    <w:rsid w:val="00BC38F9"/>
    <w:rsid w:val="00BC7CAE"/>
    <w:rsid w:val="00BD13B5"/>
    <w:rsid w:val="00BD4CA9"/>
    <w:rsid w:val="00BE1A19"/>
    <w:rsid w:val="00BE1DE4"/>
    <w:rsid w:val="00BE3FBE"/>
    <w:rsid w:val="00BE5049"/>
    <w:rsid w:val="00BE59BC"/>
    <w:rsid w:val="00BE6CFF"/>
    <w:rsid w:val="00BF46F9"/>
    <w:rsid w:val="00BF51E5"/>
    <w:rsid w:val="00BF59A6"/>
    <w:rsid w:val="00C021B9"/>
    <w:rsid w:val="00C07F11"/>
    <w:rsid w:val="00C13A64"/>
    <w:rsid w:val="00C147F7"/>
    <w:rsid w:val="00C216F7"/>
    <w:rsid w:val="00C234A8"/>
    <w:rsid w:val="00C26993"/>
    <w:rsid w:val="00C322EB"/>
    <w:rsid w:val="00C361A8"/>
    <w:rsid w:val="00C36C13"/>
    <w:rsid w:val="00C371B2"/>
    <w:rsid w:val="00C41BD9"/>
    <w:rsid w:val="00C57594"/>
    <w:rsid w:val="00C63E05"/>
    <w:rsid w:val="00C659EA"/>
    <w:rsid w:val="00C67AA1"/>
    <w:rsid w:val="00C72CC9"/>
    <w:rsid w:val="00C76116"/>
    <w:rsid w:val="00C84E8A"/>
    <w:rsid w:val="00C925C2"/>
    <w:rsid w:val="00C9662B"/>
    <w:rsid w:val="00C97F92"/>
    <w:rsid w:val="00CA68FB"/>
    <w:rsid w:val="00CB396B"/>
    <w:rsid w:val="00CB58DC"/>
    <w:rsid w:val="00CB7106"/>
    <w:rsid w:val="00CC173A"/>
    <w:rsid w:val="00CF1FA8"/>
    <w:rsid w:val="00CF5912"/>
    <w:rsid w:val="00CF6E91"/>
    <w:rsid w:val="00D05BE4"/>
    <w:rsid w:val="00D208B2"/>
    <w:rsid w:val="00D20D9B"/>
    <w:rsid w:val="00D24B9F"/>
    <w:rsid w:val="00D256A1"/>
    <w:rsid w:val="00D27583"/>
    <w:rsid w:val="00D31AB7"/>
    <w:rsid w:val="00D355A0"/>
    <w:rsid w:val="00D416D8"/>
    <w:rsid w:val="00D42045"/>
    <w:rsid w:val="00D42D86"/>
    <w:rsid w:val="00D57E53"/>
    <w:rsid w:val="00D705A1"/>
    <w:rsid w:val="00D71980"/>
    <w:rsid w:val="00D8155B"/>
    <w:rsid w:val="00D833E2"/>
    <w:rsid w:val="00D83CF3"/>
    <w:rsid w:val="00D8435C"/>
    <w:rsid w:val="00D85C0B"/>
    <w:rsid w:val="00D91CCE"/>
    <w:rsid w:val="00D940D5"/>
    <w:rsid w:val="00DA5A71"/>
    <w:rsid w:val="00DB004C"/>
    <w:rsid w:val="00DD03E1"/>
    <w:rsid w:val="00DD6217"/>
    <w:rsid w:val="00DE1037"/>
    <w:rsid w:val="00DE1CBE"/>
    <w:rsid w:val="00DE2224"/>
    <w:rsid w:val="00DF3EED"/>
    <w:rsid w:val="00DF6C1E"/>
    <w:rsid w:val="00E0646B"/>
    <w:rsid w:val="00E103CE"/>
    <w:rsid w:val="00E12B94"/>
    <w:rsid w:val="00E15D12"/>
    <w:rsid w:val="00E17457"/>
    <w:rsid w:val="00E27399"/>
    <w:rsid w:val="00E3130E"/>
    <w:rsid w:val="00E3578A"/>
    <w:rsid w:val="00E40EA3"/>
    <w:rsid w:val="00E42517"/>
    <w:rsid w:val="00E427FB"/>
    <w:rsid w:val="00E42BED"/>
    <w:rsid w:val="00E468EB"/>
    <w:rsid w:val="00E61734"/>
    <w:rsid w:val="00E67851"/>
    <w:rsid w:val="00E818B4"/>
    <w:rsid w:val="00E81E8F"/>
    <w:rsid w:val="00E82C1D"/>
    <w:rsid w:val="00E83AB0"/>
    <w:rsid w:val="00E85444"/>
    <w:rsid w:val="00E867C7"/>
    <w:rsid w:val="00E90B92"/>
    <w:rsid w:val="00E91BFA"/>
    <w:rsid w:val="00EA1CB0"/>
    <w:rsid w:val="00EA2A7C"/>
    <w:rsid w:val="00EA2FDF"/>
    <w:rsid w:val="00EA4D9D"/>
    <w:rsid w:val="00EA6352"/>
    <w:rsid w:val="00EA75F7"/>
    <w:rsid w:val="00EB0AD3"/>
    <w:rsid w:val="00EB570E"/>
    <w:rsid w:val="00EB5980"/>
    <w:rsid w:val="00EB5E65"/>
    <w:rsid w:val="00EB6177"/>
    <w:rsid w:val="00EC6025"/>
    <w:rsid w:val="00ED2B29"/>
    <w:rsid w:val="00ED34CA"/>
    <w:rsid w:val="00ED3A6C"/>
    <w:rsid w:val="00ED3C36"/>
    <w:rsid w:val="00ED43EC"/>
    <w:rsid w:val="00EE1786"/>
    <w:rsid w:val="00EE4334"/>
    <w:rsid w:val="00EE51E1"/>
    <w:rsid w:val="00EE5793"/>
    <w:rsid w:val="00EE660D"/>
    <w:rsid w:val="00EE6894"/>
    <w:rsid w:val="00EE7B2E"/>
    <w:rsid w:val="00EF0B81"/>
    <w:rsid w:val="00EF4985"/>
    <w:rsid w:val="00EF5160"/>
    <w:rsid w:val="00F021B6"/>
    <w:rsid w:val="00F044C6"/>
    <w:rsid w:val="00F12A3A"/>
    <w:rsid w:val="00F21A85"/>
    <w:rsid w:val="00F22F1B"/>
    <w:rsid w:val="00F25A62"/>
    <w:rsid w:val="00F32295"/>
    <w:rsid w:val="00F37C1C"/>
    <w:rsid w:val="00F455D1"/>
    <w:rsid w:val="00F47B2F"/>
    <w:rsid w:val="00F5264A"/>
    <w:rsid w:val="00F54AF7"/>
    <w:rsid w:val="00F76E2A"/>
    <w:rsid w:val="00F82912"/>
    <w:rsid w:val="00F92AD4"/>
    <w:rsid w:val="00FA169B"/>
    <w:rsid w:val="00FA2199"/>
    <w:rsid w:val="00FA4BE8"/>
    <w:rsid w:val="00FB060F"/>
    <w:rsid w:val="00FB28D1"/>
    <w:rsid w:val="00FB4C17"/>
    <w:rsid w:val="00FC0A8D"/>
    <w:rsid w:val="00FD2716"/>
    <w:rsid w:val="00FD3075"/>
    <w:rsid w:val="00FD3414"/>
    <w:rsid w:val="00FE16A4"/>
    <w:rsid w:val="00FE1E9D"/>
    <w:rsid w:val="00FE260A"/>
    <w:rsid w:val="00FE38A8"/>
    <w:rsid w:val="00FE4281"/>
    <w:rsid w:val="00FF149F"/>
    <w:rsid w:val="00FF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9615"/>
  <w15:docId w15:val="{87DFF686-B0C7-4B3F-A9C5-44A97698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2358F9"/>
  </w:style>
  <w:style w:type="character" w:customStyle="1" w:styleId="atn">
    <w:name w:val="atn"/>
    <w:basedOn w:val="Standaardalinea-lettertype"/>
    <w:rsid w:val="002358F9"/>
  </w:style>
  <w:style w:type="character" w:styleId="Hyperlink">
    <w:name w:val="Hyperlink"/>
    <w:basedOn w:val="Standaardalinea-lettertype"/>
    <w:uiPriority w:val="99"/>
    <w:unhideWhenUsed/>
    <w:rsid w:val="002358F9"/>
    <w:rPr>
      <w:color w:val="0000FF" w:themeColor="hyperlink"/>
      <w:u w:val="single"/>
    </w:rPr>
  </w:style>
  <w:style w:type="paragraph" w:styleId="Ballontekst">
    <w:name w:val="Balloon Text"/>
    <w:basedOn w:val="Standaard"/>
    <w:link w:val="BallontekstChar"/>
    <w:uiPriority w:val="99"/>
    <w:semiHidden/>
    <w:unhideWhenUsed/>
    <w:rsid w:val="00E90B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B92"/>
    <w:rPr>
      <w:rFonts w:ascii="Tahoma" w:hAnsi="Tahoma" w:cs="Tahoma"/>
      <w:sz w:val="16"/>
      <w:szCs w:val="16"/>
    </w:rPr>
  </w:style>
  <w:style w:type="character" w:styleId="GevolgdeHyperlink">
    <w:name w:val="FollowedHyperlink"/>
    <w:basedOn w:val="Standaardalinea-lettertype"/>
    <w:uiPriority w:val="99"/>
    <w:semiHidden/>
    <w:unhideWhenUsed/>
    <w:rsid w:val="005414D4"/>
    <w:rPr>
      <w:color w:val="800080" w:themeColor="followedHyperlink"/>
      <w:u w:val="single"/>
    </w:rPr>
  </w:style>
  <w:style w:type="paragraph" w:styleId="Lijstalinea">
    <w:name w:val="List Paragraph"/>
    <w:basedOn w:val="Standaard"/>
    <w:uiPriority w:val="34"/>
    <w:qFormat/>
    <w:rsid w:val="006D74B9"/>
    <w:pPr>
      <w:ind w:left="720"/>
      <w:contextualSpacing/>
    </w:pPr>
  </w:style>
  <w:style w:type="character" w:styleId="Onopgelostemelding">
    <w:name w:val="Unresolved Mention"/>
    <w:basedOn w:val="Standaardalinea-lettertype"/>
    <w:uiPriority w:val="99"/>
    <w:semiHidden/>
    <w:unhideWhenUsed/>
    <w:rsid w:val="00EE6894"/>
    <w:rPr>
      <w:color w:val="605E5C"/>
      <w:shd w:val="clear" w:color="auto" w:fill="E1DFDD"/>
    </w:rPr>
  </w:style>
  <w:style w:type="paragraph" w:styleId="Koptekst">
    <w:name w:val="header"/>
    <w:basedOn w:val="Standaard"/>
    <w:link w:val="KoptekstChar"/>
    <w:uiPriority w:val="99"/>
    <w:unhideWhenUsed/>
    <w:rsid w:val="00311C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1C41"/>
  </w:style>
  <w:style w:type="paragraph" w:styleId="Voettekst">
    <w:name w:val="footer"/>
    <w:basedOn w:val="Standaard"/>
    <w:link w:val="VoettekstChar"/>
    <w:uiPriority w:val="99"/>
    <w:unhideWhenUsed/>
    <w:rsid w:val="00311C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collective.org/activities/vlab/67"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544</Words>
  <Characters>2996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Poncelet Filip</dc:creator>
  <cp:lastModifiedBy>Thomas Bringmans</cp:lastModifiedBy>
  <cp:revision>6</cp:revision>
  <dcterms:created xsi:type="dcterms:W3CDTF">2023-10-21T14:14:00Z</dcterms:created>
  <dcterms:modified xsi:type="dcterms:W3CDTF">2023-10-21T15:58:00Z</dcterms:modified>
</cp:coreProperties>
</file>