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E6A9" w14:textId="33021C21" w:rsidR="00FB387D" w:rsidRPr="00802C9C" w:rsidRDefault="00802C9C" w:rsidP="00802C9C">
      <w:pPr>
        <w:spacing w:after="0"/>
        <w:rPr>
          <w:b/>
          <w:sz w:val="52"/>
          <w:szCs w:val="52"/>
        </w:rPr>
      </w:pPr>
      <w:r w:rsidRPr="00802C9C">
        <w:rPr>
          <w:noProof/>
          <w:sz w:val="52"/>
          <w:szCs w:val="52"/>
          <w:lang w:eastAsia="nl-BE"/>
        </w:rPr>
        <w:drawing>
          <wp:anchor distT="0" distB="0" distL="114300" distR="114300" simplePos="0" relativeHeight="251665408" behindDoc="1" locked="0" layoutInCell="1" allowOverlap="1" wp14:anchorId="41B7B8AC" wp14:editId="61D7A1AA">
            <wp:simplePos x="0" y="0"/>
            <wp:positionH relativeFrom="margin">
              <wp:align>center</wp:align>
            </wp:positionH>
            <wp:positionV relativeFrom="paragraph">
              <wp:posOffset>521</wp:posOffset>
            </wp:positionV>
            <wp:extent cx="6566535" cy="666750"/>
            <wp:effectExtent l="0" t="0" r="5715" b="0"/>
            <wp:wrapThrough wrapText="bothSides">
              <wp:wrapPolygon edited="0">
                <wp:start x="0" y="0"/>
                <wp:lineTo x="0" y="20983"/>
                <wp:lineTo x="21556" y="20983"/>
                <wp:lineTo x="21556" y="0"/>
                <wp:lineTo x="0" y="0"/>
              </wp:wrapPolygon>
            </wp:wrapThrough>
            <wp:docPr id="425263147" name="Afbeelding 42526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FB387D" w:rsidRPr="00802C9C">
        <w:rPr>
          <w:b/>
          <w:sz w:val="52"/>
          <w:szCs w:val="52"/>
        </w:rPr>
        <w:t>Maak de ionbinding</w:t>
      </w:r>
    </w:p>
    <w:p w14:paraId="0EE973B9" w14:textId="04D3CD85" w:rsidR="00922E88" w:rsidRDefault="00FB387D" w:rsidP="00802C9C">
      <w:pPr>
        <w:spacing w:after="0"/>
        <w:rPr>
          <w:b/>
          <w:sz w:val="24"/>
          <w:szCs w:val="24"/>
        </w:rPr>
      </w:pPr>
      <w:r>
        <w:rPr>
          <w:b/>
          <w:sz w:val="24"/>
          <w:szCs w:val="24"/>
        </w:rPr>
        <w:t>(met de eerste 18 elementen)</w:t>
      </w:r>
    </w:p>
    <w:p w14:paraId="6A2EC84E" w14:textId="77777777" w:rsidR="00FB387D" w:rsidRDefault="00FB387D" w:rsidP="00FB387D">
      <w:pPr>
        <w:spacing w:after="0"/>
        <w:rPr>
          <w:b/>
          <w:sz w:val="24"/>
          <w:szCs w:val="24"/>
        </w:rPr>
      </w:pPr>
    </w:p>
    <w:p w14:paraId="08B97891" w14:textId="24CA408F" w:rsidR="009C19A1" w:rsidRPr="00802C9C" w:rsidRDefault="00802C9C" w:rsidP="00FB387D">
      <w:pPr>
        <w:spacing w:after="0"/>
        <w:rPr>
          <w:b/>
          <w:sz w:val="24"/>
          <w:szCs w:val="24"/>
          <w:u w:val="single"/>
        </w:rPr>
      </w:pPr>
      <w:r w:rsidRPr="00802C9C">
        <w:rPr>
          <w:b/>
          <w:sz w:val="24"/>
          <w:szCs w:val="24"/>
          <w:u w:val="single"/>
        </w:rPr>
        <w:t>Inhoud</w:t>
      </w:r>
    </w:p>
    <w:p w14:paraId="0BDD922F"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Bordspel</w:t>
      </w:r>
    </w:p>
    <w:p w14:paraId="4E3DDC2E"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 xml:space="preserve">Dobbelsteen </w:t>
      </w:r>
    </w:p>
    <w:p w14:paraId="3634B903"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 xml:space="preserve">5 pionnetjes </w:t>
      </w:r>
    </w:p>
    <w:p w14:paraId="1FAA7BF0"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 xml:space="preserve">24 blauwe muntjes </w:t>
      </w:r>
    </w:p>
    <w:p w14:paraId="6A61637A"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23 kaartjes:</w:t>
      </w:r>
    </w:p>
    <w:p w14:paraId="35322F7D" w14:textId="77777777" w:rsidR="00802C9C" w:rsidRPr="00802C9C" w:rsidRDefault="00802C9C" w:rsidP="00802C9C">
      <w:pPr>
        <w:pStyle w:val="Lijstalinea"/>
        <w:numPr>
          <w:ilvl w:val="1"/>
          <w:numId w:val="2"/>
        </w:numPr>
        <w:spacing w:after="160" w:line="259" w:lineRule="auto"/>
        <w:rPr>
          <w:sz w:val="24"/>
          <w:szCs w:val="24"/>
        </w:rPr>
      </w:pPr>
      <w:r w:rsidRPr="00802C9C">
        <w:rPr>
          <w:sz w:val="24"/>
          <w:szCs w:val="24"/>
        </w:rPr>
        <w:t>13 niet-metalen (+ edelgassen)</w:t>
      </w:r>
    </w:p>
    <w:p w14:paraId="6154A507" w14:textId="77777777" w:rsidR="00802C9C" w:rsidRPr="00802C9C" w:rsidRDefault="00802C9C" w:rsidP="00802C9C">
      <w:pPr>
        <w:pStyle w:val="Lijstalinea"/>
        <w:numPr>
          <w:ilvl w:val="1"/>
          <w:numId w:val="2"/>
        </w:numPr>
        <w:spacing w:after="160" w:line="259" w:lineRule="auto"/>
        <w:rPr>
          <w:sz w:val="24"/>
          <w:szCs w:val="24"/>
        </w:rPr>
      </w:pPr>
      <w:r w:rsidRPr="00802C9C">
        <w:rPr>
          <w:sz w:val="24"/>
          <w:szCs w:val="24"/>
        </w:rPr>
        <w:t>10 metalen</w:t>
      </w:r>
    </w:p>
    <w:p w14:paraId="074BD67D"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PSE</w:t>
      </w:r>
    </w:p>
    <w:p w14:paraId="03701DD4" w14:textId="77777777" w:rsidR="00802C9C" w:rsidRPr="00802C9C" w:rsidRDefault="00802C9C" w:rsidP="00802C9C">
      <w:pPr>
        <w:pStyle w:val="Lijstalinea"/>
        <w:numPr>
          <w:ilvl w:val="0"/>
          <w:numId w:val="2"/>
        </w:numPr>
        <w:spacing w:after="160" w:line="259" w:lineRule="auto"/>
        <w:rPr>
          <w:sz w:val="24"/>
          <w:szCs w:val="24"/>
        </w:rPr>
      </w:pPr>
      <w:r w:rsidRPr="00802C9C">
        <w:rPr>
          <w:sz w:val="24"/>
          <w:szCs w:val="24"/>
        </w:rPr>
        <w:t>Oplossingenblad</w:t>
      </w:r>
    </w:p>
    <w:p w14:paraId="3726D91C" w14:textId="77777777" w:rsidR="009C19A1" w:rsidRDefault="009C19A1" w:rsidP="00FB387D">
      <w:pPr>
        <w:spacing w:after="0"/>
        <w:rPr>
          <w:b/>
          <w:sz w:val="24"/>
          <w:szCs w:val="24"/>
        </w:rPr>
      </w:pPr>
    </w:p>
    <w:p w14:paraId="7148198B" w14:textId="2A6568EB" w:rsidR="00802C9C" w:rsidRPr="00802C9C" w:rsidRDefault="00802C9C" w:rsidP="00FB387D">
      <w:pPr>
        <w:spacing w:after="0"/>
        <w:rPr>
          <w:b/>
          <w:sz w:val="24"/>
          <w:szCs w:val="24"/>
          <w:u w:val="single"/>
        </w:rPr>
      </w:pPr>
      <w:r w:rsidRPr="00802C9C">
        <w:rPr>
          <w:b/>
          <w:sz w:val="24"/>
          <w:szCs w:val="24"/>
          <w:u w:val="single"/>
        </w:rPr>
        <w:t>Foto</w:t>
      </w:r>
    </w:p>
    <w:p w14:paraId="5C07CED7" w14:textId="022D649D" w:rsidR="00802C9C" w:rsidRDefault="009841E7" w:rsidP="00FB387D">
      <w:pPr>
        <w:spacing w:after="0"/>
        <w:rPr>
          <w:b/>
          <w:sz w:val="24"/>
          <w:szCs w:val="24"/>
        </w:rPr>
      </w:pPr>
      <w:r>
        <w:rPr>
          <w:b/>
          <w:noProof/>
          <w:sz w:val="24"/>
          <w:szCs w:val="24"/>
        </w:rPr>
        <w:drawing>
          <wp:inline distT="0" distB="0" distL="0" distR="0" wp14:anchorId="22799BB3" wp14:editId="24CF8C56">
            <wp:extent cx="5897366" cy="4125296"/>
            <wp:effectExtent l="0" t="0" r="8255" b="8890"/>
            <wp:docPr id="1844963501" name="Afbeelding 3" descr="Afbeelding me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63501" name="Afbeelding 3" descr="Afbeelding met whiteboard&#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7772" cy="4139570"/>
                    </a:xfrm>
                    <a:prstGeom prst="rect">
                      <a:avLst/>
                    </a:prstGeom>
                  </pic:spPr>
                </pic:pic>
              </a:graphicData>
            </a:graphic>
          </wp:inline>
        </w:drawing>
      </w:r>
    </w:p>
    <w:p w14:paraId="69D71A7C" w14:textId="77777777" w:rsidR="009841E7" w:rsidRDefault="009841E7" w:rsidP="00FB387D">
      <w:pPr>
        <w:spacing w:after="0"/>
        <w:rPr>
          <w:b/>
          <w:sz w:val="24"/>
          <w:szCs w:val="24"/>
          <w:u w:val="single"/>
        </w:rPr>
      </w:pPr>
    </w:p>
    <w:p w14:paraId="62F48E45" w14:textId="0278A824" w:rsidR="009C19A1" w:rsidRPr="00802C9C" w:rsidRDefault="009C19A1" w:rsidP="00FB387D">
      <w:pPr>
        <w:spacing w:after="0"/>
        <w:rPr>
          <w:b/>
          <w:sz w:val="24"/>
          <w:szCs w:val="24"/>
          <w:u w:val="single"/>
        </w:rPr>
      </w:pPr>
      <w:r w:rsidRPr="00802C9C">
        <w:rPr>
          <w:b/>
          <w:sz w:val="24"/>
          <w:szCs w:val="24"/>
          <w:u w:val="single"/>
        </w:rPr>
        <w:t>Aantal spelers</w:t>
      </w:r>
    </w:p>
    <w:p w14:paraId="1F307C71" w14:textId="7244DBE3" w:rsidR="009C19A1" w:rsidRPr="009C19A1" w:rsidRDefault="009C19A1" w:rsidP="00FB387D">
      <w:pPr>
        <w:spacing w:after="0"/>
        <w:rPr>
          <w:bCs/>
          <w:sz w:val="24"/>
          <w:szCs w:val="24"/>
        </w:rPr>
      </w:pPr>
      <w:r w:rsidRPr="009C19A1">
        <w:rPr>
          <w:bCs/>
          <w:sz w:val="24"/>
          <w:szCs w:val="24"/>
        </w:rPr>
        <w:t xml:space="preserve">2 tot 5 personen </w:t>
      </w:r>
    </w:p>
    <w:p w14:paraId="6E708839" w14:textId="77777777" w:rsidR="009841E7" w:rsidRDefault="009841E7" w:rsidP="00FB387D">
      <w:pPr>
        <w:spacing w:after="0"/>
        <w:rPr>
          <w:b/>
          <w:sz w:val="24"/>
          <w:szCs w:val="24"/>
        </w:rPr>
      </w:pPr>
    </w:p>
    <w:p w14:paraId="668B8FB3" w14:textId="4B6CF7C9" w:rsidR="00802C9C" w:rsidRPr="00802C9C" w:rsidRDefault="00802C9C" w:rsidP="00FB387D">
      <w:pPr>
        <w:spacing w:after="0"/>
        <w:rPr>
          <w:b/>
          <w:sz w:val="24"/>
          <w:szCs w:val="24"/>
          <w:u w:val="single"/>
        </w:rPr>
      </w:pPr>
      <w:r w:rsidRPr="00802C9C">
        <w:rPr>
          <w:b/>
          <w:sz w:val="24"/>
          <w:szCs w:val="24"/>
          <w:u w:val="single"/>
        </w:rPr>
        <w:lastRenderedPageBreak/>
        <w:t>Voor het spelen</w:t>
      </w:r>
    </w:p>
    <w:p w14:paraId="1A23BC56" w14:textId="081D2021" w:rsidR="00802C9C" w:rsidRPr="00802C9C" w:rsidRDefault="00802C9C" w:rsidP="00802C9C">
      <w:pPr>
        <w:spacing w:after="0"/>
        <w:rPr>
          <w:bCs/>
          <w:sz w:val="24"/>
          <w:szCs w:val="24"/>
        </w:rPr>
      </w:pPr>
      <w:r w:rsidRPr="00802C9C">
        <w:rPr>
          <w:bCs/>
          <w:sz w:val="24"/>
          <w:szCs w:val="24"/>
        </w:rPr>
        <w:t>Alle spelers zetten hun pionnetje op start</w:t>
      </w:r>
      <w:r>
        <w:rPr>
          <w:bCs/>
          <w:sz w:val="24"/>
          <w:szCs w:val="24"/>
        </w:rPr>
        <w:t xml:space="preserve">. </w:t>
      </w:r>
      <w:r w:rsidRPr="00802C9C">
        <w:rPr>
          <w:bCs/>
          <w:sz w:val="24"/>
          <w:szCs w:val="24"/>
        </w:rPr>
        <w:t xml:space="preserve">De jongste speler mag beginnen met de dobbelsteen te gooien, daarna gaat de volgorde met de klok mee. </w:t>
      </w:r>
    </w:p>
    <w:p w14:paraId="51545B99" w14:textId="77777777" w:rsidR="00802C9C" w:rsidRDefault="00802C9C" w:rsidP="00FB387D">
      <w:pPr>
        <w:spacing w:after="0"/>
        <w:rPr>
          <w:b/>
          <w:sz w:val="24"/>
          <w:szCs w:val="24"/>
        </w:rPr>
      </w:pPr>
    </w:p>
    <w:p w14:paraId="385294B8" w14:textId="7E1B6385" w:rsidR="00FB387D" w:rsidRPr="00802C9C" w:rsidRDefault="00FB387D" w:rsidP="00FB387D">
      <w:pPr>
        <w:spacing w:after="0"/>
        <w:rPr>
          <w:b/>
          <w:sz w:val="24"/>
          <w:szCs w:val="24"/>
          <w:u w:val="single"/>
        </w:rPr>
      </w:pPr>
      <w:r w:rsidRPr="00802C9C">
        <w:rPr>
          <w:b/>
          <w:sz w:val="24"/>
          <w:szCs w:val="24"/>
          <w:u w:val="single"/>
        </w:rPr>
        <w:t>Spelregels</w:t>
      </w:r>
    </w:p>
    <w:p w14:paraId="4CBA1F5A" w14:textId="77777777" w:rsidR="003665B7" w:rsidRDefault="003665B7" w:rsidP="003665B7">
      <w:pPr>
        <w:pStyle w:val="Lijstalinea"/>
        <w:numPr>
          <w:ilvl w:val="0"/>
          <w:numId w:val="3"/>
        </w:numPr>
        <w:spacing w:after="0"/>
        <w:rPr>
          <w:bCs/>
          <w:sz w:val="24"/>
          <w:szCs w:val="24"/>
        </w:rPr>
      </w:pPr>
      <w:r>
        <w:rPr>
          <w:bCs/>
          <w:sz w:val="24"/>
          <w:szCs w:val="24"/>
        </w:rPr>
        <w:t>Je dobbelt met de dobbelsteen en verplaatst je naar het gooide aantal</w:t>
      </w:r>
    </w:p>
    <w:p w14:paraId="29072C5C" w14:textId="5D30E030" w:rsidR="003665B7" w:rsidRDefault="003665B7" w:rsidP="003665B7">
      <w:pPr>
        <w:pStyle w:val="Lijstalinea"/>
        <w:numPr>
          <w:ilvl w:val="1"/>
          <w:numId w:val="3"/>
        </w:numPr>
        <w:spacing w:after="0"/>
        <w:rPr>
          <w:bCs/>
          <w:sz w:val="24"/>
          <w:szCs w:val="24"/>
        </w:rPr>
      </w:pPr>
      <w:r w:rsidRPr="003665B7">
        <w:rPr>
          <w:bCs/>
          <w:sz w:val="24"/>
          <w:szCs w:val="24"/>
        </w:rPr>
        <w:t>Als je op een wit vakje staat</w:t>
      </w:r>
      <w:r w:rsidR="007421F5">
        <w:rPr>
          <w:bCs/>
          <w:sz w:val="24"/>
          <w:szCs w:val="24"/>
        </w:rPr>
        <w:t>,</w:t>
      </w:r>
      <w:r w:rsidRPr="003665B7">
        <w:rPr>
          <w:bCs/>
          <w:sz w:val="24"/>
          <w:szCs w:val="24"/>
        </w:rPr>
        <w:t xml:space="preserve"> gebeurt er niks </w:t>
      </w:r>
    </w:p>
    <w:p w14:paraId="73204B32" w14:textId="2FF63397" w:rsidR="007421F5" w:rsidRDefault="007421F5" w:rsidP="003665B7">
      <w:pPr>
        <w:pStyle w:val="Lijstalinea"/>
        <w:numPr>
          <w:ilvl w:val="1"/>
          <w:numId w:val="3"/>
        </w:numPr>
        <w:spacing w:after="0"/>
        <w:rPr>
          <w:bCs/>
          <w:sz w:val="24"/>
          <w:szCs w:val="24"/>
        </w:rPr>
      </w:pPr>
      <w:r>
        <w:rPr>
          <w:bCs/>
          <w:sz w:val="24"/>
          <w:szCs w:val="24"/>
        </w:rPr>
        <w:t>Als je op het vakje 26 staat (met de stippeltjes), dan moet je terug naar start</w:t>
      </w:r>
    </w:p>
    <w:p w14:paraId="19B472E1" w14:textId="1325F46F" w:rsidR="003665B7" w:rsidRDefault="00C958F6" w:rsidP="003665B7">
      <w:pPr>
        <w:pStyle w:val="Lijstalinea"/>
        <w:numPr>
          <w:ilvl w:val="1"/>
          <w:numId w:val="3"/>
        </w:numPr>
        <w:spacing w:after="0"/>
        <w:rPr>
          <w:bCs/>
          <w:sz w:val="24"/>
          <w:szCs w:val="24"/>
        </w:rPr>
      </w:pPr>
      <w:r>
        <w:rPr>
          <w:bCs/>
          <w:sz w:val="24"/>
          <w:szCs w:val="24"/>
        </w:rPr>
        <w:t>Als je op een paars vakje staat</w:t>
      </w:r>
      <w:r w:rsidR="007421F5">
        <w:rPr>
          <w:bCs/>
          <w:sz w:val="24"/>
          <w:szCs w:val="24"/>
        </w:rPr>
        <w:t>,</w:t>
      </w:r>
      <w:r>
        <w:rPr>
          <w:bCs/>
          <w:sz w:val="24"/>
          <w:szCs w:val="24"/>
        </w:rPr>
        <w:t xml:space="preserve"> dan moet je terug naar de aangegeven plaats</w:t>
      </w:r>
    </w:p>
    <w:p w14:paraId="2838CB52" w14:textId="321F123A" w:rsidR="00C958F6" w:rsidRDefault="00C958F6" w:rsidP="003665B7">
      <w:pPr>
        <w:pStyle w:val="Lijstalinea"/>
        <w:numPr>
          <w:ilvl w:val="1"/>
          <w:numId w:val="3"/>
        </w:numPr>
        <w:spacing w:after="0"/>
        <w:rPr>
          <w:bCs/>
          <w:sz w:val="24"/>
          <w:szCs w:val="24"/>
        </w:rPr>
      </w:pPr>
      <w:r>
        <w:rPr>
          <w:bCs/>
          <w:sz w:val="24"/>
          <w:szCs w:val="24"/>
        </w:rPr>
        <w:t>Als je op een rood vakje staat</w:t>
      </w:r>
      <w:r w:rsidR="007421F5">
        <w:rPr>
          <w:bCs/>
          <w:sz w:val="24"/>
          <w:szCs w:val="24"/>
        </w:rPr>
        <w:t>,</w:t>
      </w:r>
      <w:r>
        <w:rPr>
          <w:bCs/>
          <w:sz w:val="24"/>
          <w:szCs w:val="24"/>
        </w:rPr>
        <w:t xml:space="preserve"> neem je een rood kaartje van de stapel</w:t>
      </w:r>
    </w:p>
    <w:p w14:paraId="7FEA592E" w14:textId="6D0B14FB" w:rsidR="00C958F6" w:rsidRDefault="00C958F6" w:rsidP="003665B7">
      <w:pPr>
        <w:pStyle w:val="Lijstalinea"/>
        <w:numPr>
          <w:ilvl w:val="1"/>
          <w:numId w:val="3"/>
        </w:numPr>
        <w:spacing w:after="0"/>
        <w:rPr>
          <w:bCs/>
          <w:sz w:val="24"/>
          <w:szCs w:val="24"/>
        </w:rPr>
      </w:pPr>
      <w:r>
        <w:rPr>
          <w:bCs/>
          <w:sz w:val="24"/>
          <w:szCs w:val="24"/>
        </w:rPr>
        <w:t>Als je op een groen vakje staat</w:t>
      </w:r>
      <w:r w:rsidR="007421F5">
        <w:rPr>
          <w:bCs/>
          <w:sz w:val="24"/>
          <w:szCs w:val="24"/>
        </w:rPr>
        <w:t>,</w:t>
      </w:r>
      <w:r>
        <w:rPr>
          <w:bCs/>
          <w:sz w:val="24"/>
          <w:szCs w:val="24"/>
        </w:rPr>
        <w:t xml:space="preserve"> neem je een groen kaartje van de stapel</w:t>
      </w:r>
    </w:p>
    <w:p w14:paraId="4B228B65" w14:textId="46FDFFD8" w:rsidR="009C19A1" w:rsidRPr="009C19A1" w:rsidRDefault="009C19A1" w:rsidP="009C19A1">
      <w:pPr>
        <w:pStyle w:val="Lijstalinea"/>
        <w:numPr>
          <w:ilvl w:val="0"/>
          <w:numId w:val="3"/>
        </w:numPr>
        <w:spacing w:after="0"/>
        <w:rPr>
          <w:bCs/>
          <w:sz w:val="24"/>
          <w:szCs w:val="24"/>
        </w:rPr>
      </w:pPr>
      <w:r>
        <w:rPr>
          <w:bCs/>
          <w:sz w:val="24"/>
          <w:szCs w:val="24"/>
        </w:rPr>
        <w:t xml:space="preserve">Tussen de rode kaartjes zitten edelgassen. Als je een edelgas neemt krijg je een blauwe munt. Leg deze kaart daarna terug onder aan de stapel </w:t>
      </w:r>
    </w:p>
    <w:p w14:paraId="2E247285" w14:textId="337E0E21" w:rsidR="00C958F6" w:rsidRDefault="00C958F6" w:rsidP="00C958F6">
      <w:pPr>
        <w:pStyle w:val="Lijstalinea"/>
        <w:numPr>
          <w:ilvl w:val="0"/>
          <w:numId w:val="3"/>
        </w:numPr>
        <w:spacing w:after="0"/>
        <w:rPr>
          <w:bCs/>
          <w:sz w:val="24"/>
          <w:szCs w:val="24"/>
        </w:rPr>
      </w:pPr>
      <w:r>
        <w:rPr>
          <w:bCs/>
          <w:sz w:val="24"/>
          <w:szCs w:val="24"/>
        </w:rPr>
        <w:t>Als een speler een groen en rood kaartje heeft, moet je proberen om een correcte ionbinding te vormen</w:t>
      </w:r>
      <w:r w:rsidR="009841E7">
        <w:rPr>
          <w:bCs/>
          <w:sz w:val="24"/>
          <w:szCs w:val="24"/>
        </w:rPr>
        <w:t xml:space="preserve"> (controleer dit met de oplossingen)</w:t>
      </w:r>
    </w:p>
    <w:p w14:paraId="21E054F1" w14:textId="783AB5DE" w:rsidR="00C958F6" w:rsidRDefault="00C958F6" w:rsidP="00C958F6">
      <w:pPr>
        <w:pStyle w:val="Lijstalinea"/>
        <w:numPr>
          <w:ilvl w:val="1"/>
          <w:numId w:val="3"/>
        </w:numPr>
        <w:spacing w:after="0"/>
        <w:rPr>
          <w:bCs/>
          <w:sz w:val="24"/>
          <w:szCs w:val="24"/>
        </w:rPr>
      </w:pPr>
      <w:r>
        <w:rPr>
          <w:bCs/>
          <w:sz w:val="24"/>
          <w:szCs w:val="24"/>
        </w:rPr>
        <w:t>Als de binding correct is, dan krijgt de speler een blauw muntje en wordt het groene en rode kaartje terug onder aan de stapel gelegd</w:t>
      </w:r>
    </w:p>
    <w:p w14:paraId="74FAB289" w14:textId="12B96A76" w:rsidR="007421F5" w:rsidRPr="009C19A1" w:rsidRDefault="00C958F6" w:rsidP="007421F5">
      <w:pPr>
        <w:pStyle w:val="Lijstalinea"/>
        <w:numPr>
          <w:ilvl w:val="1"/>
          <w:numId w:val="3"/>
        </w:numPr>
        <w:spacing w:after="0"/>
        <w:rPr>
          <w:bCs/>
          <w:sz w:val="24"/>
          <w:szCs w:val="24"/>
        </w:rPr>
      </w:pPr>
      <w:r>
        <w:rPr>
          <w:bCs/>
          <w:sz w:val="24"/>
          <w:szCs w:val="24"/>
        </w:rPr>
        <w:t>Als de binding niet correct is, dan moet de speler de kaartje</w:t>
      </w:r>
      <w:r w:rsidR="007421F5">
        <w:rPr>
          <w:bCs/>
          <w:sz w:val="24"/>
          <w:szCs w:val="24"/>
        </w:rPr>
        <w:t>s</w:t>
      </w:r>
      <w:r>
        <w:rPr>
          <w:bCs/>
          <w:sz w:val="24"/>
          <w:szCs w:val="24"/>
        </w:rPr>
        <w:t xml:space="preserve"> houden </w:t>
      </w:r>
      <w:r w:rsidR="007421F5">
        <w:rPr>
          <w:bCs/>
          <w:sz w:val="24"/>
          <w:szCs w:val="24"/>
        </w:rPr>
        <w:t>en mag de speler de volgende ronden nog eens proberen om een correcte binding te maken. De speler mag nog wel in volgende rondes met de dobbelsteen blijven gooien en zich verplaatsen naar een ander vakje. Dit blijft de speler doen tot de binding correct is</w:t>
      </w:r>
    </w:p>
    <w:p w14:paraId="4C4FC78D" w14:textId="77777777" w:rsidR="00BC663F" w:rsidRDefault="00BC663F" w:rsidP="007421F5">
      <w:pPr>
        <w:spacing w:after="0"/>
        <w:rPr>
          <w:bCs/>
          <w:sz w:val="24"/>
          <w:szCs w:val="24"/>
        </w:rPr>
      </w:pPr>
    </w:p>
    <w:p w14:paraId="3FB54128" w14:textId="1F87192A" w:rsidR="007421F5" w:rsidRPr="00802C9C" w:rsidRDefault="00802C9C" w:rsidP="007421F5">
      <w:pPr>
        <w:spacing w:after="0"/>
        <w:rPr>
          <w:b/>
          <w:sz w:val="24"/>
          <w:szCs w:val="24"/>
          <w:u w:val="single"/>
        </w:rPr>
      </w:pPr>
      <w:r w:rsidRPr="00802C9C">
        <w:rPr>
          <w:b/>
          <w:sz w:val="24"/>
          <w:szCs w:val="24"/>
          <w:u w:val="single"/>
        </w:rPr>
        <w:t>Winnaar</w:t>
      </w:r>
    </w:p>
    <w:p w14:paraId="79D34E16" w14:textId="44CC65F3" w:rsidR="00FB387D" w:rsidRPr="009C19A1" w:rsidRDefault="007421F5" w:rsidP="00FB387D">
      <w:pPr>
        <w:spacing w:after="0"/>
        <w:rPr>
          <w:bCs/>
          <w:sz w:val="24"/>
          <w:szCs w:val="24"/>
        </w:rPr>
      </w:pPr>
      <w:r>
        <w:rPr>
          <w:bCs/>
          <w:sz w:val="24"/>
          <w:szCs w:val="24"/>
        </w:rPr>
        <w:t xml:space="preserve">Wie </w:t>
      </w:r>
      <w:r w:rsidR="00BC663F">
        <w:rPr>
          <w:bCs/>
          <w:sz w:val="24"/>
          <w:szCs w:val="24"/>
        </w:rPr>
        <w:t>als</w:t>
      </w:r>
      <w:r>
        <w:rPr>
          <w:bCs/>
          <w:sz w:val="24"/>
          <w:szCs w:val="24"/>
        </w:rPr>
        <w:t xml:space="preserve"> eerste op het ‘finish’ vakje staat</w:t>
      </w:r>
      <w:r w:rsidR="00BC663F">
        <w:rPr>
          <w:bCs/>
          <w:sz w:val="24"/>
          <w:szCs w:val="24"/>
        </w:rPr>
        <w:t>,</w:t>
      </w:r>
      <w:r>
        <w:rPr>
          <w:bCs/>
          <w:sz w:val="24"/>
          <w:szCs w:val="24"/>
        </w:rPr>
        <w:t xml:space="preserve"> krijgt </w:t>
      </w:r>
      <w:r w:rsidR="00BC663F">
        <w:rPr>
          <w:bCs/>
          <w:sz w:val="24"/>
          <w:szCs w:val="24"/>
        </w:rPr>
        <w:t xml:space="preserve">2 extra blauwe munten. Wie als tweede op het ‘finish’ vakje staat krijgt 1 extra blauwe munt. Als de tweede speler over de finish is, telt iedereen zijn blauwe munten op. Wie het meeste blauwe munten heeft, heeft gewonnen.  </w:t>
      </w:r>
    </w:p>
    <w:p w14:paraId="454859CD" w14:textId="77777777" w:rsidR="00FB387D" w:rsidRDefault="00FB387D" w:rsidP="00FB387D">
      <w:pPr>
        <w:spacing w:after="0"/>
        <w:rPr>
          <w:b/>
          <w:sz w:val="36"/>
          <w:szCs w:val="36"/>
        </w:rPr>
      </w:pPr>
    </w:p>
    <w:p w14:paraId="261930E3" w14:textId="77777777" w:rsidR="00FB387D" w:rsidRDefault="00FB387D" w:rsidP="00FB387D">
      <w:pPr>
        <w:spacing w:after="0"/>
        <w:rPr>
          <w:b/>
          <w:sz w:val="36"/>
          <w:szCs w:val="36"/>
        </w:rPr>
      </w:pPr>
    </w:p>
    <w:p w14:paraId="3DC92BDE" w14:textId="77777777" w:rsidR="00FB387D" w:rsidRDefault="00FB387D" w:rsidP="00FB387D">
      <w:pPr>
        <w:spacing w:after="0"/>
        <w:rPr>
          <w:b/>
          <w:sz w:val="36"/>
          <w:szCs w:val="36"/>
        </w:rPr>
      </w:pPr>
    </w:p>
    <w:p w14:paraId="706511D0" w14:textId="77777777" w:rsidR="00FB387D" w:rsidRDefault="00FB387D" w:rsidP="00FB387D">
      <w:pPr>
        <w:spacing w:after="0"/>
        <w:rPr>
          <w:b/>
          <w:sz w:val="36"/>
          <w:szCs w:val="36"/>
        </w:rPr>
      </w:pPr>
    </w:p>
    <w:p w14:paraId="114BEDE3" w14:textId="77777777" w:rsidR="00FB387D" w:rsidRDefault="00FB387D" w:rsidP="00FB387D">
      <w:pPr>
        <w:spacing w:after="0"/>
        <w:rPr>
          <w:b/>
          <w:sz w:val="36"/>
          <w:szCs w:val="36"/>
        </w:rPr>
      </w:pPr>
    </w:p>
    <w:p w14:paraId="5FBB814A" w14:textId="77777777" w:rsidR="00FB387D" w:rsidRDefault="00FB387D" w:rsidP="00FB387D">
      <w:pPr>
        <w:spacing w:after="0"/>
        <w:rPr>
          <w:b/>
          <w:sz w:val="36"/>
          <w:szCs w:val="36"/>
        </w:rPr>
      </w:pPr>
    </w:p>
    <w:p w14:paraId="5C009510" w14:textId="77777777" w:rsidR="00FB387D" w:rsidRDefault="00FB387D" w:rsidP="00FB387D">
      <w:pPr>
        <w:spacing w:after="0"/>
        <w:rPr>
          <w:b/>
          <w:sz w:val="36"/>
          <w:szCs w:val="36"/>
        </w:rPr>
      </w:pPr>
    </w:p>
    <w:p w14:paraId="12C130CE" w14:textId="77777777" w:rsidR="00802C9C" w:rsidRDefault="00802C9C" w:rsidP="00FB387D">
      <w:pPr>
        <w:spacing w:after="0"/>
        <w:rPr>
          <w:b/>
          <w:sz w:val="36"/>
          <w:szCs w:val="36"/>
        </w:rPr>
      </w:pPr>
    </w:p>
    <w:p w14:paraId="7085EDCE" w14:textId="7D98BA29" w:rsidR="00FB387D" w:rsidRDefault="00802C9C" w:rsidP="00FB387D">
      <w:pPr>
        <w:spacing w:after="0"/>
        <w:rPr>
          <w:b/>
          <w:sz w:val="36"/>
          <w:szCs w:val="36"/>
        </w:rPr>
      </w:pPr>
      <w:r w:rsidRPr="00802C9C">
        <w:rPr>
          <w:noProof/>
          <w:sz w:val="52"/>
          <w:szCs w:val="52"/>
          <w:lang w:eastAsia="nl-BE"/>
        </w:rPr>
        <w:lastRenderedPageBreak/>
        <w:drawing>
          <wp:anchor distT="0" distB="0" distL="114300" distR="114300" simplePos="0" relativeHeight="251667456" behindDoc="1" locked="0" layoutInCell="1" allowOverlap="1" wp14:anchorId="10A43308" wp14:editId="0B20F480">
            <wp:simplePos x="0" y="0"/>
            <wp:positionH relativeFrom="margin">
              <wp:posOffset>-349321</wp:posOffset>
            </wp:positionH>
            <wp:positionV relativeFrom="paragraph">
              <wp:posOffset>157</wp:posOffset>
            </wp:positionV>
            <wp:extent cx="6566535" cy="666750"/>
            <wp:effectExtent l="0" t="0" r="5715" b="0"/>
            <wp:wrapThrough wrapText="bothSides">
              <wp:wrapPolygon edited="0">
                <wp:start x="0" y="0"/>
                <wp:lineTo x="0" y="20983"/>
                <wp:lineTo x="21556" y="20983"/>
                <wp:lineTo x="21556" y="0"/>
                <wp:lineTo x="0" y="0"/>
              </wp:wrapPolygon>
            </wp:wrapThrough>
            <wp:docPr id="1050210211" name="Afbeelding 105021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FB387D">
        <w:rPr>
          <w:b/>
          <w:sz w:val="36"/>
          <w:szCs w:val="36"/>
        </w:rPr>
        <w:t>Oplossingen – Maak de ionbinding:</w:t>
      </w:r>
    </w:p>
    <w:p w14:paraId="52BAA2AD" w14:textId="77777777" w:rsidR="00E376A5" w:rsidRDefault="00E376A5" w:rsidP="00FB387D"/>
    <w:p w14:paraId="175E8F3E" w14:textId="031188D2" w:rsidR="00FB387D" w:rsidRDefault="00E376A5" w:rsidP="00FB387D">
      <w:r w:rsidRPr="00E376A5">
        <w:rPr>
          <w:noProof/>
          <w:color w:val="FF0000"/>
        </w:rPr>
        <mc:AlternateContent>
          <mc:Choice Requires="wps">
            <w:drawing>
              <wp:anchor distT="45720" distB="45720" distL="114300" distR="114300" simplePos="0" relativeHeight="251659264" behindDoc="0" locked="0" layoutInCell="1" allowOverlap="1" wp14:anchorId="2D75ED26" wp14:editId="3DB926C8">
                <wp:simplePos x="0" y="0"/>
                <wp:positionH relativeFrom="margin">
                  <wp:posOffset>4462780</wp:posOffset>
                </wp:positionH>
                <wp:positionV relativeFrom="paragraph">
                  <wp:posOffset>10795</wp:posOffset>
                </wp:positionV>
                <wp:extent cx="1552575" cy="36766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76650"/>
                        </a:xfrm>
                        <a:prstGeom prst="rect">
                          <a:avLst/>
                        </a:prstGeom>
                        <a:solidFill>
                          <a:srgbClr val="FFFFFF"/>
                        </a:solidFill>
                        <a:ln w="9525">
                          <a:noFill/>
                          <a:miter lim="800000"/>
                          <a:headEnd/>
                          <a:tailEnd/>
                        </a:ln>
                      </wps:spPr>
                      <wps:txbx>
                        <w:txbxContent>
                          <w:p w14:paraId="5ADF5F45" w14:textId="77777777" w:rsidR="00FB387D" w:rsidRPr="00E376A5" w:rsidRDefault="00FB387D" w:rsidP="00FB387D">
                            <w:pPr>
                              <w:rPr>
                                <w:color w:val="FF0000"/>
                              </w:rPr>
                            </w:pPr>
                            <w:r w:rsidRPr="00E376A5">
                              <w:rPr>
                                <w:color w:val="FF0000"/>
                              </w:rPr>
                              <w:t>S:</w:t>
                            </w:r>
                          </w:p>
                          <w:p w14:paraId="4656C49D" w14:textId="77777777" w:rsidR="00FB387D" w:rsidRDefault="00FB387D" w:rsidP="00FB387D">
                            <w:pPr>
                              <w:pStyle w:val="Lijstalinea"/>
                              <w:numPr>
                                <w:ilvl w:val="0"/>
                                <w:numId w:val="2"/>
                              </w:numPr>
                              <w:spacing w:after="160" w:line="259" w:lineRule="auto"/>
                            </w:pPr>
                            <w:r>
                              <w:t>Li</w:t>
                            </w:r>
                            <w:r w:rsidRPr="00B850AD">
                              <w:rPr>
                                <w:vertAlign w:val="subscript"/>
                              </w:rPr>
                              <w:t>2</w:t>
                            </w:r>
                            <w:r>
                              <w:t>S</w:t>
                            </w:r>
                          </w:p>
                          <w:p w14:paraId="09C1A01E" w14:textId="77777777" w:rsidR="00FB387D" w:rsidRDefault="00FB387D" w:rsidP="00FB387D">
                            <w:pPr>
                              <w:pStyle w:val="Lijstalinea"/>
                              <w:numPr>
                                <w:ilvl w:val="0"/>
                                <w:numId w:val="2"/>
                              </w:numPr>
                              <w:spacing w:after="160" w:line="259" w:lineRule="auto"/>
                            </w:pPr>
                            <w:proofErr w:type="spellStart"/>
                            <w:r>
                              <w:t>BeS</w:t>
                            </w:r>
                            <w:proofErr w:type="spellEnd"/>
                          </w:p>
                          <w:p w14:paraId="642853A5" w14:textId="77777777" w:rsidR="00FB387D" w:rsidRDefault="00FB387D" w:rsidP="00FB387D">
                            <w:pPr>
                              <w:pStyle w:val="Lijstalinea"/>
                              <w:numPr>
                                <w:ilvl w:val="0"/>
                                <w:numId w:val="2"/>
                              </w:numPr>
                              <w:spacing w:after="160" w:line="259" w:lineRule="auto"/>
                            </w:pPr>
                            <w:r>
                              <w:t>Na</w:t>
                            </w:r>
                            <w:r w:rsidRPr="00B850AD">
                              <w:rPr>
                                <w:vertAlign w:val="subscript"/>
                              </w:rPr>
                              <w:t>2</w:t>
                            </w:r>
                            <w:r>
                              <w:t>S</w:t>
                            </w:r>
                          </w:p>
                          <w:p w14:paraId="7A1DDC58" w14:textId="77777777" w:rsidR="00FB387D" w:rsidRDefault="00FB387D" w:rsidP="00FB387D">
                            <w:pPr>
                              <w:pStyle w:val="Lijstalinea"/>
                              <w:numPr>
                                <w:ilvl w:val="0"/>
                                <w:numId w:val="2"/>
                              </w:numPr>
                              <w:spacing w:after="160" w:line="259" w:lineRule="auto"/>
                            </w:pPr>
                            <w:proofErr w:type="spellStart"/>
                            <w:r>
                              <w:t>MgS</w:t>
                            </w:r>
                            <w:proofErr w:type="spellEnd"/>
                          </w:p>
                          <w:p w14:paraId="669B2263" w14:textId="77777777" w:rsidR="00FB387D" w:rsidRDefault="00FB387D" w:rsidP="00FB387D">
                            <w:pPr>
                              <w:pStyle w:val="Lijstalinea"/>
                              <w:numPr>
                                <w:ilvl w:val="0"/>
                                <w:numId w:val="2"/>
                              </w:numPr>
                              <w:spacing w:after="160" w:line="259" w:lineRule="auto"/>
                            </w:pPr>
                            <w:r>
                              <w:t>Al</w:t>
                            </w:r>
                            <w:r w:rsidRPr="00B850AD">
                              <w:rPr>
                                <w:vertAlign w:val="subscript"/>
                              </w:rPr>
                              <w:t>2</w:t>
                            </w:r>
                            <w:r>
                              <w:t>S</w:t>
                            </w:r>
                            <w:r w:rsidRPr="00B850AD">
                              <w:rPr>
                                <w:vertAlign w:val="subscript"/>
                              </w:rPr>
                              <w:t>3</w:t>
                            </w:r>
                          </w:p>
                          <w:p w14:paraId="68832B12" w14:textId="77777777" w:rsidR="00FB387D" w:rsidRDefault="00FB387D" w:rsidP="00FB387D"/>
                          <w:p w14:paraId="0B183C17" w14:textId="77777777" w:rsidR="00FB387D" w:rsidRPr="00E376A5" w:rsidRDefault="00FB387D" w:rsidP="00FB387D">
                            <w:pPr>
                              <w:rPr>
                                <w:color w:val="FF0000"/>
                              </w:rPr>
                            </w:pPr>
                            <w:r w:rsidRPr="00E376A5">
                              <w:rPr>
                                <w:color w:val="FF0000"/>
                              </w:rPr>
                              <w:t>Cl:</w:t>
                            </w:r>
                          </w:p>
                          <w:p w14:paraId="3BC5FD12" w14:textId="77777777" w:rsidR="00FB387D" w:rsidRDefault="00FB387D" w:rsidP="00FB387D">
                            <w:pPr>
                              <w:pStyle w:val="Lijstalinea"/>
                              <w:numPr>
                                <w:ilvl w:val="0"/>
                                <w:numId w:val="2"/>
                              </w:numPr>
                              <w:spacing w:after="160" w:line="259" w:lineRule="auto"/>
                            </w:pPr>
                            <w:proofErr w:type="spellStart"/>
                            <w:r>
                              <w:t>LiCl</w:t>
                            </w:r>
                            <w:proofErr w:type="spellEnd"/>
                          </w:p>
                          <w:p w14:paraId="358A76A7" w14:textId="77777777" w:rsidR="00FB387D" w:rsidRDefault="00FB387D" w:rsidP="00FB387D">
                            <w:pPr>
                              <w:pStyle w:val="Lijstalinea"/>
                              <w:numPr>
                                <w:ilvl w:val="0"/>
                                <w:numId w:val="2"/>
                              </w:numPr>
                              <w:spacing w:after="160" w:line="259" w:lineRule="auto"/>
                            </w:pPr>
                            <w:r>
                              <w:t>BeCl</w:t>
                            </w:r>
                            <w:r w:rsidRPr="005A1EEF">
                              <w:rPr>
                                <w:vertAlign w:val="subscript"/>
                              </w:rPr>
                              <w:t>2</w:t>
                            </w:r>
                          </w:p>
                          <w:p w14:paraId="1BF6B9B7" w14:textId="77777777" w:rsidR="00FB387D" w:rsidRDefault="00FB387D" w:rsidP="00FB387D">
                            <w:pPr>
                              <w:pStyle w:val="Lijstalinea"/>
                              <w:numPr>
                                <w:ilvl w:val="0"/>
                                <w:numId w:val="2"/>
                              </w:numPr>
                              <w:spacing w:after="160" w:line="259" w:lineRule="auto"/>
                            </w:pPr>
                            <w:proofErr w:type="spellStart"/>
                            <w:r>
                              <w:t>NaCl</w:t>
                            </w:r>
                            <w:proofErr w:type="spellEnd"/>
                          </w:p>
                          <w:p w14:paraId="633F5B2C" w14:textId="77777777" w:rsidR="00FB387D" w:rsidRDefault="00FB387D" w:rsidP="00FB387D">
                            <w:pPr>
                              <w:pStyle w:val="Lijstalinea"/>
                              <w:numPr>
                                <w:ilvl w:val="0"/>
                                <w:numId w:val="2"/>
                              </w:numPr>
                              <w:spacing w:after="160" w:line="259" w:lineRule="auto"/>
                            </w:pPr>
                            <w:r>
                              <w:t>MgCl</w:t>
                            </w:r>
                            <w:r w:rsidRPr="005A1EEF">
                              <w:rPr>
                                <w:vertAlign w:val="subscript"/>
                              </w:rPr>
                              <w:t>2</w:t>
                            </w:r>
                          </w:p>
                          <w:p w14:paraId="1099A1F2" w14:textId="77777777" w:rsidR="00FB387D" w:rsidRDefault="00FB387D" w:rsidP="00FB387D">
                            <w:pPr>
                              <w:pStyle w:val="Lijstalinea"/>
                              <w:numPr>
                                <w:ilvl w:val="0"/>
                                <w:numId w:val="2"/>
                              </w:numPr>
                              <w:spacing w:after="160" w:line="259" w:lineRule="auto"/>
                            </w:pPr>
                            <w:r>
                              <w:t>AlCl</w:t>
                            </w:r>
                            <w:r w:rsidRPr="005A1EEF">
                              <w:rPr>
                                <w:vertAlign w:val="subscript"/>
                              </w:rPr>
                              <w:t>3</w:t>
                            </w:r>
                          </w:p>
                          <w:p w14:paraId="164AFADB" w14:textId="775366A4" w:rsidR="00FB387D" w:rsidRDefault="00FB38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5ED26" id="_x0000_t202" coordsize="21600,21600" o:spt="202" path="m,l,21600r21600,l21600,xe">
                <v:stroke joinstyle="miter"/>
                <v:path gradientshapeok="t" o:connecttype="rect"/>
              </v:shapetype>
              <v:shape id="Tekstvak 2" o:spid="_x0000_s1026" type="#_x0000_t202" style="position:absolute;margin-left:351.4pt;margin-top:.85pt;width:122.25pt;height:28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" stroked="f">
                <v:textbox>
                  <w:txbxContent>
                    <w:p w14:paraId="5ADF5F45" w14:textId="77777777" w:rsidR="00FB387D" w:rsidRPr="00E376A5" w:rsidRDefault="00FB387D" w:rsidP="00FB387D">
                      <w:pPr>
                        <w:rPr>
                          <w:color w:val="FF0000"/>
                        </w:rPr>
                      </w:pPr>
                      <w:r w:rsidRPr="00E376A5">
                        <w:rPr>
                          <w:color w:val="FF0000"/>
                        </w:rPr>
                        <w:t>S:</w:t>
                      </w:r>
                    </w:p>
                    <w:p w14:paraId="4656C49D" w14:textId="77777777" w:rsidR="00FB387D" w:rsidRDefault="00FB387D" w:rsidP="00FB387D">
                      <w:pPr>
                        <w:pStyle w:val="Lijstalinea"/>
                        <w:numPr>
                          <w:ilvl w:val="0"/>
                          <w:numId w:val="2"/>
                        </w:numPr>
                        <w:spacing w:after="160" w:line="259" w:lineRule="auto"/>
                      </w:pPr>
                      <w:r>
                        <w:t>Li</w:t>
                      </w:r>
                      <w:r w:rsidRPr="00B850AD">
                        <w:rPr>
                          <w:vertAlign w:val="subscript"/>
                        </w:rPr>
                        <w:t>2</w:t>
                      </w:r>
                      <w:r>
                        <w:t>S</w:t>
                      </w:r>
                    </w:p>
                    <w:p w14:paraId="09C1A01E" w14:textId="77777777" w:rsidR="00FB387D" w:rsidRDefault="00FB387D" w:rsidP="00FB387D">
                      <w:pPr>
                        <w:pStyle w:val="Lijstalinea"/>
                        <w:numPr>
                          <w:ilvl w:val="0"/>
                          <w:numId w:val="2"/>
                        </w:numPr>
                        <w:spacing w:after="160" w:line="259" w:lineRule="auto"/>
                      </w:pPr>
                      <w:proofErr w:type="spellStart"/>
                      <w:r>
                        <w:t>BeS</w:t>
                      </w:r>
                      <w:proofErr w:type="spellEnd"/>
                    </w:p>
                    <w:p w14:paraId="642853A5" w14:textId="77777777" w:rsidR="00FB387D" w:rsidRDefault="00FB387D" w:rsidP="00FB387D">
                      <w:pPr>
                        <w:pStyle w:val="Lijstalinea"/>
                        <w:numPr>
                          <w:ilvl w:val="0"/>
                          <w:numId w:val="2"/>
                        </w:numPr>
                        <w:spacing w:after="160" w:line="259" w:lineRule="auto"/>
                      </w:pPr>
                      <w:r>
                        <w:t>Na</w:t>
                      </w:r>
                      <w:r w:rsidRPr="00B850AD">
                        <w:rPr>
                          <w:vertAlign w:val="subscript"/>
                        </w:rPr>
                        <w:t>2</w:t>
                      </w:r>
                      <w:r>
                        <w:t>S</w:t>
                      </w:r>
                    </w:p>
                    <w:p w14:paraId="7A1DDC58" w14:textId="77777777" w:rsidR="00FB387D" w:rsidRDefault="00FB387D" w:rsidP="00FB387D">
                      <w:pPr>
                        <w:pStyle w:val="Lijstalinea"/>
                        <w:numPr>
                          <w:ilvl w:val="0"/>
                          <w:numId w:val="2"/>
                        </w:numPr>
                        <w:spacing w:after="160" w:line="259" w:lineRule="auto"/>
                      </w:pPr>
                      <w:proofErr w:type="spellStart"/>
                      <w:r>
                        <w:t>MgS</w:t>
                      </w:r>
                      <w:proofErr w:type="spellEnd"/>
                    </w:p>
                    <w:p w14:paraId="669B2263" w14:textId="77777777" w:rsidR="00FB387D" w:rsidRDefault="00FB387D" w:rsidP="00FB387D">
                      <w:pPr>
                        <w:pStyle w:val="Lijstalinea"/>
                        <w:numPr>
                          <w:ilvl w:val="0"/>
                          <w:numId w:val="2"/>
                        </w:numPr>
                        <w:spacing w:after="160" w:line="259" w:lineRule="auto"/>
                      </w:pPr>
                      <w:r>
                        <w:t>Al</w:t>
                      </w:r>
                      <w:r w:rsidRPr="00B850AD">
                        <w:rPr>
                          <w:vertAlign w:val="subscript"/>
                        </w:rPr>
                        <w:t>2</w:t>
                      </w:r>
                      <w:r>
                        <w:t>S</w:t>
                      </w:r>
                      <w:r w:rsidRPr="00B850AD">
                        <w:rPr>
                          <w:vertAlign w:val="subscript"/>
                        </w:rPr>
                        <w:t>3</w:t>
                      </w:r>
                    </w:p>
                    <w:p w14:paraId="68832B12" w14:textId="77777777" w:rsidR="00FB387D" w:rsidRDefault="00FB387D" w:rsidP="00FB387D"/>
                    <w:p w14:paraId="0B183C17" w14:textId="77777777" w:rsidR="00FB387D" w:rsidRPr="00E376A5" w:rsidRDefault="00FB387D" w:rsidP="00FB387D">
                      <w:pPr>
                        <w:rPr>
                          <w:color w:val="FF0000"/>
                        </w:rPr>
                      </w:pPr>
                      <w:r w:rsidRPr="00E376A5">
                        <w:rPr>
                          <w:color w:val="FF0000"/>
                        </w:rPr>
                        <w:t>Cl:</w:t>
                      </w:r>
                    </w:p>
                    <w:p w14:paraId="3BC5FD12" w14:textId="77777777" w:rsidR="00FB387D" w:rsidRDefault="00FB387D" w:rsidP="00FB387D">
                      <w:pPr>
                        <w:pStyle w:val="Lijstalinea"/>
                        <w:numPr>
                          <w:ilvl w:val="0"/>
                          <w:numId w:val="2"/>
                        </w:numPr>
                        <w:spacing w:after="160" w:line="259" w:lineRule="auto"/>
                      </w:pPr>
                      <w:proofErr w:type="spellStart"/>
                      <w:r>
                        <w:t>LiCl</w:t>
                      </w:r>
                      <w:proofErr w:type="spellEnd"/>
                    </w:p>
                    <w:p w14:paraId="358A76A7" w14:textId="77777777" w:rsidR="00FB387D" w:rsidRDefault="00FB387D" w:rsidP="00FB387D">
                      <w:pPr>
                        <w:pStyle w:val="Lijstalinea"/>
                        <w:numPr>
                          <w:ilvl w:val="0"/>
                          <w:numId w:val="2"/>
                        </w:numPr>
                        <w:spacing w:after="160" w:line="259" w:lineRule="auto"/>
                      </w:pPr>
                      <w:r>
                        <w:t>BeCl</w:t>
                      </w:r>
                      <w:r w:rsidRPr="005A1EEF">
                        <w:rPr>
                          <w:vertAlign w:val="subscript"/>
                        </w:rPr>
                        <w:t>2</w:t>
                      </w:r>
                    </w:p>
                    <w:p w14:paraId="1BF6B9B7" w14:textId="77777777" w:rsidR="00FB387D" w:rsidRDefault="00FB387D" w:rsidP="00FB387D">
                      <w:pPr>
                        <w:pStyle w:val="Lijstalinea"/>
                        <w:numPr>
                          <w:ilvl w:val="0"/>
                          <w:numId w:val="2"/>
                        </w:numPr>
                        <w:spacing w:after="160" w:line="259" w:lineRule="auto"/>
                      </w:pPr>
                      <w:proofErr w:type="spellStart"/>
                      <w:r>
                        <w:t>NaCl</w:t>
                      </w:r>
                      <w:proofErr w:type="spellEnd"/>
                    </w:p>
                    <w:p w14:paraId="633F5B2C" w14:textId="77777777" w:rsidR="00FB387D" w:rsidRDefault="00FB387D" w:rsidP="00FB387D">
                      <w:pPr>
                        <w:pStyle w:val="Lijstalinea"/>
                        <w:numPr>
                          <w:ilvl w:val="0"/>
                          <w:numId w:val="2"/>
                        </w:numPr>
                        <w:spacing w:after="160" w:line="259" w:lineRule="auto"/>
                      </w:pPr>
                      <w:r>
                        <w:t>MgCl</w:t>
                      </w:r>
                      <w:r w:rsidRPr="005A1EEF">
                        <w:rPr>
                          <w:vertAlign w:val="subscript"/>
                        </w:rPr>
                        <w:t>2</w:t>
                      </w:r>
                    </w:p>
                    <w:p w14:paraId="1099A1F2" w14:textId="77777777" w:rsidR="00FB387D" w:rsidRDefault="00FB387D" w:rsidP="00FB387D">
                      <w:pPr>
                        <w:pStyle w:val="Lijstalinea"/>
                        <w:numPr>
                          <w:ilvl w:val="0"/>
                          <w:numId w:val="2"/>
                        </w:numPr>
                        <w:spacing w:after="160" w:line="259" w:lineRule="auto"/>
                      </w:pPr>
                      <w:r>
                        <w:t>AlCl</w:t>
                      </w:r>
                      <w:r w:rsidRPr="005A1EEF">
                        <w:rPr>
                          <w:vertAlign w:val="subscript"/>
                        </w:rPr>
                        <w:t>3</w:t>
                      </w:r>
                    </w:p>
                    <w:p w14:paraId="164AFADB" w14:textId="775366A4" w:rsidR="00FB387D" w:rsidRDefault="00FB387D"/>
                  </w:txbxContent>
                </v:textbox>
                <w10:wrap type="square" anchorx="margin"/>
              </v:shape>
            </w:pict>
          </mc:Fallback>
        </mc:AlternateContent>
      </w:r>
      <w:r w:rsidRPr="00E376A5">
        <w:rPr>
          <w:noProof/>
          <w:color w:val="FF0000"/>
        </w:rPr>
        <mc:AlternateContent>
          <mc:Choice Requires="wps">
            <w:drawing>
              <wp:anchor distT="45720" distB="45720" distL="114300" distR="114300" simplePos="0" relativeHeight="251661312" behindDoc="0" locked="0" layoutInCell="1" allowOverlap="1" wp14:anchorId="1BF9746F" wp14:editId="7D820F1F">
                <wp:simplePos x="0" y="0"/>
                <wp:positionH relativeFrom="margin">
                  <wp:align>center</wp:align>
                </wp:positionH>
                <wp:positionV relativeFrom="paragraph">
                  <wp:posOffset>10795</wp:posOffset>
                </wp:positionV>
                <wp:extent cx="1552575" cy="6734175"/>
                <wp:effectExtent l="0" t="0" r="9525" b="9525"/>
                <wp:wrapSquare wrapText="bothSides"/>
                <wp:docPr id="16378161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734175"/>
                        </a:xfrm>
                        <a:prstGeom prst="rect">
                          <a:avLst/>
                        </a:prstGeom>
                        <a:solidFill>
                          <a:srgbClr val="FFFFFF"/>
                        </a:solidFill>
                        <a:ln w="9525">
                          <a:noFill/>
                          <a:miter lim="800000"/>
                          <a:headEnd/>
                          <a:tailEnd/>
                        </a:ln>
                      </wps:spPr>
                      <wps:txbx>
                        <w:txbxContent>
                          <w:p w14:paraId="2C49EC48" w14:textId="77777777" w:rsidR="00E376A5" w:rsidRPr="00E376A5" w:rsidRDefault="00E376A5" w:rsidP="00E376A5">
                            <w:pPr>
                              <w:rPr>
                                <w:color w:val="FF0000"/>
                              </w:rPr>
                            </w:pPr>
                            <w:r w:rsidRPr="00E376A5">
                              <w:rPr>
                                <w:color w:val="FF0000"/>
                              </w:rPr>
                              <w:t>O:</w:t>
                            </w:r>
                          </w:p>
                          <w:p w14:paraId="2AFA49D1" w14:textId="77777777" w:rsidR="00E376A5" w:rsidRDefault="00E376A5" w:rsidP="00E376A5">
                            <w:pPr>
                              <w:pStyle w:val="Lijstalinea"/>
                              <w:numPr>
                                <w:ilvl w:val="0"/>
                                <w:numId w:val="2"/>
                              </w:numPr>
                              <w:spacing w:after="160" w:line="259" w:lineRule="auto"/>
                            </w:pPr>
                            <w:r>
                              <w:t>Li</w:t>
                            </w:r>
                            <w:r w:rsidRPr="00B850AD">
                              <w:rPr>
                                <w:vertAlign w:val="subscript"/>
                              </w:rPr>
                              <w:t>2</w:t>
                            </w:r>
                            <w:r>
                              <w:t>O</w:t>
                            </w:r>
                          </w:p>
                          <w:p w14:paraId="5EEEB196" w14:textId="77777777" w:rsidR="00E376A5" w:rsidRDefault="00E376A5" w:rsidP="00E376A5">
                            <w:pPr>
                              <w:pStyle w:val="Lijstalinea"/>
                              <w:numPr>
                                <w:ilvl w:val="0"/>
                                <w:numId w:val="2"/>
                              </w:numPr>
                              <w:spacing w:after="160" w:line="259" w:lineRule="auto"/>
                            </w:pPr>
                            <w:proofErr w:type="spellStart"/>
                            <w:r>
                              <w:t>BeO</w:t>
                            </w:r>
                            <w:proofErr w:type="spellEnd"/>
                          </w:p>
                          <w:p w14:paraId="061FBF75" w14:textId="77777777" w:rsidR="00E376A5" w:rsidRDefault="00E376A5" w:rsidP="00E376A5">
                            <w:pPr>
                              <w:pStyle w:val="Lijstalinea"/>
                              <w:numPr>
                                <w:ilvl w:val="0"/>
                                <w:numId w:val="2"/>
                              </w:numPr>
                              <w:spacing w:after="160" w:line="259" w:lineRule="auto"/>
                            </w:pPr>
                            <w:r>
                              <w:t>Na</w:t>
                            </w:r>
                            <w:r w:rsidRPr="00B850AD">
                              <w:rPr>
                                <w:vertAlign w:val="subscript"/>
                              </w:rPr>
                              <w:t>2</w:t>
                            </w:r>
                            <w:r>
                              <w:t>O</w:t>
                            </w:r>
                          </w:p>
                          <w:p w14:paraId="0B009791" w14:textId="77777777" w:rsidR="00E376A5" w:rsidRDefault="00E376A5" w:rsidP="00E376A5">
                            <w:pPr>
                              <w:pStyle w:val="Lijstalinea"/>
                              <w:numPr>
                                <w:ilvl w:val="0"/>
                                <w:numId w:val="2"/>
                              </w:numPr>
                              <w:spacing w:after="160" w:line="259" w:lineRule="auto"/>
                            </w:pPr>
                            <w:proofErr w:type="spellStart"/>
                            <w:r>
                              <w:t>MgO</w:t>
                            </w:r>
                            <w:proofErr w:type="spellEnd"/>
                          </w:p>
                          <w:p w14:paraId="30C341A9" w14:textId="77777777" w:rsidR="00E376A5" w:rsidRDefault="00E376A5" w:rsidP="00E376A5">
                            <w:pPr>
                              <w:pStyle w:val="Lijstalinea"/>
                              <w:numPr>
                                <w:ilvl w:val="0"/>
                                <w:numId w:val="2"/>
                              </w:numPr>
                              <w:spacing w:after="160" w:line="259" w:lineRule="auto"/>
                            </w:pPr>
                            <w:r>
                              <w:t>Al</w:t>
                            </w:r>
                            <w:r w:rsidRPr="00B850AD">
                              <w:rPr>
                                <w:vertAlign w:val="subscript"/>
                              </w:rPr>
                              <w:t>2</w:t>
                            </w:r>
                            <w:r>
                              <w:t>O</w:t>
                            </w:r>
                            <w:r w:rsidRPr="00B850AD">
                              <w:rPr>
                                <w:vertAlign w:val="subscript"/>
                              </w:rPr>
                              <w:t>3</w:t>
                            </w:r>
                          </w:p>
                          <w:p w14:paraId="610C3494" w14:textId="77777777" w:rsidR="00E376A5" w:rsidRDefault="00E376A5" w:rsidP="00E376A5"/>
                          <w:p w14:paraId="6904BA0D" w14:textId="2B290E09" w:rsidR="00E376A5" w:rsidRPr="00E376A5" w:rsidRDefault="00E376A5" w:rsidP="00E376A5">
                            <w:pPr>
                              <w:rPr>
                                <w:color w:val="FF0000"/>
                              </w:rPr>
                            </w:pPr>
                            <w:r w:rsidRPr="00E376A5">
                              <w:rPr>
                                <w:color w:val="FF0000"/>
                              </w:rPr>
                              <w:t>F:</w:t>
                            </w:r>
                          </w:p>
                          <w:p w14:paraId="75627CE8" w14:textId="77777777" w:rsidR="00E376A5" w:rsidRDefault="00E376A5" w:rsidP="00E376A5">
                            <w:pPr>
                              <w:pStyle w:val="Lijstalinea"/>
                              <w:numPr>
                                <w:ilvl w:val="0"/>
                                <w:numId w:val="2"/>
                              </w:numPr>
                              <w:spacing w:after="160" w:line="259" w:lineRule="auto"/>
                            </w:pPr>
                            <w:proofErr w:type="spellStart"/>
                            <w:r>
                              <w:t>LiF</w:t>
                            </w:r>
                            <w:proofErr w:type="spellEnd"/>
                          </w:p>
                          <w:p w14:paraId="5E5EB79B" w14:textId="77777777" w:rsidR="00E376A5" w:rsidRDefault="00E376A5" w:rsidP="00E376A5">
                            <w:pPr>
                              <w:pStyle w:val="Lijstalinea"/>
                              <w:numPr>
                                <w:ilvl w:val="0"/>
                                <w:numId w:val="2"/>
                              </w:numPr>
                              <w:spacing w:after="160" w:line="259" w:lineRule="auto"/>
                            </w:pPr>
                            <w:r>
                              <w:t>BeF</w:t>
                            </w:r>
                            <w:r w:rsidRPr="005A1EEF">
                              <w:rPr>
                                <w:vertAlign w:val="subscript"/>
                              </w:rPr>
                              <w:t>2</w:t>
                            </w:r>
                          </w:p>
                          <w:p w14:paraId="72B6A1BA" w14:textId="77777777" w:rsidR="00E376A5" w:rsidRDefault="00E376A5" w:rsidP="00E376A5">
                            <w:pPr>
                              <w:pStyle w:val="Lijstalinea"/>
                              <w:numPr>
                                <w:ilvl w:val="0"/>
                                <w:numId w:val="2"/>
                              </w:numPr>
                              <w:spacing w:after="160" w:line="259" w:lineRule="auto"/>
                            </w:pPr>
                            <w:proofErr w:type="spellStart"/>
                            <w:r>
                              <w:t>NaF</w:t>
                            </w:r>
                            <w:proofErr w:type="spellEnd"/>
                          </w:p>
                          <w:p w14:paraId="63675667" w14:textId="77777777" w:rsidR="00E376A5" w:rsidRDefault="00E376A5" w:rsidP="00E376A5">
                            <w:pPr>
                              <w:pStyle w:val="Lijstalinea"/>
                              <w:numPr>
                                <w:ilvl w:val="0"/>
                                <w:numId w:val="2"/>
                              </w:numPr>
                              <w:spacing w:after="160" w:line="259" w:lineRule="auto"/>
                            </w:pPr>
                            <w:r>
                              <w:t>MgF</w:t>
                            </w:r>
                            <w:r w:rsidRPr="005A1EEF">
                              <w:rPr>
                                <w:vertAlign w:val="subscript"/>
                              </w:rPr>
                              <w:t>2</w:t>
                            </w:r>
                          </w:p>
                          <w:p w14:paraId="0E6A94BF" w14:textId="77777777" w:rsidR="00E376A5" w:rsidRDefault="00E376A5" w:rsidP="00E376A5">
                            <w:pPr>
                              <w:pStyle w:val="Lijstalinea"/>
                              <w:numPr>
                                <w:ilvl w:val="0"/>
                                <w:numId w:val="2"/>
                              </w:numPr>
                              <w:spacing w:after="160" w:line="259" w:lineRule="auto"/>
                            </w:pPr>
                            <w:r>
                              <w:t>AlF</w:t>
                            </w:r>
                            <w:r w:rsidRPr="005A1EEF">
                              <w:rPr>
                                <w:vertAlign w:val="subscript"/>
                              </w:rPr>
                              <w:t>3</w:t>
                            </w:r>
                          </w:p>
                          <w:p w14:paraId="29D9295F" w14:textId="77777777" w:rsidR="00E376A5" w:rsidRDefault="00E376A5" w:rsidP="00E376A5"/>
                          <w:p w14:paraId="0B14EE04" w14:textId="77777777" w:rsidR="00E376A5" w:rsidRPr="00E376A5" w:rsidRDefault="00E376A5" w:rsidP="00E376A5">
                            <w:pPr>
                              <w:rPr>
                                <w:color w:val="FF0000"/>
                              </w:rPr>
                            </w:pPr>
                            <w:r w:rsidRPr="00E376A5">
                              <w:rPr>
                                <w:color w:val="FF0000"/>
                              </w:rPr>
                              <w:t>Si:</w:t>
                            </w:r>
                          </w:p>
                          <w:p w14:paraId="3CFBD463" w14:textId="77777777" w:rsidR="00E376A5" w:rsidRDefault="00E376A5" w:rsidP="00E376A5">
                            <w:pPr>
                              <w:pStyle w:val="Lijstalinea"/>
                              <w:numPr>
                                <w:ilvl w:val="0"/>
                                <w:numId w:val="2"/>
                              </w:numPr>
                              <w:spacing w:after="160" w:line="259" w:lineRule="auto"/>
                            </w:pPr>
                            <w:r>
                              <w:t>Li</w:t>
                            </w:r>
                            <w:r w:rsidRPr="00B34C6E">
                              <w:rPr>
                                <w:vertAlign w:val="subscript"/>
                              </w:rPr>
                              <w:t>4</w:t>
                            </w:r>
                            <w:r>
                              <w:t>Si</w:t>
                            </w:r>
                          </w:p>
                          <w:p w14:paraId="240FB800" w14:textId="77777777" w:rsidR="00E376A5" w:rsidRDefault="00E376A5" w:rsidP="00E376A5">
                            <w:pPr>
                              <w:pStyle w:val="Lijstalinea"/>
                              <w:numPr>
                                <w:ilvl w:val="0"/>
                                <w:numId w:val="2"/>
                              </w:numPr>
                              <w:spacing w:after="160" w:line="259" w:lineRule="auto"/>
                            </w:pPr>
                            <w:r>
                              <w:t>Be</w:t>
                            </w:r>
                            <w:r w:rsidRPr="00B34C6E">
                              <w:rPr>
                                <w:vertAlign w:val="subscript"/>
                              </w:rPr>
                              <w:t>2</w:t>
                            </w:r>
                            <w:r>
                              <w:t>Si</w:t>
                            </w:r>
                          </w:p>
                          <w:p w14:paraId="0A12B045" w14:textId="77777777" w:rsidR="00E376A5" w:rsidRDefault="00E376A5" w:rsidP="00E376A5">
                            <w:pPr>
                              <w:pStyle w:val="Lijstalinea"/>
                              <w:numPr>
                                <w:ilvl w:val="0"/>
                                <w:numId w:val="2"/>
                              </w:numPr>
                              <w:spacing w:after="160" w:line="259" w:lineRule="auto"/>
                            </w:pPr>
                            <w:r>
                              <w:t>Na</w:t>
                            </w:r>
                            <w:r w:rsidRPr="00B34C6E">
                              <w:rPr>
                                <w:vertAlign w:val="subscript"/>
                              </w:rPr>
                              <w:t>4</w:t>
                            </w:r>
                            <w:r>
                              <w:t>Si</w:t>
                            </w:r>
                          </w:p>
                          <w:p w14:paraId="0A00F97F" w14:textId="77777777" w:rsidR="00E376A5" w:rsidRDefault="00E376A5" w:rsidP="00E376A5">
                            <w:pPr>
                              <w:pStyle w:val="Lijstalinea"/>
                              <w:numPr>
                                <w:ilvl w:val="0"/>
                                <w:numId w:val="2"/>
                              </w:numPr>
                              <w:spacing w:after="160" w:line="259" w:lineRule="auto"/>
                            </w:pPr>
                            <w:r>
                              <w:t>Mg</w:t>
                            </w:r>
                            <w:r w:rsidRPr="00B34C6E">
                              <w:rPr>
                                <w:vertAlign w:val="subscript"/>
                              </w:rPr>
                              <w:t>2</w:t>
                            </w:r>
                            <w:r>
                              <w:t>Si</w:t>
                            </w:r>
                          </w:p>
                          <w:p w14:paraId="627039FA" w14:textId="77777777" w:rsidR="00E376A5" w:rsidRPr="00E376A5" w:rsidRDefault="00E376A5" w:rsidP="00E376A5">
                            <w:pPr>
                              <w:pStyle w:val="Lijstalinea"/>
                              <w:numPr>
                                <w:ilvl w:val="0"/>
                                <w:numId w:val="2"/>
                              </w:numPr>
                              <w:spacing w:after="160" w:line="259" w:lineRule="auto"/>
                            </w:pPr>
                            <w:r>
                              <w:t>Al</w:t>
                            </w:r>
                            <w:r w:rsidRPr="00B34C6E">
                              <w:rPr>
                                <w:vertAlign w:val="subscript"/>
                              </w:rPr>
                              <w:t>4</w:t>
                            </w:r>
                            <w:r>
                              <w:t>Si</w:t>
                            </w:r>
                            <w:r w:rsidRPr="00B34C6E">
                              <w:rPr>
                                <w:vertAlign w:val="subscript"/>
                              </w:rPr>
                              <w:t>3</w:t>
                            </w:r>
                          </w:p>
                          <w:p w14:paraId="708906A2" w14:textId="77777777" w:rsidR="00E376A5" w:rsidRDefault="00E376A5" w:rsidP="00E376A5">
                            <w:pPr>
                              <w:spacing w:after="160" w:line="259" w:lineRule="auto"/>
                            </w:pPr>
                          </w:p>
                          <w:p w14:paraId="4873AB54" w14:textId="77777777" w:rsidR="00E376A5" w:rsidRPr="00E376A5" w:rsidRDefault="00E376A5" w:rsidP="00E376A5">
                            <w:pPr>
                              <w:rPr>
                                <w:color w:val="FF0000"/>
                              </w:rPr>
                            </w:pPr>
                            <w:r w:rsidRPr="00E376A5">
                              <w:rPr>
                                <w:color w:val="FF0000"/>
                              </w:rPr>
                              <w:t>P:</w:t>
                            </w:r>
                          </w:p>
                          <w:p w14:paraId="18808910" w14:textId="77777777" w:rsidR="00E376A5" w:rsidRDefault="00E376A5" w:rsidP="00E376A5">
                            <w:pPr>
                              <w:pStyle w:val="Lijstalinea"/>
                              <w:numPr>
                                <w:ilvl w:val="0"/>
                                <w:numId w:val="2"/>
                              </w:numPr>
                              <w:spacing w:after="160" w:line="259" w:lineRule="auto"/>
                            </w:pPr>
                            <w:r>
                              <w:t>Li</w:t>
                            </w:r>
                            <w:r w:rsidRPr="00B90116">
                              <w:rPr>
                                <w:vertAlign w:val="subscript"/>
                              </w:rPr>
                              <w:t>3</w:t>
                            </w:r>
                            <w:r>
                              <w:t>P</w:t>
                            </w:r>
                          </w:p>
                          <w:p w14:paraId="1616F299" w14:textId="77777777" w:rsidR="00E376A5" w:rsidRDefault="00E376A5" w:rsidP="00E376A5">
                            <w:pPr>
                              <w:pStyle w:val="Lijstalinea"/>
                              <w:numPr>
                                <w:ilvl w:val="0"/>
                                <w:numId w:val="2"/>
                              </w:numPr>
                              <w:spacing w:after="160" w:line="259" w:lineRule="auto"/>
                            </w:pPr>
                            <w:r>
                              <w:t>Be</w:t>
                            </w:r>
                            <w:r w:rsidRPr="00B90116">
                              <w:rPr>
                                <w:vertAlign w:val="subscript"/>
                              </w:rPr>
                              <w:t>3</w:t>
                            </w:r>
                            <w:r>
                              <w:t>P</w:t>
                            </w:r>
                            <w:r w:rsidRPr="00B90116">
                              <w:rPr>
                                <w:vertAlign w:val="subscript"/>
                              </w:rPr>
                              <w:t>2</w:t>
                            </w:r>
                          </w:p>
                          <w:p w14:paraId="09658B83" w14:textId="77777777" w:rsidR="00E376A5" w:rsidRDefault="00E376A5" w:rsidP="00E376A5">
                            <w:pPr>
                              <w:pStyle w:val="Lijstalinea"/>
                              <w:numPr>
                                <w:ilvl w:val="0"/>
                                <w:numId w:val="2"/>
                              </w:numPr>
                              <w:spacing w:after="160" w:line="259" w:lineRule="auto"/>
                            </w:pPr>
                            <w:r>
                              <w:t>Na</w:t>
                            </w:r>
                            <w:r w:rsidRPr="00B850AD">
                              <w:rPr>
                                <w:vertAlign w:val="subscript"/>
                              </w:rPr>
                              <w:t>3</w:t>
                            </w:r>
                            <w:r>
                              <w:t>P</w:t>
                            </w:r>
                          </w:p>
                          <w:p w14:paraId="17A5CF59" w14:textId="77777777" w:rsidR="00E376A5" w:rsidRDefault="00E376A5" w:rsidP="00E376A5">
                            <w:pPr>
                              <w:pStyle w:val="Lijstalinea"/>
                              <w:numPr>
                                <w:ilvl w:val="0"/>
                                <w:numId w:val="2"/>
                              </w:numPr>
                              <w:spacing w:after="160" w:line="259" w:lineRule="auto"/>
                            </w:pPr>
                            <w:r>
                              <w:t>Mg</w:t>
                            </w:r>
                            <w:r w:rsidRPr="00B850AD">
                              <w:rPr>
                                <w:vertAlign w:val="subscript"/>
                              </w:rPr>
                              <w:t>3</w:t>
                            </w:r>
                            <w:r>
                              <w:t>P</w:t>
                            </w:r>
                            <w:r w:rsidRPr="00B850AD">
                              <w:rPr>
                                <w:vertAlign w:val="subscript"/>
                              </w:rPr>
                              <w:t>2</w:t>
                            </w:r>
                          </w:p>
                          <w:p w14:paraId="4F1049FF" w14:textId="77777777" w:rsidR="00E376A5" w:rsidRDefault="00E376A5" w:rsidP="00E376A5">
                            <w:pPr>
                              <w:pStyle w:val="Lijstalinea"/>
                              <w:numPr>
                                <w:ilvl w:val="0"/>
                                <w:numId w:val="2"/>
                              </w:numPr>
                              <w:spacing w:after="160" w:line="259" w:lineRule="auto"/>
                            </w:pPr>
                            <w:r>
                              <w:t>AlP</w:t>
                            </w:r>
                          </w:p>
                          <w:p w14:paraId="066D188C" w14:textId="77777777" w:rsidR="00E376A5" w:rsidRDefault="00E376A5" w:rsidP="00E376A5"/>
                          <w:p w14:paraId="12605619" w14:textId="77777777" w:rsidR="00E376A5" w:rsidRDefault="00E376A5" w:rsidP="00E37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9746F" id="_x0000_s1027" type="#_x0000_t202" style="position:absolute;margin-left:0;margin-top:.85pt;width:122.25pt;height:530.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QXDgIAAP4DAAAOAAAAZHJzL2Uyb0RvYy54bWysU9tu2zAMfR+wfxD0vjjJkqY14hRdugwD&#10;ugvQ7QNkWY6FyaJGKbGzry8lu2m2vQ3zg0Ca1CF5eLS+7VvDjgq9Blvw2WTKmbISKm33Bf/+bffm&#10;m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" stroked="f">
                <v:textbox>
                  <w:txbxContent>
                    <w:p w14:paraId="2C49EC48" w14:textId="77777777" w:rsidR="00E376A5" w:rsidRPr="00E376A5" w:rsidRDefault="00E376A5" w:rsidP="00E376A5">
                      <w:pPr>
                        <w:rPr>
                          <w:color w:val="FF0000"/>
                        </w:rPr>
                      </w:pPr>
                      <w:r w:rsidRPr="00E376A5">
                        <w:rPr>
                          <w:color w:val="FF0000"/>
                        </w:rPr>
                        <w:t>O:</w:t>
                      </w:r>
                    </w:p>
                    <w:p w14:paraId="2AFA49D1" w14:textId="77777777" w:rsidR="00E376A5" w:rsidRDefault="00E376A5" w:rsidP="00E376A5">
                      <w:pPr>
                        <w:pStyle w:val="Lijstalinea"/>
                        <w:numPr>
                          <w:ilvl w:val="0"/>
                          <w:numId w:val="2"/>
                        </w:numPr>
                        <w:spacing w:after="160" w:line="259" w:lineRule="auto"/>
                      </w:pPr>
                      <w:r>
                        <w:t>Li</w:t>
                      </w:r>
                      <w:r w:rsidRPr="00B850AD">
                        <w:rPr>
                          <w:vertAlign w:val="subscript"/>
                        </w:rPr>
                        <w:t>2</w:t>
                      </w:r>
                      <w:r>
                        <w:t>O</w:t>
                      </w:r>
                    </w:p>
                    <w:p w14:paraId="5EEEB196" w14:textId="77777777" w:rsidR="00E376A5" w:rsidRDefault="00E376A5" w:rsidP="00E376A5">
                      <w:pPr>
                        <w:pStyle w:val="Lijstalinea"/>
                        <w:numPr>
                          <w:ilvl w:val="0"/>
                          <w:numId w:val="2"/>
                        </w:numPr>
                        <w:spacing w:after="160" w:line="259" w:lineRule="auto"/>
                      </w:pPr>
                      <w:proofErr w:type="spellStart"/>
                      <w:r>
                        <w:t>BeO</w:t>
                      </w:r>
                      <w:proofErr w:type="spellEnd"/>
                    </w:p>
                    <w:p w14:paraId="061FBF75" w14:textId="77777777" w:rsidR="00E376A5" w:rsidRDefault="00E376A5" w:rsidP="00E376A5">
                      <w:pPr>
                        <w:pStyle w:val="Lijstalinea"/>
                        <w:numPr>
                          <w:ilvl w:val="0"/>
                          <w:numId w:val="2"/>
                        </w:numPr>
                        <w:spacing w:after="160" w:line="259" w:lineRule="auto"/>
                      </w:pPr>
                      <w:r>
                        <w:t>Na</w:t>
                      </w:r>
                      <w:r w:rsidRPr="00B850AD">
                        <w:rPr>
                          <w:vertAlign w:val="subscript"/>
                        </w:rPr>
                        <w:t>2</w:t>
                      </w:r>
                      <w:r>
                        <w:t>O</w:t>
                      </w:r>
                    </w:p>
                    <w:p w14:paraId="0B009791" w14:textId="77777777" w:rsidR="00E376A5" w:rsidRDefault="00E376A5" w:rsidP="00E376A5">
                      <w:pPr>
                        <w:pStyle w:val="Lijstalinea"/>
                        <w:numPr>
                          <w:ilvl w:val="0"/>
                          <w:numId w:val="2"/>
                        </w:numPr>
                        <w:spacing w:after="160" w:line="259" w:lineRule="auto"/>
                      </w:pPr>
                      <w:proofErr w:type="spellStart"/>
                      <w:r>
                        <w:t>MgO</w:t>
                      </w:r>
                      <w:proofErr w:type="spellEnd"/>
                    </w:p>
                    <w:p w14:paraId="30C341A9" w14:textId="77777777" w:rsidR="00E376A5" w:rsidRDefault="00E376A5" w:rsidP="00E376A5">
                      <w:pPr>
                        <w:pStyle w:val="Lijstalinea"/>
                        <w:numPr>
                          <w:ilvl w:val="0"/>
                          <w:numId w:val="2"/>
                        </w:numPr>
                        <w:spacing w:after="160" w:line="259" w:lineRule="auto"/>
                      </w:pPr>
                      <w:r>
                        <w:t>Al</w:t>
                      </w:r>
                      <w:r w:rsidRPr="00B850AD">
                        <w:rPr>
                          <w:vertAlign w:val="subscript"/>
                        </w:rPr>
                        <w:t>2</w:t>
                      </w:r>
                      <w:r>
                        <w:t>O</w:t>
                      </w:r>
                      <w:r w:rsidRPr="00B850AD">
                        <w:rPr>
                          <w:vertAlign w:val="subscript"/>
                        </w:rPr>
                        <w:t>3</w:t>
                      </w:r>
                    </w:p>
                    <w:p w14:paraId="610C3494" w14:textId="77777777" w:rsidR="00E376A5" w:rsidRDefault="00E376A5" w:rsidP="00E376A5"/>
                    <w:p w14:paraId="6904BA0D" w14:textId="2B290E09" w:rsidR="00E376A5" w:rsidRPr="00E376A5" w:rsidRDefault="00E376A5" w:rsidP="00E376A5">
                      <w:pPr>
                        <w:rPr>
                          <w:color w:val="FF0000"/>
                        </w:rPr>
                      </w:pPr>
                      <w:r w:rsidRPr="00E376A5">
                        <w:rPr>
                          <w:color w:val="FF0000"/>
                        </w:rPr>
                        <w:t>F:</w:t>
                      </w:r>
                    </w:p>
                    <w:p w14:paraId="75627CE8" w14:textId="77777777" w:rsidR="00E376A5" w:rsidRDefault="00E376A5" w:rsidP="00E376A5">
                      <w:pPr>
                        <w:pStyle w:val="Lijstalinea"/>
                        <w:numPr>
                          <w:ilvl w:val="0"/>
                          <w:numId w:val="2"/>
                        </w:numPr>
                        <w:spacing w:after="160" w:line="259" w:lineRule="auto"/>
                      </w:pPr>
                      <w:proofErr w:type="spellStart"/>
                      <w:r>
                        <w:t>LiF</w:t>
                      </w:r>
                      <w:proofErr w:type="spellEnd"/>
                    </w:p>
                    <w:p w14:paraId="5E5EB79B" w14:textId="77777777" w:rsidR="00E376A5" w:rsidRDefault="00E376A5" w:rsidP="00E376A5">
                      <w:pPr>
                        <w:pStyle w:val="Lijstalinea"/>
                        <w:numPr>
                          <w:ilvl w:val="0"/>
                          <w:numId w:val="2"/>
                        </w:numPr>
                        <w:spacing w:after="160" w:line="259" w:lineRule="auto"/>
                      </w:pPr>
                      <w:r>
                        <w:t>BeF</w:t>
                      </w:r>
                      <w:r w:rsidRPr="005A1EEF">
                        <w:rPr>
                          <w:vertAlign w:val="subscript"/>
                        </w:rPr>
                        <w:t>2</w:t>
                      </w:r>
                    </w:p>
                    <w:p w14:paraId="72B6A1BA" w14:textId="77777777" w:rsidR="00E376A5" w:rsidRDefault="00E376A5" w:rsidP="00E376A5">
                      <w:pPr>
                        <w:pStyle w:val="Lijstalinea"/>
                        <w:numPr>
                          <w:ilvl w:val="0"/>
                          <w:numId w:val="2"/>
                        </w:numPr>
                        <w:spacing w:after="160" w:line="259" w:lineRule="auto"/>
                      </w:pPr>
                      <w:proofErr w:type="spellStart"/>
                      <w:r>
                        <w:t>NaF</w:t>
                      </w:r>
                      <w:proofErr w:type="spellEnd"/>
                    </w:p>
                    <w:p w14:paraId="63675667" w14:textId="77777777" w:rsidR="00E376A5" w:rsidRDefault="00E376A5" w:rsidP="00E376A5">
                      <w:pPr>
                        <w:pStyle w:val="Lijstalinea"/>
                        <w:numPr>
                          <w:ilvl w:val="0"/>
                          <w:numId w:val="2"/>
                        </w:numPr>
                        <w:spacing w:after="160" w:line="259" w:lineRule="auto"/>
                      </w:pPr>
                      <w:r>
                        <w:t>MgF</w:t>
                      </w:r>
                      <w:r w:rsidRPr="005A1EEF">
                        <w:rPr>
                          <w:vertAlign w:val="subscript"/>
                        </w:rPr>
                        <w:t>2</w:t>
                      </w:r>
                    </w:p>
                    <w:p w14:paraId="0E6A94BF" w14:textId="77777777" w:rsidR="00E376A5" w:rsidRDefault="00E376A5" w:rsidP="00E376A5">
                      <w:pPr>
                        <w:pStyle w:val="Lijstalinea"/>
                        <w:numPr>
                          <w:ilvl w:val="0"/>
                          <w:numId w:val="2"/>
                        </w:numPr>
                        <w:spacing w:after="160" w:line="259" w:lineRule="auto"/>
                      </w:pPr>
                      <w:r>
                        <w:t>AlF</w:t>
                      </w:r>
                      <w:r w:rsidRPr="005A1EEF">
                        <w:rPr>
                          <w:vertAlign w:val="subscript"/>
                        </w:rPr>
                        <w:t>3</w:t>
                      </w:r>
                    </w:p>
                    <w:p w14:paraId="29D9295F" w14:textId="77777777" w:rsidR="00E376A5" w:rsidRDefault="00E376A5" w:rsidP="00E376A5"/>
                    <w:p w14:paraId="0B14EE04" w14:textId="77777777" w:rsidR="00E376A5" w:rsidRPr="00E376A5" w:rsidRDefault="00E376A5" w:rsidP="00E376A5">
                      <w:pPr>
                        <w:rPr>
                          <w:color w:val="FF0000"/>
                        </w:rPr>
                      </w:pPr>
                      <w:r w:rsidRPr="00E376A5">
                        <w:rPr>
                          <w:color w:val="FF0000"/>
                        </w:rPr>
                        <w:t>Si:</w:t>
                      </w:r>
                    </w:p>
                    <w:p w14:paraId="3CFBD463" w14:textId="77777777" w:rsidR="00E376A5" w:rsidRDefault="00E376A5" w:rsidP="00E376A5">
                      <w:pPr>
                        <w:pStyle w:val="Lijstalinea"/>
                        <w:numPr>
                          <w:ilvl w:val="0"/>
                          <w:numId w:val="2"/>
                        </w:numPr>
                        <w:spacing w:after="160" w:line="259" w:lineRule="auto"/>
                      </w:pPr>
                      <w:r>
                        <w:t>Li</w:t>
                      </w:r>
                      <w:r w:rsidRPr="00B34C6E">
                        <w:rPr>
                          <w:vertAlign w:val="subscript"/>
                        </w:rPr>
                        <w:t>4</w:t>
                      </w:r>
                      <w:r>
                        <w:t>Si</w:t>
                      </w:r>
                    </w:p>
                    <w:p w14:paraId="240FB800" w14:textId="77777777" w:rsidR="00E376A5" w:rsidRDefault="00E376A5" w:rsidP="00E376A5">
                      <w:pPr>
                        <w:pStyle w:val="Lijstalinea"/>
                        <w:numPr>
                          <w:ilvl w:val="0"/>
                          <w:numId w:val="2"/>
                        </w:numPr>
                        <w:spacing w:after="160" w:line="259" w:lineRule="auto"/>
                      </w:pPr>
                      <w:r>
                        <w:t>Be</w:t>
                      </w:r>
                      <w:r w:rsidRPr="00B34C6E">
                        <w:rPr>
                          <w:vertAlign w:val="subscript"/>
                        </w:rPr>
                        <w:t>2</w:t>
                      </w:r>
                      <w:r>
                        <w:t>Si</w:t>
                      </w:r>
                    </w:p>
                    <w:p w14:paraId="0A12B045" w14:textId="77777777" w:rsidR="00E376A5" w:rsidRDefault="00E376A5" w:rsidP="00E376A5">
                      <w:pPr>
                        <w:pStyle w:val="Lijstalinea"/>
                        <w:numPr>
                          <w:ilvl w:val="0"/>
                          <w:numId w:val="2"/>
                        </w:numPr>
                        <w:spacing w:after="160" w:line="259" w:lineRule="auto"/>
                      </w:pPr>
                      <w:r>
                        <w:t>Na</w:t>
                      </w:r>
                      <w:r w:rsidRPr="00B34C6E">
                        <w:rPr>
                          <w:vertAlign w:val="subscript"/>
                        </w:rPr>
                        <w:t>4</w:t>
                      </w:r>
                      <w:r>
                        <w:t>Si</w:t>
                      </w:r>
                    </w:p>
                    <w:p w14:paraId="0A00F97F" w14:textId="77777777" w:rsidR="00E376A5" w:rsidRDefault="00E376A5" w:rsidP="00E376A5">
                      <w:pPr>
                        <w:pStyle w:val="Lijstalinea"/>
                        <w:numPr>
                          <w:ilvl w:val="0"/>
                          <w:numId w:val="2"/>
                        </w:numPr>
                        <w:spacing w:after="160" w:line="259" w:lineRule="auto"/>
                      </w:pPr>
                      <w:r>
                        <w:t>Mg</w:t>
                      </w:r>
                      <w:r w:rsidRPr="00B34C6E">
                        <w:rPr>
                          <w:vertAlign w:val="subscript"/>
                        </w:rPr>
                        <w:t>2</w:t>
                      </w:r>
                      <w:r>
                        <w:t>Si</w:t>
                      </w:r>
                    </w:p>
                    <w:p w14:paraId="627039FA" w14:textId="77777777" w:rsidR="00E376A5" w:rsidRPr="00E376A5" w:rsidRDefault="00E376A5" w:rsidP="00E376A5">
                      <w:pPr>
                        <w:pStyle w:val="Lijstalinea"/>
                        <w:numPr>
                          <w:ilvl w:val="0"/>
                          <w:numId w:val="2"/>
                        </w:numPr>
                        <w:spacing w:after="160" w:line="259" w:lineRule="auto"/>
                      </w:pPr>
                      <w:r>
                        <w:t>Al</w:t>
                      </w:r>
                      <w:r w:rsidRPr="00B34C6E">
                        <w:rPr>
                          <w:vertAlign w:val="subscript"/>
                        </w:rPr>
                        <w:t>4</w:t>
                      </w:r>
                      <w:r>
                        <w:t>Si</w:t>
                      </w:r>
                      <w:r w:rsidRPr="00B34C6E">
                        <w:rPr>
                          <w:vertAlign w:val="subscript"/>
                        </w:rPr>
                        <w:t>3</w:t>
                      </w:r>
                    </w:p>
                    <w:p w14:paraId="708906A2" w14:textId="77777777" w:rsidR="00E376A5" w:rsidRDefault="00E376A5" w:rsidP="00E376A5">
                      <w:pPr>
                        <w:spacing w:after="160" w:line="259" w:lineRule="auto"/>
                      </w:pPr>
                    </w:p>
                    <w:p w14:paraId="4873AB54" w14:textId="77777777" w:rsidR="00E376A5" w:rsidRPr="00E376A5" w:rsidRDefault="00E376A5" w:rsidP="00E376A5">
                      <w:pPr>
                        <w:rPr>
                          <w:color w:val="FF0000"/>
                        </w:rPr>
                      </w:pPr>
                      <w:r w:rsidRPr="00E376A5">
                        <w:rPr>
                          <w:color w:val="FF0000"/>
                        </w:rPr>
                        <w:t>P:</w:t>
                      </w:r>
                    </w:p>
                    <w:p w14:paraId="18808910" w14:textId="77777777" w:rsidR="00E376A5" w:rsidRDefault="00E376A5" w:rsidP="00E376A5">
                      <w:pPr>
                        <w:pStyle w:val="Lijstalinea"/>
                        <w:numPr>
                          <w:ilvl w:val="0"/>
                          <w:numId w:val="2"/>
                        </w:numPr>
                        <w:spacing w:after="160" w:line="259" w:lineRule="auto"/>
                      </w:pPr>
                      <w:r>
                        <w:t>Li</w:t>
                      </w:r>
                      <w:r w:rsidRPr="00B90116">
                        <w:rPr>
                          <w:vertAlign w:val="subscript"/>
                        </w:rPr>
                        <w:t>3</w:t>
                      </w:r>
                      <w:r>
                        <w:t>P</w:t>
                      </w:r>
                    </w:p>
                    <w:p w14:paraId="1616F299" w14:textId="77777777" w:rsidR="00E376A5" w:rsidRDefault="00E376A5" w:rsidP="00E376A5">
                      <w:pPr>
                        <w:pStyle w:val="Lijstalinea"/>
                        <w:numPr>
                          <w:ilvl w:val="0"/>
                          <w:numId w:val="2"/>
                        </w:numPr>
                        <w:spacing w:after="160" w:line="259" w:lineRule="auto"/>
                      </w:pPr>
                      <w:r>
                        <w:t>Be</w:t>
                      </w:r>
                      <w:r w:rsidRPr="00B90116">
                        <w:rPr>
                          <w:vertAlign w:val="subscript"/>
                        </w:rPr>
                        <w:t>3</w:t>
                      </w:r>
                      <w:r>
                        <w:t>P</w:t>
                      </w:r>
                      <w:r w:rsidRPr="00B90116">
                        <w:rPr>
                          <w:vertAlign w:val="subscript"/>
                        </w:rPr>
                        <w:t>2</w:t>
                      </w:r>
                    </w:p>
                    <w:p w14:paraId="09658B83" w14:textId="77777777" w:rsidR="00E376A5" w:rsidRDefault="00E376A5" w:rsidP="00E376A5">
                      <w:pPr>
                        <w:pStyle w:val="Lijstalinea"/>
                        <w:numPr>
                          <w:ilvl w:val="0"/>
                          <w:numId w:val="2"/>
                        </w:numPr>
                        <w:spacing w:after="160" w:line="259" w:lineRule="auto"/>
                      </w:pPr>
                      <w:r>
                        <w:t>Na</w:t>
                      </w:r>
                      <w:r w:rsidRPr="00B850AD">
                        <w:rPr>
                          <w:vertAlign w:val="subscript"/>
                        </w:rPr>
                        <w:t>3</w:t>
                      </w:r>
                      <w:r>
                        <w:t>P</w:t>
                      </w:r>
                    </w:p>
                    <w:p w14:paraId="17A5CF59" w14:textId="77777777" w:rsidR="00E376A5" w:rsidRDefault="00E376A5" w:rsidP="00E376A5">
                      <w:pPr>
                        <w:pStyle w:val="Lijstalinea"/>
                        <w:numPr>
                          <w:ilvl w:val="0"/>
                          <w:numId w:val="2"/>
                        </w:numPr>
                        <w:spacing w:after="160" w:line="259" w:lineRule="auto"/>
                      </w:pPr>
                      <w:r>
                        <w:t>Mg</w:t>
                      </w:r>
                      <w:r w:rsidRPr="00B850AD">
                        <w:rPr>
                          <w:vertAlign w:val="subscript"/>
                        </w:rPr>
                        <w:t>3</w:t>
                      </w:r>
                      <w:r>
                        <w:t>P</w:t>
                      </w:r>
                      <w:r w:rsidRPr="00B850AD">
                        <w:rPr>
                          <w:vertAlign w:val="subscript"/>
                        </w:rPr>
                        <w:t>2</w:t>
                      </w:r>
                    </w:p>
                    <w:p w14:paraId="4F1049FF" w14:textId="77777777" w:rsidR="00E376A5" w:rsidRDefault="00E376A5" w:rsidP="00E376A5">
                      <w:pPr>
                        <w:pStyle w:val="Lijstalinea"/>
                        <w:numPr>
                          <w:ilvl w:val="0"/>
                          <w:numId w:val="2"/>
                        </w:numPr>
                        <w:spacing w:after="160" w:line="259" w:lineRule="auto"/>
                      </w:pPr>
                      <w:r>
                        <w:t>AlP</w:t>
                      </w:r>
                    </w:p>
                    <w:p w14:paraId="066D188C" w14:textId="77777777" w:rsidR="00E376A5" w:rsidRDefault="00E376A5" w:rsidP="00E376A5"/>
                    <w:p w14:paraId="12605619" w14:textId="77777777" w:rsidR="00E376A5" w:rsidRDefault="00E376A5" w:rsidP="00E376A5"/>
                  </w:txbxContent>
                </v:textbox>
                <w10:wrap type="square" anchorx="margin"/>
              </v:shape>
            </w:pict>
          </mc:Fallback>
        </mc:AlternateContent>
      </w:r>
      <w:r w:rsidR="00FB387D" w:rsidRPr="00E376A5">
        <w:rPr>
          <w:color w:val="FF0000"/>
        </w:rPr>
        <w:t>H:</w:t>
      </w:r>
    </w:p>
    <w:p w14:paraId="21AA0A07" w14:textId="755F5D90" w:rsidR="00FB387D" w:rsidRDefault="00FB387D" w:rsidP="00FB387D">
      <w:pPr>
        <w:pStyle w:val="Lijstalinea"/>
        <w:numPr>
          <w:ilvl w:val="0"/>
          <w:numId w:val="2"/>
        </w:numPr>
        <w:spacing w:after="160" w:line="259" w:lineRule="auto"/>
      </w:pPr>
      <w:proofErr w:type="spellStart"/>
      <w:r>
        <w:t>LiH</w:t>
      </w:r>
      <w:proofErr w:type="spellEnd"/>
    </w:p>
    <w:p w14:paraId="134F737B" w14:textId="5D0C0334" w:rsidR="00FB387D" w:rsidRDefault="00FB387D" w:rsidP="00FB387D">
      <w:pPr>
        <w:pStyle w:val="Lijstalinea"/>
        <w:numPr>
          <w:ilvl w:val="0"/>
          <w:numId w:val="2"/>
        </w:numPr>
        <w:spacing w:after="160" w:line="259" w:lineRule="auto"/>
      </w:pPr>
      <w:r>
        <w:t>BeH</w:t>
      </w:r>
      <w:r w:rsidRPr="00563052">
        <w:rPr>
          <w:vertAlign w:val="subscript"/>
        </w:rPr>
        <w:t>2</w:t>
      </w:r>
    </w:p>
    <w:p w14:paraId="6A0DED5A" w14:textId="77777777" w:rsidR="00FB387D" w:rsidRDefault="00FB387D" w:rsidP="00FB387D">
      <w:pPr>
        <w:pStyle w:val="Lijstalinea"/>
        <w:numPr>
          <w:ilvl w:val="0"/>
          <w:numId w:val="2"/>
        </w:numPr>
        <w:spacing w:after="160" w:line="259" w:lineRule="auto"/>
      </w:pPr>
      <w:proofErr w:type="spellStart"/>
      <w:r>
        <w:t>NaH</w:t>
      </w:r>
      <w:proofErr w:type="spellEnd"/>
    </w:p>
    <w:p w14:paraId="33579453" w14:textId="70E4716B" w:rsidR="00FB387D" w:rsidRDefault="00FB387D" w:rsidP="00FB387D">
      <w:pPr>
        <w:pStyle w:val="Lijstalinea"/>
        <w:numPr>
          <w:ilvl w:val="0"/>
          <w:numId w:val="2"/>
        </w:numPr>
        <w:spacing w:after="160" w:line="259" w:lineRule="auto"/>
      </w:pPr>
      <w:r>
        <w:t>MgH</w:t>
      </w:r>
      <w:r w:rsidRPr="00563052">
        <w:rPr>
          <w:vertAlign w:val="subscript"/>
        </w:rPr>
        <w:t>2</w:t>
      </w:r>
    </w:p>
    <w:p w14:paraId="41E20CF1" w14:textId="7C22F554" w:rsidR="00FB387D" w:rsidRDefault="00FB387D" w:rsidP="00FB387D">
      <w:pPr>
        <w:pStyle w:val="Lijstalinea"/>
        <w:numPr>
          <w:ilvl w:val="0"/>
          <w:numId w:val="2"/>
        </w:numPr>
        <w:spacing w:after="160" w:line="259" w:lineRule="auto"/>
      </w:pPr>
      <w:r>
        <w:t>AlH</w:t>
      </w:r>
      <w:r w:rsidRPr="00563052">
        <w:rPr>
          <w:vertAlign w:val="subscript"/>
        </w:rPr>
        <w:t>3</w:t>
      </w:r>
    </w:p>
    <w:p w14:paraId="18175CC2" w14:textId="17A10F2F" w:rsidR="00FB387D" w:rsidRDefault="00FB387D" w:rsidP="00FB387D"/>
    <w:p w14:paraId="534E44D5" w14:textId="5492AAD8" w:rsidR="00FB387D" w:rsidRPr="00E376A5" w:rsidRDefault="00FB387D" w:rsidP="00FB387D">
      <w:pPr>
        <w:rPr>
          <w:color w:val="FF0000"/>
        </w:rPr>
      </w:pPr>
      <w:r w:rsidRPr="00E376A5">
        <w:rPr>
          <w:color w:val="FF0000"/>
        </w:rPr>
        <w:t>B:</w:t>
      </w:r>
    </w:p>
    <w:p w14:paraId="7CB38EB8" w14:textId="28C29DE6" w:rsidR="00FB387D" w:rsidRDefault="00FB387D" w:rsidP="00FB387D">
      <w:pPr>
        <w:pStyle w:val="Lijstalinea"/>
        <w:numPr>
          <w:ilvl w:val="0"/>
          <w:numId w:val="2"/>
        </w:numPr>
        <w:spacing w:after="160" w:line="259" w:lineRule="auto"/>
      </w:pPr>
      <w:r>
        <w:t>Li</w:t>
      </w:r>
      <w:r w:rsidRPr="00437804">
        <w:rPr>
          <w:vertAlign w:val="subscript"/>
        </w:rPr>
        <w:t>5</w:t>
      </w:r>
      <w:r>
        <w:t>B</w:t>
      </w:r>
    </w:p>
    <w:p w14:paraId="0F7725E7" w14:textId="40A2DFF2" w:rsidR="00FB387D" w:rsidRPr="00B850AD" w:rsidRDefault="00FB387D" w:rsidP="00FB387D">
      <w:pPr>
        <w:pStyle w:val="Lijstalinea"/>
        <w:numPr>
          <w:ilvl w:val="0"/>
          <w:numId w:val="2"/>
        </w:numPr>
        <w:spacing w:after="160" w:line="259" w:lineRule="auto"/>
      </w:pPr>
      <w:r w:rsidRPr="00B850AD">
        <w:t>Be</w:t>
      </w:r>
      <w:r w:rsidRPr="00B850AD">
        <w:rPr>
          <w:vertAlign w:val="subscript"/>
        </w:rPr>
        <w:t>5</w:t>
      </w:r>
      <w:r w:rsidRPr="00B850AD">
        <w:t>B</w:t>
      </w:r>
      <w:r w:rsidRPr="00B850AD">
        <w:rPr>
          <w:vertAlign w:val="subscript"/>
        </w:rPr>
        <w:t>2</w:t>
      </w:r>
    </w:p>
    <w:p w14:paraId="68F5C889" w14:textId="77777777" w:rsidR="00FB387D" w:rsidRPr="00B850AD" w:rsidRDefault="00FB387D" w:rsidP="00FB387D">
      <w:pPr>
        <w:pStyle w:val="Lijstalinea"/>
        <w:numPr>
          <w:ilvl w:val="0"/>
          <w:numId w:val="2"/>
        </w:numPr>
        <w:spacing w:after="160" w:line="259" w:lineRule="auto"/>
      </w:pPr>
      <w:r w:rsidRPr="00B850AD">
        <w:t>Na</w:t>
      </w:r>
      <w:r w:rsidRPr="00B850AD">
        <w:rPr>
          <w:vertAlign w:val="subscript"/>
        </w:rPr>
        <w:t>5</w:t>
      </w:r>
      <w:r w:rsidRPr="00B850AD">
        <w:t>B</w:t>
      </w:r>
    </w:p>
    <w:p w14:paraId="381B23C2" w14:textId="77777777" w:rsidR="00FB387D" w:rsidRPr="00B850AD" w:rsidRDefault="00FB387D" w:rsidP="00FB387D">
      <w:pPr>
        <w:pStyle w:val="Lijstalinea"/>
        <w:numPr>
          <w:ilvl w:val="0"/>
          <w:numId w:val="2"/>
        </w:numPr>
        <w:spacing w:after="160" w:line="259" w:lineRule="auto"/>
      </w:pPr>
      <w:r w:rsidRPr="00B850AD">
        <w:t>Mg</w:t>
      </w:r>
      <w:r w:rsidRPr="00B850AD">
        <w:rPr>
          <w:vertAlign w:val="subscript"/>
        </w:rPr>
        <w:t>5</w:t>
      </w:r>
      <w:r w:rsidRPr="00B850AD">
        <w:t>B</w:t>
      </w:r>
      <w:r w:rsidRPr="00B850AD">
        <w:rPr>
          <w:vertAlign w:val="subscript"/>
        </w:rPr>
        <w:t>2</w:t>
      </w:r>
    </w:p>
    <w:p w14:paraId="0437AA37" w14:textId="77777777" w:rsidR="00FB387D" w:rsidRPr="00B850AD" w:rsidRDefault="00FB387D" w:rsidP="00FB387D">
      <w:pPr>
        <w:pStyle w:val="Lijstalinea"/>
        <w:numPr>
          <w:ilvl w:val="0"/>
          <w:numId w:val="2"/>
        </w:numPr>
        <w:spacing w:after="160" w:line="259" w:lineRule="auto"/>
      </w:pPr>
      <w:r w:rsidRPr="00B850AD">
        <w:t>Al</w:t>
      </w:r>
      <w:r w:rsidRPr="00B850AD">
        <w:rPr>
          <w:vertAlign w:val="subscript"/>
        </w:rPr>
        <w:t>5</w:t>
      </w:r>
      <w:r w:rsidRPr="00B850AD">
        <w:t>B</w:t>
      </w:r>
      <w:r w:rsidRPr="00B850AD">
        <w:rPr>
          <w:vertAlign w:val="subscript"/>
        </w:rPr>
        <w:t>3</w:t>
      </w:r>
    </w:p>
    <w:p w14:paraId="6689A033" w14:textId="77777777" w:rsidR="00FB387D" w:rsidRDefault="00FB387D" w:rsidP="00FB387D"/>
    <w:p w14:paraId="48D3A26A" w14:textId="77777777" w:rsidR="00FB387D" w:rsidRPr="00E376A5" w:rsidRDefault="00FB387D" w:rsidP="00FB387D">
      <w:pPr>
        <w:rPr>
          <w:color w:val="FF0000"/>
        </w:rPr>
      </w:pPr>
      <w:r w:rsidRPr="00E376A5">
        <w:rPr>
          <w:color w:val="FF0000"/>
        </w:rPr>
        <w:t>C:</w:t>
      </w:r>
    </w:p>
    <w:p w14:paraId="7A0A86D5" w14:textId="77777777" w:rsidR="00FB387D" w:rsidRDefault="00FB387D" w:rsidP="00FB387D">
      <w:pPr>
        <w:pStyle w:val="Lijstalinea"/>
        <w:numPr>
          <w:ilvl w:val="0"/>
          <w:numId w:val="2"/>
        </w:numPr>
        <w:spacing w:after="160" w:line="259" w:lineRule="auto"/>
      </w:pPr>
      <w:r>
        <w:t>Li</w:t>
      </w:r>
      <w:r w:rsidRPr="00B34C6E">
        <w:rPr>
          <w:vertAlign w:val="subscript"/>
        </w:rPr>
        <w:t>4</w:t>
      </w:r>
      <w:r>
        <w:t>C</w:t>
      </w:r>
    </w:p>
    <w:p w14:paraId="00E3A0C7" w14:textId="77777777" w:rsidR="00FB387D" w:rsidRDefault="00FB387D" w:rsidP="00FB387D">
      <w:pPr>
        <w:pStyle w:val="Lijstalinea"/>
        <w:numPr>
          <w:ilvl w:val="0"/>
          <w:numId w:val="2"/>
        </w:numPr>
        <w:spacing w:after="160" w:line="259" w:lineRule="auto"/>
      </w:pPr>
      <w:r>
        <w:t>Be</w:t>
      </w:r>
      <w:r w:rsidRPr="00B34C6E">
        <w:rPr>
          <w:vertAlign w:val="subscript"/>
        </w:rPr>
        <w:t>2</w:t>
      </w:r>
      <w:r>
        <w:t>C</w:t>
      </w:r>
    </w:p>
    <w:p w14:paraId="379BAE76" w14:textId="77777777" w:rsidR="00FB387D" w:rsidRDefault="00FB387D" w:rsidP="00FB387D">
      <w:pPr>
        <w:pStyle w:val="Lijstalinea"/>
        <w:numPr>
          <w:ilvl w:val="0"/>
          <w:numId w:val="2"/>
        </w:numPr>
        <w:spacing w:after="160" w:line="259" w:lineRule="auto"/>
      </w:pPr>
      <w:r>
        <w:t>Na</w:t>
      </w:r>
      <w:r w:rsidRPr="00B34C6E">
        <w:rPr>
          <w:vertAlign w:val="subscript"/>
        </w:rPr>
        <w:t>4</w:t>
      </w:r>
      <w:r>
        <w:t>C</w:t>
      </w:r>
    </w:p>
    <w:p w14:paraId="6A80B93C" w14:textId="77777777" w:rsidR="00FB387D" w:rsidRDefault="00FB387D" w:rsidP="00FB387D">
      <w:pPr>
        <w:pStyle w:val="Lijstalinea"/>
        <w:numPr>
          <w:ilvl w:val="0"/>
          <w:numId w:val="2"/>
        </w:numPr>
        <w:spacing w:after="160" w:line="259" w:lineRule="auto"/>
      </w:pPr>
      <w:r>
        <w:t>Mg</w:t>
      </w:r>
      <w:r w:rsidRPr="00B34C6E">
        <w:rPr>
          <w:vertAlign w:val="subscript"/>
        </w:rPr>
        <w:t>2</w:t>
      </w:r>
      <w:r>
        <w:t>C</w:t>
      </w:r>
    </w:p>
    <w:p w14:paraId="674F2C54" w14:textId="77777777" w:rsidR="00FB387D" w:rsidRDefault="00FB387D" w:rsidP="00FB387D">
      <w:pPr>
        <w:pStyle w:val="Lijstalinea"/>
        <w:numPr>
          <w:ilvl w:val="0"/>
          <w:numId w:val="2"/>
        </w:numPr>
        <w:spacing w:after="160" w:line="259" w:lineRule="auto"/>
      </w:pPr>
      <w:r>
        <w:t>Al</w:t>
      </w:r>
      <w:r w:rsidRPr="00B34C6E">
        <w:rPr>
          <w:vertAlign w:val="subscript"/>
        </w:rPr>
        <w:t>4</w:t>
      </w:r>
      <w:r>
        <w:t>C</w:t>
      </w:r>
      <w:r w:rsidRPr="00B34C6E">
        <w:rPr>
          <w:vertAlign w:val="subscript"/>
        </w:rPr>
        <w:t>3</w:t>
      </w:r>
    </w:p>
    <w:p w14:paraId="6364842E" w14:textId="77777777" w:rsidR="00FB387D" w:rsidRDefault="00FB387D" w:rsidP="00FB387D"/>
    <w:p w14:paraId="222FC79B" w14:textId="77777777" w:rsidR="00FB387D" w:rsidRPr="00E376A5" w:rsidRDefault="00FB387D" w:rsidP="00FB387D">
      <w:pPr>
        <w:rPr>
          <w:color w:val="FF0000"/>
        </w:rPr>
      </w:pPr>
      <w:r w:rsidRPr="00E376A5">
        <w:rPr>
          <w:color w:val="FF0000"/>
        </w:rPr>
        <w:t>N:</w:t>
      </w:r>
    </w:p>
    <w:p w14:paraId="1E09588E" w14:textId="77777777" w:rsidR="00FB387D" w:rsidRDefault="00FB387D" w:rsidP="00FB387D">
      <w:pPr>
        <w:pStyle w:val="Lijstalinea"/>
        <w:numPr>
          <w:ilvl w:val="0"/>
          <w:numId w:val="2"/>
        </w:numPr>
        <w:spacing w:after="160" w:line="259" w:lineRule="auto"/>
      </w:pPr>
      <w:r>
        <w:t>Li</w:t>
      </w:r>
      <w:r w:rsidRPr="00B90116">
        <w:rPr>
          <w:vertAlign w:val="subscript"/>
        </w:rPr>
        <w:t>3</w:t>
      </w:r>
      <w:r>
        <w:t>N</w:t>
      </w:r>
    </w:p>
    <w:p w14:paraId="679711DB" w14:textId="77777777" w:rsidR="00FB387D" w:rsidRDefault="00FB387D" w:rsidP="00FB387D">
      <w:pPr>
        <w:pStyle w:val="Lijstalinea"/>
        <w:numPr>
          <w:ilvl w:val="0"/>
          <w:numId w:val="2"/>
        </w:numPr>
        <w:spacing w:after="160" w:line="259" w:lineRule="auto"/>
      </w:pPr>
      <w:r>
        <w:t>Be</w:t>
      </w:r>
      <w:r w:rsidRPr="00B90116">
        <w:rPr>
          <w:vertAlign w:val="subscript"/>
        </w:rPr>
        <w:t>3</w:t>
      </w:r>
      <w:r>
        <w:t>N</w:t>
      </w:r>
      <w:r w:rsidRPr="00B90116">
        <w:rPr>
          <w:vertAlign w:val="subscript"/>
        </w:rPr>
        <w:t>2</w:t>
      </w:r>
    </w:p>
    <w:p w14:paraId="2994E955" w14:textId="77777777" w:rsidR="00FB387D" w:rsidRDefault="00FB387D" w:rsidP="00FB387D">
      <w:pPr>
        <w:pStyle w:val="Lijstalinea"/>
        <w:numPr>
          <w:ilvl w:val="0"/>
          <w:numId w:val="2"/>
        </w:numPr>
        <w:spacing w:after="160" w:line="259" w:lineRule="auto"/>
      </w:pPr>
      <w:r>
        <w:t>Na</w:t>
      </w:r>
      <w:r w:rsidRPr="00B850AD">
        <w:rPr>
          <w:vertAlign w:val="subscript"/>
        </w:rPr>
        <w:t>3</w:t>
      </w:r>
      <w:r>
        <w:t>N</w:t>
      </w:r>
    </w:p>
    <w:p w14:paraId="50C83580" w14:textId="77777777" w:rsidR="00FB387D" w:rsidRDefault="00FB387D" w:rsidP="00FB387D">
      <w:pPr>
        <w:pStyle w:val="Lijstalinea"/>
        <w:numPr>
          <w:ilvl w:val="0"/>
          <w:numId w:val="2"/>
        </w:numPr>
        <w:spacing w:after="160" w:line="259" w:lineRule="auto"/>
      </w:pPr>
      <w:r>
        <w:t>Mg</w:t>
      </w:r>
      <w:r w:rsidRPr="00B850AD">
        <w:rPr>
          <w:vertAlign w:val="subscript"/>
        </w:rPr>
        <w:t>3</w:t>
      </w:r>
      <w:r>
        <w:t>N</w:t>
      </w:r>
      <w:r w:rsidRPr="00B850AD">
        <w:rPr>
          <w:vertAlign w:val="subscript"/>
        </w:rPr>
        <w:t>2</w:t>
      </w:r>
    </w:p>
    <w:p w14:paraId="2BB93E40" w14:textId="77777777" w:rsidR="00FB387D" w:rsidRDefault="00FB387D" w:rsidP="00FB387D">
      <w:pPr>
        <w:pStyle w:val="Lijstalinea"/>
        <w:numPr>
          <w:ilvl w:val="0"/>
          <w:numId w:val="2"/>
        </w:numPr>
        <w:spacing w:after="160" w:line="259" w:lineRule="auto"/>
      </w:pPr>
      <w:proofErr w:type="spellStart"/>
      <w:r>
        <w:t>AlN</w:t>
      </w:r>
      <w:proofErr w:type="spellEnd"/>
    </w:p>
    <w:p w14:paraId="7C95F36A" w14:textId="77777777" w:rsidR="00FB387D" w:rsidRDefault="00FB387D" w:rsidP="00FB387D"/>
    <w:p w14:paraId="0F8E5EF7" w14:textId="3916BF92" w:rsidR="00E376A5" w:rsidRPr="00E376A5" w:rsidRDefault="003665B7" w:rsidP="00E376A5">
      <w:pPr>
        <w:tabs>
          <w:tab w:val="left" w:pos="3178"/>
        </w:tabs>
        <w:rPr>
          <w:sz w:val="36"/>
          <w:szCs w:val="36"/>
        </w:rPr>
      </w:pPr>
      <w:r w:rsidRPr="003665B7">
        <w:rPr>
          <w:noProof/>
          <w:sz w:val="36"/>
          <w:szCs w:val="36"/>
        </w:rPr>
        <w:lastRenderedPageBreak/>
        <mc:AlternateContent>
          <mc:Choice Requires="wps">
            <w:drawing>
              <wp:anchor distT="45720" distB="45720" distL="114300" distR="114300" simplePos="0" relativeHeight="251663360" behindDoc="0" locked="0" layoutInCell="1" allowOverlap="1" wp14:anchorId="38C01689" wp14:editId="5A842893">
                <wp:simplePos x="0" y="0"/>
                <wp:positionH relativeFrom="column">
                  <wp:posOffset>692150</wp:posOffset>
                </wp:positionH>
                <wp:positionV relativeFrom="paragraph">
                  <wp:posOffset>795020</wp:posOffset>
                </wp:positionV>
                <wp:extent cx="215265" cy="8044180"/>
                <wp:effectExtent l="0" t="0" r="13335" b="13970"/>
                <wp:wrapSquare wrapText="bothSides"/>
                <wp:docPr id="5600642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8044180"/>
                        </a:xfrm>
                        <a:prstGeom prst="rect">
                          <a:avLst/>
                        </a:prstGeom>
                        <a:solidFill>
                          <a:schemeClr val="bg1"/>
                        </a:solidFill>
                        <a:ln w="9525">
                          <a:solidFill>
                            <a:schemeClr val="bg1"/>
                          </a:solidFill>
                          <a:miter lim="800000"/>
                          <a:headEnd/>
                          <a:tailEnd/>
                        </a:ln>
                      </wps:spPr>
                      <wps:txbx>
                        <w:txbxContent>
                          <w:p w14:paraId="63448D75" w14:textId="214F1111" w:rsidR="003665B7" w:rsidRDefault="00366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01689" id="_x0000_s1028" type="#_x0000_t202" style="position:absolute;margin-left:54.5pt;margin-top:62.6pt;width:16.95pt;height:63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" fillcolor="white [3212]" strokecolor="white [3212]">
                <v:textbox>
                  <w:txbxContent>
                    <w:p w14:paraId="63448D75" w14:textId="214F1111" w:rsidR="003665B7" w:rsidRDefault="003665B7"/>
                  </w:txbxContent>
                </v:textbox>
                <w10:wrap type="square"/>
              </v:shape>
            </w:pict>
          </mc:Fallback>
        </mc:AlternateContent>
      </w:r>
      <w:r w:rsidR="00E376A5">
        <w:rPr>
          <w:noProof/>
        </w:rPr>
        <w:drawing>
          <wp:inline distT="0" distB="0" distL="0" distR="0" wp14:anchorId="59A05A75" wp14:editId="66445664">
            <wp:extent cx="9449951" cy="5530048"/>
            <wp:effectExtent l="0" t="2222" r="0" b="0"/>
            <wp:docPr id="558186557" name="Afbeelding 2" descr="PSE zwart-wit - relatieve atoommassa A X symbool atoomnummer Z EN  elektronegatieve waarde 1 2 3 4 5 - Studo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E zwart-wit - relatieve atoommassa A X symbool atoomnummer Z EN  elektronegatieve waarde 1 2 3 4 5 - Studocu"/>
                    <pic:cNvPicPr>
                      <a:picLocks noChangeAspect="1" noChangeArrowheads="1"/>
                    </pic:cNvPicPr>
                  </pic:nvPicPr>
                  <pic:blipFill rotWithShape="1">
                    <a:blip r:embed="rId9">
                      <a:extLst>
                        <a:ext uri="{28A0092B-C50C-407E-A947-70E740481C1C}">
                          <a14:useLocalDpi xmlns:a14="http://schemas.microsoft.com/office/drawing/2010/main" val="0"/>
                        </a:ext>
                      </a:extLst>
                    </a:blip>
                    <a:srcRect l="1795" t="8638" r="2706" b="12280"/>
                    <a:stretch/>
                  </pic:blipFill>
                  <pic:spPr bwMode="auto">
                    <a:xfrm rot="16200000">
                      <a:off x="0" y="0"/>
                      <a:ext cx="9483521" cy="5549693"/>
                    </a:xfrm>
                    <a:prstGeom prst="rect">
                      <a:avLst/>
                    </a:prstGeom>
                    <a:noFill/>
                    <a:ln>
                      <a:noFill/>
                    </a:ln>
                    <a:extLst>
                      <a:ext uri="{53640926-AAD7-44D8-BBD7-CCE9431645EC}">
                        <a14:shadowObscured xmlns:a14="http://schemas.microsoft.com/office/drawing/2010/main"/>
                      </a:ext>
                    </a:extLst>
                  </pic:spPr>
                </pic:pic>
              </a:graphicData>
            </a:graphic>
          </wp:inline>
        </w:drawing>
      </w:r>
    </w:p>
    <w:sectPr w:rsidR="00E376A5" w:rsidRPr="00E376A5" w:rsidSect="009C19A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118A" w14:textId="77777777" w:rsidR="00224C7C" w:rsidRDefault="00224C7C" w:rsidP="00845936">
      <w:pPr>
        <w:spacing w:after="0" w:line="240" w:lineRule="auto"/>
      </w:pPr>
      <w:r>
        <w:separator/>
      </w:r>
    </w:p>
  </w:endnote>
  <w:endnote w:type="continuationSeparator" w:id="0">
    <w:p w14:paraId="68E84717" w14:textId="77777777" w:rsidR="00224C7C" w:rsidRDefault="00224C7C" w:rsidP="0084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CF52" w14:textId="77777777" w:rsidR="00224C7C" w:rsidRDefault="00224C7C" w:rsidP="00845936">
      <w:pPr>
        <w:spacing w:after="0" w:line="240" w:lineRule="auto"/>
      </w:pPr>
      <w:r>
        <w:separator/>
      </w:r>
    </w:p>
  </w:footnote>
  <w:footnote w:type="continuationSeparator" w:id="0">
    <w:p w14:paraId="02E5178A" w14:textId="77777777" w:rsidR="00224C7C" w:rsidRDefault="00224C7C" w:rsidP="00845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04152"/>
    <w:multiLevelType w:val="hybridMultilevel"/>
    <w:tmpl w:val="640C98B2"/>
    <w:lvl w:ilvl="0" w:tplc="00A4CFF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29E4A69"/>
    <w:multiLevelType w:val="hybridMultilevel"/>
    <w:tmpl w:val="15E40CA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D6D0895"/>
    <w:multiLevelType w:val="hybridMultilevel"/>
    <w:tmpl w:val="B78ACF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10902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522987">
    <w:abstractNumId w:val="0"/>
  </w:num>
  <w:num w:numId="3" w16cid:durableId="110816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A5"/>
    <w:rsid w:val="000A0A83"/>
    <w:rsid w:val="000E37D4"/>
    <w:rsid w:val="00147C56"/>
    <w:rsid w:val="00224C7C"/>
    <w:rsid w:val="003665B7"/>
    <w:rsid w:val="005A2DDB"/>
    <w:rsid w:val="007421F5"/>
    <w:rsid w:val="00802C9C"/>
    <w:rsid w:val="008151A5"/>
    <w:rsid w:val="00845936"/>
    <w:rsid w:val="008B4B87"/>
    <w:rsid w:val="00972389"/>
    <w:rsid w:val="009841E7"/>
    <w:rsid w:val="009B2CC0"/>
    <w:rsid w:val="009C19A1"/>
    <w:rsid w:val="00A35FD7"/>
    <w:rsid w:val="00BC663F"/>
    <w:rsid w:val="00BF3924"/>
    <w:rsid w:val="00C02656"/>
    <w:rsid w:val="00C958F6"/>
    <w:rsid w:val="00E34BC4"/>
    <w:rsid w:val="00E376A5"/>
    <w:rsid w:val="00EA33D9"/>
    <w:rsid w:val="00F71D6F"/>
    <w:rsid w:val="00FB387D"/>
    <w:rsid w:val="00FF1B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785A"/>
  <w15:chartTrackingRefBased/>
  <w15:docId w15:val="{655CF74C-D785-4329-B872-8BF81C91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1A5"/>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1A5"/>
    <w:pPr>
      <w:ind w:left="720"/>
      <w:contextualSpacing/>
    </w:pPr>
  </w:style>
  <w:style w:type="table" w:styleId="Tabelraster">
    <w:name w:val="Table Grid"/>
    <w:basedOn w:val="Standaardtabel"/>
    <w:uiPriority w:val="39"/>
    <w:rsid w:val="00815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45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5936"/>
    <w:rPr>
      <w:lang w:val="nl-NL"/>
    </w:rPr>
  </w:style>
  <w:style w:type="paragraph" w:styleId="Voettekst">
    <w:name w:val="footer"/>
    <w:basedOn w:val="Standaard"/>
    <w:link w:val="VoettekstChar"/>
    <w:uiPriority w:val="99"/>
    <w:unhideWhenUsed/>
    <w:rsid w:val="00845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593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6481">
      <w:bodyDiv w:val="1"/>
      <w:marLeft w:val="0"/>
      <w:marRight w:val="0"/>
      <w:marTop w:val="0"/>
      <w:marBottom w:val="0"/>
      <w:divBdr>
        <w:top w:val="none" w:sz="0" w:space="0" w:color="auto"/>
        <w:left w:val="none" w:sz="0" w:space="0" w:color="auto"/>
        <w:bottom w:val="none" w:sz="0" w:space="0" w:color="auto"/>
        <w:right w:val="none" w:sz="0" w:space="0" w:color="auto"/>
      </w:divBdr>
    </w:div>
    <w:div w:id="2019695710">
      <w:bodyDiv w:val="1"/>
      <w:marLeft w:val="0"/>
      <w:marRight w:val="0"/>
      <w:marTop w:val="0"/>
      <w:marBottom w:val="0"/>
      <w:divBdr>
        <w:top w:val="none" w:sz="0" w:space="0" w:color="auto"/>
        <w:left w:val="none" w:sz="0" w:space="0" w:color="auto"/>
        <w:bottom w:val="none" w:sz="0" w:space="0" w:color="auto"/>
        <w:right w:val="none" w:sz="0" w:space="0" w:color="auto"/>
      </w:divBdr>
    </w:div>
    <w:div w:id="20366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1196</TotalTime>
  <Pages>4</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KHLim</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Poncelet Filip</dc:creator>
  <cp:keywords/>
  <dc:description/>
  <cp:lastModifiedBy>Robert Langenberg</cp:lastModifiedBy>
  <cp:revision>4</cp:revision>
  <dcterms:created xsi:type="dcterms:W3CDTF">2023-04-13T12:00:00Z</dcterms:created>
  <dcterms:modified xsi:type="dcterms:W3CDTF">2023-04-14T07:58:00Z</dcterms:modified>
</cp:coreProperties>
</file>