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18CF" w14:textId="12E94112" w:rsidR="005E48C9" w:rsidRPr="005E48C9" w:rsidRDefault="005E48C9" w:rsidP="00442550">
      <w:pPr>
        <w:jc w:val="center"/>
        <w:rPr>
          <w:b/>
          <w:sz w:val="72"/>
          <w:szCs w:val="72"/>
        </w:rPr>
      </w:pPr>
      <w:r>
        <w:rPr>
          <w:noProof/>
          <w:lang w:eastAsia="nl-BE"/>
        </w:rPr>
        <w:drawing>
          <wp:anchor distT="0" distB="0" distL="114300" distR="114300" simplePos="0" relativeHeight="251658240" behindDoc="1" locked="0" layoutInCell="1" allowOverlap="1" wp14:anchorId="40CAEF5F" wp14:editId="444DE202">
            <wp:simplePos x="0" y="0"/>
            <wp:positionH relativeFrom="column">
              <wp:posOffset>-223520</wp:posOffset>
            </wp:positionH>
            <wp:positionV relativeFrom="paragraph">
              <wp:posOffset>-290195</wp:posOffset>
            </wp:positionV>
            <wp:extent cx="6566535" cy="666750"/>
            <wp:effectExtent l="0" t="0" r="5715" b="0"/>
            <wp:wrapThrough wrapText="bothSides">
              <wp:wrapPolygon edited="0">
                <wp:start x="0" y="0"/>
                <wp:lineTo x="0" y="20983"/>
                <wp:lineTo x="21556" y="20983"/>
                <wp:lineTo x="2155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66535" cy="666750"/>
                    </a:xfrm>
                    <a:prstGeom prst="rect">
                      <a:avLst/>
                    </a:prstGeom>
                  </pic:spPr>
                </pic:pic>
              </a:graphicData>
            </a:graphic>
            <wp14:sizeRelH relativeFrom="page">
              <wp14:pctWidth>0</wp14:pctWidth>
            </wp14:sizeRelH>
            <wp14:sizeRelV relativeFrom="page">
              <wp14:pctHeight>0</wp14:pctHeight>
            </wp14:sizeRelV>
          </wp:anchor>
        </w:drawing>
      </w:r>
      <w:r w:rsidR="00442550">
        <w:rPr>
          <w:b/>
          <w:sz w:val="72"/>
          <w:szCs w:val="72"/>
        </w:rPr>
        <w:t>Ganzenbord: Bouw en eigenschappen van atomen</w:t>
      </w:r>
    </w:p>
    <w:p w14:paraId="3251B6BC" w14:textId="2A27DF5F" w:rsidR="005E48C9" w:rsidRPr="00B23037" w:rsidRDefault="005E48C9">
      <w:pPr>
        <w:rPr>
          <w:b/>
          <w:sz w:val="28"/>
          <w:szCs w:val="28"/>
        </w:rPr>
      </w:pPr>
      <w:r w:rsidRPr="00B23037">
        <w:rPr>
          <w:b/>
          <w:sz w:val="28"/>
          <w:szCs w:val="28"/>
          <w:u w:val="single"/>
        </w:rPr>
        <w:t>Inhoud</w:t>
      </w:r>
      <w:r w:rsidR="00B23037" w:rsidRPr="00B23037">
        <w:rPr>
          <w:b/>
          <w:sz w:val="28"/>
          <w:szCs w:val="28"/>
          <w:u w:val="single"/>
        </w:rPr>
        <w:t>:</w:t>
      </w:r>
    </w:p>
    <w:p w14:paraId="3A1BA5DD" w14:textId="64D5CD76" w:rsidR="00454F90" w:rsidRDefault="00454F90" w:rsidP="00454F90">
      <w:pPr>
        <w:pStyle w:val="Lijstalinea"/>
        <w:numPr>
          <w:ilvl w:val="0"/>
          <w:numId w:val="7"/>
        </w:numPr>
        <w:rPr>
          <w:bCs/>
          <w:sz w:val="24"/>
          <w:szCs w:val="24"/>
        </w:rPr>
      </w:pPr>
      <w:r>
        <w:rPr>
          <w:bCs/>
          <w:sz w:val="24"/>
          <w:szCs w:val="24"/>
        </w:rPr>
        <w:t>Spelregels</w:t>
      </w:r>
    </w:p>
    <w:p w14:paraId="15E8AEDB" w14:textId="4D9722B7" w:rsidR="00454F90" w:rsidRDefault="00454F90" w:rsidP="00454F90">
      <w:pPr>
        <w:pStyle w:val="Lijstalinea"/>
        <w:numPr>
          <w:ilvl w:val="0"/>
          <w:numId w:val="7"/>
        </w:numPr>
        <w:rPr>
          <w:bCs/>
          <w:sz w:val="24"/>
          <w:szCs w:val="24"/>
        </w:rPr>
      </w:pPr>
      <w:r>
        <w:rPr>
          <w:bCs/>
          <w:sz w:val="24"/>
          <w:szCs w:val="24"/>
        </w:rPr>
        <w:t>Ganzenbord</w:t>
      </w:r>
    </w:p>
    <w:p w14:paraId="1BBBB3A0" w14:textId="79501CED" w:rsidR="00454F90" w:rsidRDefault="00454F90" w:rsidP="00454F90">
      <w:pPr>
        <w:pStyle w:val="Lijstalinea"/>
        <w:numPr>
          <w:ilvl w:val="0"/>
          <w:numId w:val="7"/>
        </w:numPr>
        <w:rPr>
          <w:bCs/>
          <w:sz w:val="24"/>
          <w:szCs w:val="24"/>
        </w:rPr>
      </w:pPr>
      <w:r>
        <w:rPr>
          <w:bCs/>
          <w:sz w:val="24"/>
          <w:szCs w:val="24"/>
        </w:rPr>
        <w:t>4 rode pionnen</w:t>
      </w:r>
    </w:p>
    <w:p w14:paraId="1172BAB8" w14:textId="00B210AB" w:rsidR="00454F90" w:rsidRDefault="00454F90" w:rsidP="00454F90">
      <w:pPr>
        <w:pStyle w:val="Lijstalinea"/>
        <w:numPr>
          <w:ilvl w:val="0"/>
          <w:numId w:val="7"/>
        </w:numPr>
        <w:rPr>
          <w:bCs/>
          <w:sz w:val="24"/>
          <w:szCs w:val="24"/>
        </w:rPr>
      </w:pPr>
      <w:r>
        <w:rPr>
          <w:bCs/>
          <w:sz w:val="24"/>
          <w:szCs w:val="24"/>
        </w:rPr>
        <w:t>4 groene pionnen</w:t>
      </w:r>
    </w:p>
    <w:p w14:paraId="4A36186F" w14:textId="4D4547E2" w:rsidR="00454F90" w:rsidRDefault="00454F90" w:rsidP="00454F90">
      <w:pPr>
        <w:pStyle w:val="Lijstalinea"/>
        <w:numPr>
          <w:ilvl w:val="0"/>
          <w:numId w:val="7"/>
        </w:numPr>
        <w:rPr>
          <w:bCs/>
          <w:sz w:val="24"/>
          <w:szCs w:val="24"/>
        </w:rPr>
      </w:pPr>
      <w:r>
        <w:rPr>
          <w:bCs/>
          <w:sz w:val="24"/>
          <w:szCs w:val="24"/>
        </w:rPr>
        <w:t>4 gele pionnen</w:t>
      </w:r>
    </w:p>
    <w:p w14:paraId="75E38AE1" w14:textId="38E3B4A7" w:rsidR="00454F90" w:rsidRDefault="00454F90" w:rsidP="00454F90">
      <w:pPr>
        <w:pStyle w:val="Lijstalinea"/>
        <w:numPr>
          <w:ilvl w:val="0"/>
          <w:numId w:val="7"/>
        </w:numPr>
        <w:rPr>
          <w:bCs/>
          <w:sz w:val="24"/>
          <w:szCs w:val="24"/>
        </w:rPr>
      </w:pPr>
      <w:r>
        <w:rPr>
          <w:bCs/>
          <w:sz w:val="24"/>
          <w:szCs w:val="24"/>
        </w:rPr>
        <w:t>4 blauwe pionnen</w:t>
      </w:r>
    </w:p>
    <w:p w14:paraId="12962B09" w14:textId="087EAD82" w:rsidR="00454F90" w:rsidRDefault="00454F90" w:rsidP="00454F90">
      <w:pPr>
        <w:pStyle w:val="Lijstalinea"/>
        <w:numPr>
          <w:ilvl w:val="0"/>
          <w:numId w:val="7"/>
        </w:numPr>
        <w:rPr>
          <w:bCs/>
          <w:sz w:val="24"/>
          <w:szCs w:val="24"/>
        </w:rPr>
      </w:pPr>
      <w:r>
        <w:rPr>
          <w:bCs/>
          <w:sz w:val="24"/>
          <w:szCs w:val="24"/>
        </w:rPr>
        <w:t>2 dobbelstenen</w:t>
      </w:r>
    </w:p>
    <w:p w14:paraId="7ED31BEE" w14:textId="6C8DEBEF" w:rsidR="00454F90" w:rsidRDefault="00454F90" w:rsidP="00454F90">
      <w:pPr>
        <w:pStyle w:val="Lijstalinea"/>
        <w:numPr>
          <w:ilvl w:val="0"/>
          <w:numId w:val="7"/>
        </w:numPr>
        <w:rPr>
          <w:bCs/>
          <w:sz w:val="24"/>
          <w:szCs w:val="24"/>
        </w:rPr>
      </w:pPr>
      <w:r>
        <w:rPr>
          <w:bCs/>
          <w:sz w:val="24"/>
          <w:szCs w:val="24"/>
        </w:rPr>
        <w:t>Spelkaarten</w:t>
      </w:r>
      <w:r w:rsidR="00D42B7C">
        <w:rPr>
          <w:bCs/>
          <w:sz w:val="24"/>
          <w:szCs w:val="24"/>
        </w:rPr>
        <w:t>:</w:t>
      </w:r>
    </w:p>
    <w:p w14:paraId="1BA11F78" w14:textId="05A38E62" w:rsidR="00D42B7C" w:rsidRDefault="00D42B7C" w:rsidP="00D42B7C">
      <w:pPr>
        <w:pStyle w:val="Lijstalinea"/>
        <w:numPr>
          <w:ilvl w:val="0"/>
          <w:numId w:val="8"/>
        </w:numPr>
        <w:rPr>
          <w:bCs/>
          <w:sz w:val="24"/>
          <w:szCs w:val="24"/>
        </w:rPr>
      </w:pPr>
      <w:r>
        <w:rPr>
          <w:bCs/>
          <w:sz w:val="24"/>
          <w:szCs w:val="24"/>
        </w:rPr>
        <w:t>10 rode kaartjes</w:t>
      </w:r>
    </w:p>
    <w:p w14:paraId="6E99EFC9" w14:textId="66765B4D" w:rsidR="00D42B7C" w:rsidRDefault="00D42B7C" w:rsidP="00D42B7C">
      <w:pPr>
        <w:pStyle w:val="Lijstalinea"/>
        <w:numPr>
          <w:ilvl w:val="0"/>
          <w:numId w:val="8"/>
        </w:numPr>
        <w:rPr>
          <w:bCs/>
          <w:sz w:val="24"/>
          <w:szCs w:val="24"/>
        </w:rPr>
      </w:pPr>
      <w:r>
        <w:rPr>
          <w:bCs/>
          <w:sz w:val="24"/>
          <w:szCs w:val="24"/>
        </w:rPr>
        <w:t>11 blauwe kaartjes</w:t>
      </w:r>
    </w:p>
    <w:p w14:paraId="7772910D" w14:textId="6CFD17D0" w:rsidR="00D42B7C" w:rsidRPr="00D42B7C" w:rsidRDefault="00D42B7C" w:rsidP="00D42B7C">
      <w:pPr>
        <w:pStyle w:val="Lijstalinea"/>
        <w:numPr>
          <w:ilvl w:val="0"/>
          <w:numId w:val="8"/>
        </w:numPr>
        <w:rPr>
          <w:bCs/>
          <w:sz w:val="24"/>
          <w:szCs w:val="24"/>
        </w:rPr>
      </w:pPr>
      <w:r>
        <w:rPr>
          <w:bCs/>
          <w:sz w:val="24"/>
          <w:szCs w:val="24"/>
        </w:rPr>
        <w:t>10 groene kaartjes</w:t>
      </w:r>
    </w:p>
    <w:p w14:paraId="3FD89985" w14:textId="1E678070" w:rsidR="00470CD7" w:rsidRPr="00B23037" w:rsidRDefault="00470CD7" w:rsidP="00B23037">
      <w:pPr>
        <w:pStyle w:val="Lijstalinea"/>
        <w:numPr>
          <w:ilvl w:val="0"/>
          <w:numId w:val="7"/>
        </w:numPr>
        <w:rPr>
          <w:bCs/>
          <w:sz w:val="24"/>
          <w:szCs w:val="24"/>
        </w:rPr>
      </w:pPr>
      <w:r>
        <w:rPr>
          <w:bCs/>
          <w:sz w:val="24"/>
          <w:szCs w:val="24"/>
        </w:rPr>
        <w:t>PSE-tabel</w:t>
      </w:r>
    </w:p>
    <w:p w14:paraId="03DC15C1" w14:textId="56B10FFC" w:rsidR="00AD0A8D" w:rsidRPr="00B23037" w:rsidRDefault="00AD0A8D">
      <w:pPr>
        <w:rPr>
          <w:b/>
          <w:sz w:val="28"/>
          <w:szCs w:val="28"/>
        </w:rPr>
      </w:pPr>
      <w:r w:rsidRPr="00B23037">
        <w:rPr>
          <w:b/>
          <w:sz w:val="28"/>
          <w:szCs w:val="28"/>
          <w:u w:val="single"/>
        </w:rPr>
        <w:t>Foto</w:t>
      </w:r>
      <w:r w:rsidR="00B23037" w:rsidRPr="00B23037">
        <w:rPr>
          <w:b/>
          <w:sz w:val="28"/>
          <w:szCs w:val="28"/>
          <w:u w:val="single"/>
        </w:rPr>
        <w:t>:</w:t>
      </w:r>
    </w:p>
    <w:p w14:paraId="4CCF4640" w14:textId="77777777" w:rsidR="000D4A35" w:rsidRDefault="000D4A35" w:rsidP="000D4A35">
      <w:pPr>
        <w:jc w:val="center"/>
        <w:rPr>
          <w:b/>
          <w:sz w:val="28"/>
          <w:szCs w:val="28"/>
          <w:u w:val="single"/>
        </w:rPr>
      </w:pPr>
      <w:r>
        <w:rPr>
          <w:noProof/>
        </w:rPr>
        <w:drawing>
          <wp:inline distT="0" distB="0" distL="0" distR="0" wp14:anchorId="78DEE7E0" wp14:editId="6F3455C2">
            <wp:extent cx="2844000" cy="3792000"/>
            <wp:effectExtent l="2222" t="0" r="0" b="0"/>
            <wp:docPr id="502044887" name="Afbeelding 1" descr="Voorbeeld va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beeld van afbeel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2844000" cy="3792000"/>
                    </a:xfrm>
                    <a:prstGeom prst="rect">
                      <a:avLst/>
                    </a:prstGeom>
                    <a:noFill/>
                    <a:ln>
                      <a:noFill/>
                    </a:ln>
                  </pic:spPr>
                </pic:pic>
              </a:graphicData>
            </a:graphic>
          </wp:inline>
        </w:drawing>
      </w:r>
    </w:p>
    <w:p w14:paraId="7A5D3234" w14:textId="53B473E7" w:rsidR="00B23037" w:rsidRPr="00B23037" w:rsidRDefault="00AD0A8D">
      <w:pPr>
        <w:rPr>
          <w:bCs/>
          <w:sz w:val="28"/>
          <w:szCs w:val="28"/>
        </w:rPr>
      </w:pPr>
      <w:r w:rsidRPr="00B23037">
        <w:rPr>
          <w:b/>
          <w:sz w:val="28"/>
          <w:szCs w:val="28"/>
          <w:u w:val="single"/>
        </w:rPr>
        <w:lastRenderedPageBreak/>
        <w:t>Aantal spelers</w:t>
      </w:r>
      <w:r w:rsidR="00301A77" w:rsidRPr="00B23037">
        <w:rPr>
          <w:b/>
          <w:sz w:val="28"/>
          <w:szCs w:val="28"/>
          <w:u w:val="single"/>
        </w:rPr>
        <w:t>:</w:t>
      </w:r>
      <w:r w:rsidR="00301A77" w:rsidRPr="00B23037">
        <w:rPr>
          <w:bCs/>
          <w:sz w:val="28"/>
          <w:szCs w:val="28"/>
        </w:rPr>
        <w:t xml:space="preserve"> </w:t>
      </w:r>
    </w:p>
    <w:p w14:paraId="2D3B3D38" w14:textId="61BF1388" w:rsidR="00AD0A8D" w:rsidRPr="00301A77" w:rsidRDefault="00301A77">
      <w:pPr>
        <w:rPr>
          <w:bCs/>
          <w:sz w:val="24"/>
          <w:szCs w:val="24"/>
        </w:rPr>
      </w:pPr>
      <w:r>
        <w:rPr>
          <w:bCs/>
          <w:sz w:val="24"/>
          <w:szCs w:val="24"/>
        </w:rPr>
        <w:t>4 spelers</w:t>
      </w:r>
    </w:p>
    <w:p w14:paraId="54A85859" w14:textId="645BE103" w:rsidR="005E48C9" w:rsidRPr="00B23037" w:rsidRDefault="005E48C9">
      <w:pPr>
        <w:rPr>
          <w:b/>
          <w:sz w:val="28"/>
          <w:szCs w:val="28"/>
        </w:rPr>
      </w:pPr>
      <w:r w:rsidRPr="00B23037">
        <w:rPr>
          <w:b/>
          <w:sz w:val="28"/>
          <w:szCs w:val="28"/>
          <w:u w:val="single"/>
        </w:rPr>
        <w:t>Voor het spelen</w:t>
      </w:r>
      <w:r w:rsidR="00B23037" w:rsidRPr="00B23037">
        <w:rPr>
          <w:b/>
          <w:sz w:val="28"/>
          <w:szCs w:val="28"/>
          <w:u w:val="single"/>
        </w:rPr>
        <w:t>:</w:t>
      </w:r>
    </w:p>
    <w:p w14:paraId="597BBA68" w14:textId="2CD4558D" w:rsidR="00B23037" w:rsidRDefault="00B23037">
      <w:pPr>
        <w:rPr>
          <w:bCs/>
          <w:sz w:val="24"/>
          <w:szCs w:val="24"/>
        </w:rPr>
      </w:pPr>
      <w:r>
        <w:rPr>
          <w:bCs/>
          <w:sz w:val="24"/>
          <w:szCs w:val="24"/>
        </w:rPr>
        <w:t>Leg het ganzenbord op tafel en zet alle pionnen op het woord “START”.</w:t>
      </w:r>
    </w:p>
    <w:p w14:paraId="66BFCE5F" w14:textId="544440EE" w:rsidR="00454F90" w:rsidRPr="00454F90" w:rsidRDefault="00454F90">
      <w:pPr>
        <w:rPr>
          <w:bCs/>
          <w:sz w:val="24"/>
          <w:szCs w:val="24"/>
        </w:rPr>
      </w:pPr>
      <w:r>
        <w:rPr>
          <w:bCs/>
          <w:sz w:val="24"/>
          <w:szCs w:val="24"/>
        </w:rPr>
        <w:t>Iedereen gooit een keer met de dobbelsteen.</w:t>
      </w:r>
      <w:r>
        <w:rPr>
          <w:bCs/>
          <w:sz w:val="24"/>
          <w:szCs w:val="24"/>
        </w:rPr>
        <w:br/>
        <w:t>Wie het hoogste cijfer gooit mag beginnen. We spelen het spel verder in wijzerzin.</w:t>
      </w:r>
    </w:p>
    <w:p w14:paraId="385E48AB" w14:textId="77777777" w:rsidR="00B23037" w:rsidRPr="00B23037" w:rsidRDefault="005E48C9">
      <w:pPr>
        <w:rPr>
          <w:b/>
          <w:sz w:val="28"/>
          <w:szCs w:val="28"/>
          <w:u w:val="single"/>
        </w:rPr>
      </w:pPr>
      <w:r w:rsidRPr="00B23037">
        <w:rPr>
          <w:b/>
          <w:sz w:val="28"/>
          <w:szCs w:val="28"/>
          <w:u w:val="single"/>
        </w:rPr>
        <w:t>Spelregels</w:t>
      </w:r>
      <w:r w:rsidR="00B23037" w:rsidRPr="00B23037">
        <w:rPr>
          <w:b/>
          <w:sz w:val="28"/>
          <w:szCs w:val="28"/>
          <w:u w:val="single"/>
        </w:rPr>
        <w:t>:</w:t>
      </w:r>
    </w:p>
    <w:p w14:paraId="6681B88D" w14:textId="0E25DB59" w:rsidR="00594D30" w:rsidRDefault="00594D30" w:rsidP="00D33010">
      <w:pPr>
        <w:pStyle w:val="Lijstalinea"/>
        <w:numPr>
          <w:ilvl w:val="0"/>
          <w:numId w:val="7"/>
        </w:numPr>
        <w:rPr>
          <w:bCs/>
          <w:sz w:val="24"/>
          <w:szCs w:val="24"/>
        </w:rPr>
      </w:pPr>
      <w:r>
        <w:rPr>
          <w:bCs/>
          <w:sz w:val="24"/>
          <w:szCs w:val="24"/>
        </w:rPr>
        <w:t>Leg het ganzenbord op tafel en leg de stapeltjes kaartjes ondersteboven op de tafel naast het bord.</w:t>
      </w:r>
    </w:p>
    <w:p w14:paraId="46395988" w14:textId="0C853FEE" w:rsidR="00594D30" w:rsidRDefault="00594D30" w:rsidP="00D33010">
      <w:pPr>
        <w:pStyle w:val="Lijstalinea"/>
        <w:numPr>
          <w:ilvl w:val="0"/>
          <w:numId w:val="7"/>
        </w:numPr>
        <w:rPr>
          <w:bCs/>
          <w:sz w:val="24"/>
          <w:szCs w:val="24"/>
        </w:rPr>
      </w:pPr>
      <w:r>
        <w:rPr>
          <w:bCs/>
          <w:sz w:val="24"/>
          <w:szCs w:val="24"/>
        </w:rPr>
        <w:t>Elke speler plaatst een pion aan START.</w:t>
      </w:r>
    </w:p>
    <w:p w14:paraId="5D563882" w14:textId="08C3BE5A" w:rsidR="00594D30" w:rsidRDefault="00594D30" w:rsidP="00D33010">
      <w:pPr>
        <w:pStyle w:val="Lijstalinea"/>
        <w:numPr>
          <w:ilvl w:val="0"/>
          <w:numId w:val="7"/>
        </w:numPr>
        <w:rPr>
          <w:bCs/>
          <w:sz w:val="24"/>
          <w:szCs w:val="24"/>
        </w:rPr>
      </w:pPr>
      <w:r>
        <w:rPr>
          <w:bCs/>
          <w:sz w:val="24"/>
          <w:szCs w:val="24"/>
        </w:rPr>
        <w:t>Iedereen gooit een keer met de dobbelsteen. Wie het hoogste cijfer gooit, mag beginnen en het spel wordt verder gespeeld in wijzerzin.</w:t>
      </w:r>
    </w:p>
    <w:p w14:paraId="58714BAB" w14:textId="729202C8" w:rsidR="00454F90" w:rsidRDefault="00594D30" w:rsidP="00D33010">
      <w:pPr>
        <w:pStyle w:val="Lijstalinea"/>
        <w:numPr>
          <w:ilvl w:val="0"/>
          <w:numId w:val="7"/>
        </w:numPr>
        <w:rPr>
          <w:bCs/>
          <w:sz w:val="24"/>
          <w:szCs w:val="24"/>
        </w:rPr>
      </w:pPr>
      <w:r>
        <w:rPr>
          <w:bCs/>
          <w:sz w:val="24"/>
          <w:szCs w:val="24"/>
        </w:rPr>
        <w:t>Er wordt om de beurt met 1 dobbelsteen gegooid.</w:t>
      </w:r>
    </w:p>
    <w:p w14:paraId="5735C68C" w14:textId="4BD388C0" w:rsidR="00594D30" w:rsidRDefault="00594D30" w:rsidP="00D33010">
      <w:pPr>
        <w:pStyle w:val="Lijstalinea"/>
        <w:numPr>
          <w:ilvl w:val="0"/>
          <w:numId w:val="7"/>
        </w:numPr>
        <w:rPr>
          <w:bCs/>
          <w:sz w:val="24"/>
          <w:szCs w:val="24"/>
        </w:rPr>
      </w:pPr>
      <w:r>
        <w:rPr>
          <w:bCs/>
          <w:sz w:val="24"/>
          <w:szCs w:val="24"/>
        </w:rPr>
        <w:t>Wanneer je terecht komt op een gekleurd vakje, neem je een kaartje van die kleur en beantwoord je de vraag. De medespelers controleren je antwoord aan de hand van de oplossingen in de spelregels.</w:t>
      </w:r>
      <w:r>
        <w:rPr>
          <w:bCs/>
          <w:sz w:val="24"/>
          <w:szCs w:val="24"/>
        </w:rPr>
        <w:br/>
        <w:t>Bij een foutief antwoord ga je terug naar het eerste witte vakje wat je tegenkomt.</w:t>
      </w:r>
    </w:p>
    <w:p w14:paraId="5348BE4D" w14:textId="5DD77DAB" w:rsidR="00594D30" w:rsidRPr="00D33010" w:rsidRDefault="00594D30" w:rsidP="00D33010">
      <w:pPr>
        <w:pStyle w:val="Lijstalinea"/>
        <w:numPr>
          <w:ilvl w:val="0"/>
          <w:numId w:val="7"/>
        </w:numPr>
        <w:rPr>
          <w:bCs/>
          <w:sz w:val="24"/>
          <w:szCs w:val="24"/>
        </w:rPr>
      </w:pPr>
      <w:r>
        <w:rPr>
          <w:bCs/>
          <w:sz w:val="24"/>
          <w:szCs w:val="24"/>
        </w:rPr>
        <w:t xml:space="preserve">De speler die als eerste bij </w:t>
      </w:r>
      <w:r w:rsidR="002A52BF">
        <w:rPr>
          <w:bCs/>
          <w:sz w:val="24"/>
          <w:szCs w:val="24"/>
        </w:rPr>
        <w:t>FINISH</w:t>
      </w:r>
      <w:r>
        <w:rPr>
          <w:bCs/>
          <w:sz w:val="24"/>
          <w:szCs w:val="24"/>
        </w:rPr>
        <w:t xml:space="preserve"> aankomt is gewonnen.</w:t>
      </w:r>
    </w:p>
    <w:p w14:paraId="6F34E2FF" w14:textId="77777777" w:rsidR="00F81704" w:rsidRDefault="00F81704">
      <w:pPr>
        <w:rPr>
          <w:bCs/>
          <w:sz w:val="24"/>
          <w:szCs w:val="24"/>
        </w:rPr>
      </w:pPr>
    </w:p>
    <w:p w14:paraId="108435EC" w14:textId="779E5AA8" w:rsidR="00F81704" w:rsidRPr="008945A7" w:rsidRDefault="008945A7">
      <w:pPr>
        <w:rPr>
          <w:b/>
          <w:sz w:val="24"/>
          <w:szCs w:val="24"/>
        </w:rPr>
      </w:pPr>
      <w:r w:rsidRPr="008945A7">
        <w:rPr>
          <w:b/>
          <w:sz w:val="24"/>
          <w:szCs w:val="24"/>
        </w:rPr>
        <w:t>Oplossingen kaartjes</w:t>
      </w:r>
    </w:p>
    <w:p w14:paraId="1AED639E" w14:textId="37A319ED" w:rsidR="008945A7" w:rsidRPr="008945A7" w:rsidRDefault="008945A7">
      <w:pPr>
        <w:rPr>
          <w:bCs/>
          <w:color w:val="FF0000"/>
          <w:sz w:val="24"/>
          <w:szCs w:val="24"/>
        </w:rPr>
      </w:pPr>
      <w:r w:rsidRPr="008945A7">
        <w:rPr>
          <w:bCs/>
          <w:color w:val="FF0000"/>
          <w:sz w:val="24"/>
          <w:szCs w:val="24"/>
        </w:rPr>
        <w:t>Rode kaartjes:</w:t>
      </w:r>
    </w:p>
    <w:p w14:paraId="66EF2B8F" w14:textId="6F687311" w:rsidR="008945A7" w:rsidRDefault="008945A7" w:rsidP="008945A7">
      <w:pPr>
        <w:pStyle w:val="Lijstalinea"/>
        <w:numPr>
          <w:ilvl w:val="0"/>
          <w:numId w:val="9"/>
        </w:numPr>
        <w:rPr>
          <w:bCs/>
          <w:sz w:val="24"/>
          <w:szCs w:val="24"/>
        </w:rPr>
      </w:pPr>
      <w:r>
        <w:rPr>
          <w:bCs/>
          <w:sz w:val="24"/>
          <w:szCs w:val="24"/>
        </w:rPr>
        <w:t xml:space="preserve">Welk atoommodel wordt hier afgebeeld? </w:t>
      </w:r>
      <w:proofErr w:type="spellStart"/>
      <w:r w:rsidRPr="008945A7">
        <w:rPr>
          <w:bCs/>
          <w:color w:val="FF0000"/>
          <w:sz w:val="24"/>
          <w:szCs w:val="24"/>
        </w:rPr>
        <w:t>Rutherford</w:t>
      </w:r>
      <w:proofErr w:type="spellEnd"/>
    </w:p>
    <w:p w14:paraId="1DD20BAF" w14:textId="7D524A0D" w:rsidR="008945A7" w:rsidRDefault="008945A7" w:rsidP="008945A7">
      <w:pPr>
        <w:pStyle w:val="Lijstalinea"/>
        <w:numPr>
          <w:ilvl w:val="0"/>
          <w:numId w:val="9"/>
        </w:numPr>
        <w:rPr>
          <w:bCs/>
          <w:sz w:val="24"/>
          <w:szCs w:val="24"/>
        </w:rPr>
      </w:pPr>
      <w:r>
        <w:rPr>
          <w:bCs/>
          <w:sz w:val="24"/>
          <w:szCs w:val="24"/>
        </w:rPr>
        <w:t xml:space="preserve">Welk element heeft 15 protonen in de kern? </w:t>
      </w:r>
      <w:r w:rsidRPr="008945A7">
        <w:rPr>
          <w:bCs/>
          <w:color w:val="FF0000"/>
          <w:sz w:val="24"/>
          <w:szCs w:val="24"/>
        </w:rPr>
        <w:t>Fosfor (P)</w:t>
      </w:r>
    </w:p>
    <w:p w14:paraId="040D56BF" w14:textId="59849F13" w:rsidR="008945A7" w:rsidRDefault="008945A7" w:rsidP="008945A7">
      <w:pPr>
        <w:pStyle w:val="Lijstalinea"/>
        <w:numPr>
          <w:ilvl w:val="0"/>
          <w:numId w:val="9"/>
        </w:numPr>
        <w:rPr>
          <w:bCs/>
          <w:sz w:val="24"/>
          <w:szCs w:val="24"/>
        </w:rPr>
      </w:pPr>
      <w:r>
        <w:rPr>
          <w:bCs/>
          <w:sz w:val="24"/>
          <w:szCs w:val="24"/>
        </w:rPr>
        <w:t xml:space="preserve">Wat ontdekte Thomson met zijn atoommodel? </w:t>
      </w:r>
      <w:r w:rsidRPr="008945A7">
        <w:rPr>
          <w:bCs/>
          <w:color w:val="FF0000"/>
          <w:sz w:val="24"/>
          <w:szCs w:val="24"/>
        </w:rPr>
        <w:t>Elektronen</w:t>
      </w:r>
    </w:p>
    <w:p w14:paraId="0A0B6633" w14:textId="594060DF" w:rsidR="008945A7" w:rsidRDefault="008945A7" w:rsidP="008945A7">
      <w:pPr>
        <w:pStyle w:val="Lijstalinea"/>
        <w:numPr>
          <w:ilvl w:val="0"/>
          <w:numId w:val="9"/>
        </w:numPr>
        <w:rPr>
          <w:bCs/>
          <w:sz w:val="24"/>
          <w:szCs w:val="24"/>
        </w:rPr>
      </w:pPr>
      <w:r>
        <w:rPr>
          <w:bCs/>
          <w:sz w:val="24"/>
          <w:szCs w:val="24"/>
        </w:rPr>
        <w:t xml:space="preserve">Welk experiment gebruikte </w:t>
      </w:r>
      <w:proofErr w:type="spellStart"/>
      <w:r>
        <w:rPr>
          <w:bCs/>
          <w:sz w:val="24"/>
          <w:szCs w:val="24"/>
        </w:rPr>
        <w:t>Rutherford</w:t>
      </w:r>
      <w:proofErr w:type="spellEnd"/>
      <w:r>
        <w:rPr>
          <w:bCs/>
          <w:sz w:val="24"/>
          <w:szCs w:val="24"/>
        </w:rPr>
        <w:t xml:space="preserve"> voor verdere verfijning van het atoommodel? </w:t>
      </w:r>
      <w:r w:rsidRPr="008945A7">
        <w:rPr>
          <w:bCs/>
          <w:color w:val="FF0000"/>
          <w:sz w:val="24"/>
          <w:szCs w:val="24"/>
        </w:rPr>
        <w:t>Goudfolie-experiment</w:t>
      </w:r>
    </w:p>
    <w:p w14:paraId="12D038C2" w14:textId="27AF2587" w:rsidR="008945A7" w:rsidRDefault="008945A7" w:rsidP="008945A7">
      <w:pPr>
        <w:pStyle w:val="Lijstalinea"/>
        <w:numPr>
          <w:ilvl w:val="0"/>
          <w:numId w:val="9"/>
        </w:numPr>
        <w:rPr>
          <w:bCs/>
          <w:sz w:val="24"/>
          <w:szCs w:val="24"/>
        </w:rPr>
      </w:pPr>
      <w:r>
        <w:rPr>
          <w:bCs/>
          <w:sz w:val="24"/>
          <w:szCs w:val="24"/>
        </w:rPr>
        <w:t xml:space="preserve">Rangschik de volgende energieniveaus van klein naar groot: </w:t>
      </w:r>
      <w:r w:rsidRPr="008945A7">
        <w:rPr>
          <w:bCs/>
          <w:color w:val="FF0000"/>
          <w:sz w:val="24"/>
          <w:szCs w:val="24"/>
        </w:rPr>
        <w:t>K  L  M  N  O  P  Q</w:t>
      </w:r>
    </w:p>
    <w:p w14:paraId="6E178244" w14:textId="46B6A865" w:rsidR="008945A7" w:rsidRDefault="008945A7" w:rsidP="008945A7">
      <w:pPr>
        <w:pStyle w:val="Lijstalinea"/>
        <w:numPr>
          <w:ilvl w:val="0"/>
          <w:numId w:val="9"/>
        </w:numPr>
        <w:rPr>
          <w:bCs/>
          <w:sz w:val="24"/>
          <w:szCs w:val="24"/>
        </w:rPr>
      </w:pPr>
      <w:r>
        <w:rPr>
          <w:bCs/>
          <w:sz w:val="24"/>
          <w:szCs w:val="24"/>
        </w:rPr>
        <w:t xml:space="preserve">Wat zijn de kenmerken van het atoommodel volgens Bohr? </w:t>
      </w:r>
      <w:r w:rsidRPr="008945A7">
        <w:rPr>
          <w:bCs/>
          <w:color w:val="FF0000"/>
          <w:sz w:val="24"/>
          <w:szCs w:val="24"/>
        </w:rPr>
        <w:t>Atoomkern bestaande uit protonen en neutronen met daarrond elektronen op 7 energieniveaus of schillen</w:t>
      </w:r>
    </w:p>
    <w:p w14:paraId="531467DA" w14:textId="71C47D1A" w:rsidR="008945A7" w:rsidRDefault="008945A7" w:rsidP="008945A7">
      <w:pPr>
        <w:pStyle w:val="Lijstalinea"/>
        <w:numPr>
          <w:ilvl w:val="0"/>
          <w:numId w:val="9"/>
        </w:numPr>
        <w:rPr>
          <w:bCs/>
          <w:sz w:val="24"/>
          <w:szCs w:val="24"/>
        </w:rPr>
      </w:pPr>
      <w:r>
        <w:rPr>
          <w:bCs/>
          <w:sz w:val="24"/>
          <w:szCs w:val="24"/>
        </w:rPr>
        <w:t xml:space="preserve">Geef een synoniem voor Lewisnotatie. </w:t>
      </w:r>
      <w:r w:rsidRPr="008945A7">
        <w:rPr>
          <w:bCs/>
          <w:color w:val="FF0000"/>
          <w:sz w:val="24"/>
          <w:szCs w:val="24"/>
        </w:rPr>
        <w:t>Elektronenstipmodel</w:t>
      </w:r>
    </w:p>
    <w:p w14:paraId="058723F1" w14:textId="6E27D46D" w:rsidR="008945A7" w:rsidRDefault="008945A7" w:rsidP="008945A7">
      <w:pPr>
        <w:pStyle w:val="Lijstalinea"/>
        <w:numPr>
          <w:ilvl w:val="0"/>
          <w:numId w:val="9"/>
        </w:numPr>
        <w:rPr>
          <w:bCs/>
          <w:sz w:val="24"/>
          <w:szCs w:val="24"/>
        </w:rPr>
      </w:pPr>
      <w:r>
        <w:rPr>
          <w:bCs/>
          <w:sz w:val="24"/>
          <w:szCs w:val="24"/>
        </w:rPr>
        <w:t xml:space="preserve">Geef een synoniem voor elektronenpaar. </w:t>
      </w:r>
      <w:r w:rsidRPr="008945A7">
        <w:rPr>
          <w:bCs/>
          <w:color w:val="FF0000"/>
          <w:sz w:val="24"/>
          <w:szCs w:val="24"/>
        </w:rPr>
        <w:t>Doublet</w:t>
      </w:r>
    </w:p>
    <w:p w14:paraId="5D2182E9" w14:textId="1B12B53D" w:rsidR="008945A7" w:rsidRDefault="008945A7" w:rsidP="008945A7">
      <w:pPr>
        <w:pStyle w:val="Lijstalinea"/>
        <w:numPr>
          <w:ilvl w:val="0"/>
          <w:numId w:val="9"/>
        </w:numPr>
        <w:rPr>
          <w:bCs/>
          <w:sz w:val="24"/>
          <w:szCs w:val="24"/>
        </w:rPr>
      </w:pPr>
      <w:r>
        <w:rPr>
          <w:bCs/>
          <w:sz w:val="24"/>
          <w:szCs w:val="24"/>
        </w:rPr>
        <w:t xml:space="preserve">Welk element voldoet aan de volgende voorwaarde: periode 3 en 7 valentie-elektronen. </w:t>
      </w:r>
      <w:r w:rsidRPr="008945A7">
        <w:rPr>
          <w:bCs/>
          <w:color w:val="FF0000"/>
          <w:sz w:val="24"/>
          <w:szCs w:val="24"/>
        </w:rPr>
        <w:t>Chloor</w:t>
      </w:r>
    </w:p>
    <w:p w14:paraId="4E12C295" w14:textId="389EF884" w:rsidR="008945A7" w:rsidRPr="008945A7" w:rsidRDefault="008945A7" w:rsidP="008945A7">
      <w:pPr>
        <w:pStyle w:val="Lijstalinea"/>
        <w:numPr>
          <w:ilvl w:val="0"/>
          <w:numId w:val="9"/>
        </w:numPr>
        <w:rPr>
          <w:bCs/>
          <w:sz w:val="24"/>
          <w:szCs w:val="24"/>
        </w:rPr>
      </w:pPr>
      <w:r>
        <w:rPr>
          <w:bCs/>
          <w:sz w:val="24"/>
          <w:szCs w:val="24"/>
        </w:rPr>
        <w:t xml:space="preserve">Welk element voldoet aan de volgende voorwaarde: periode 2 en 1 valentie-elektron. </w:t>
      </w:r>
      <w:r w:rsidRPr="008945A7">
        <w:rPr>
          <w:bCs/>
          <w:color w:val="FF0000"/>
          <w:sz w:val="24"/>
          <w:szCs w:val="24"/>
        </w:rPr>
        <w:t>Lithium</w:t>
      </w:r>
    </w:p>
    <w:p w14:paraId="248A3850" w14:textId="5B9EAB46" w:rsidR="008945A7" w:rsidRPr="008945A7" w:rsidRDefault="008945A7" w:rsidP="008945A7">
      <w:pPr>
        <w:rPr>
          <w:bCs/>
          <w:color w:val="4F81BD" w:themeColor="accent1"/>
          <w:sz w:val="24"/>
          <w:szCs w:val="24"/>
        </w:rPr>
      </w:pPr>
      <w:r>
        <w:rPr>
          <w:bCs/>
          <w:color w:val="4F81BD" w:themeColor="accent1"/>
          <w:sz w:val="24"/>
          <w:szCs w:val="24"/>
        </w:rPr>
        <w:lastRenderedPageBreak/>
        <w:t>Blauwe kaartjes:</w:t>
      </w:r>
    </w:p>
    <w:p w14:paraId="11970F05" w14:textId="17A20222" w:rsidR="008945A7" w:rsidRDefault="008945A7" w:rsidP="008945A7">
      <w:pPr>
        <w:pStyle w:val="Lijstalinea"/>
        <w:numPr>
          <w:ilvl w:val="0"/>
          <w:numId w:val="10"/>
        </w:numPr>
        <w:rPr>
          <w:bCs/>
          <w:sz w:val="24"/>
          <w:szCs w:val="24"/>
        </w:rPr>
      </w:pPr>
      <w:r>
        <w:rPr>
          <w:bCs/>
          <w:sz w:val="24"/>
          <w:szCs w:val="24"/>
        </w:rPr>
        <w:t xml:space="preserve">Welke groepen vallen onder de hoofdgroepen? </w:t>
      </w:r>
      <w:r w:rsidRPr="004D0BFD">
        <w:rPr>
          <w:bCs/>
          <w:color w:val="4F81BD" w:themeColor="accent1"/>
          <w:sz w:val="24"/>
          <w:szCs w:val="24"/>
        </w:rPr>
        <w:t>De a-groepen</w:t>
      </w:r>
    </w:p>
    <w:p w14:paraId="45D90317" w14:textId="41019E50" w:rsidR="008945A7" w:rsidRDefault="008945A7" w:rsidP="008945A7">
      <w:pPr>
        <w:pStyle w:val="Lijstalinea"/>
        <w:numPr>
          <w:ilvl w:val="0"/>
          <w:numId w:val="10"/>
        </w:numPr>
        <w:rPr>
          <w:bCs/>
          <w:sz w:val="24"/>
          <w:szCs w:val="24"/>
        </w:rPr>
      </w:pPr>
      <w:r>
        <w:rPr>
          <w:bCs/>
          <w:sz w:val="24"/>
          <w:szCs w:val="24"/>
        </w:rPr>
        <w:t xml:space="preserve">Welke groepen vallen onder de nevengroepen? </w:t>
      </w:r>
      <w:r w:rsidRPr="004D0BFD">
        <w:rPr>
          <w:bCs/>
          <w:color w:val="4F81BD" w:themeColor="accent1"/>
          <w:sz w:val="24"/>
          <w:szCs w:val="24"/>
        </w:rPr>
        <w:t xml:space="preserve">De </w:t>
      </w:r>
      <w:proofErr w:type="spellStart"/>
      <w:r w:rsidRPr="004D0BFD">
        <w:rPr>
          <w:bCs/>
          <w:color w:val="4F81BD" w:themeColor="accent1"/>
          <w:sz w:val="24"/>
          <w:szCs w:val="24"/>
        </w:rPr>
        <w:t>b-groepen</w:t>
      </w:r>
      <w:proofErr w:type="spellEnd"/>
    </w:p>
    <w:p w14:paraId="40F57AD0" w14:textId="5A750371" w:rsidR="008945A7" w:rsidRPr="004D0BFD" w:rsidRDefault="008945A7" w:rsidP="008945A7">
      <w:pPr>
        <w:pStyle w:val="Lijstalinea"/>
        <w:numPr>
          <w:ilvl w:val="0"/>
          <w:numId w:val="10"/>
        </w:numPr>
        <w:rPr>
          <w:bCs/>
          <w:sz w:val="24"/>
          <w:szCs w:val="24"/>
        </w:rPr>
      </w:pPr>
      <w:r w:rsidRPr="004D0BFD">
        <w:rPr>
          <w:bCs/>
          <w:sz w:val="24"/>
          <w:szCs w:val="24"/>
        </w:rPr>
        <w:t xml:space="preserve">Wat is de benaming van groep </w:t>
      </w:r>
      <w:proofErr w:type="spellStart"/>
      <w:r w:rsidRPr="004D0BFD">
        <w:rPr>
          <w:bCs/>
          <w:sz w:val="24"/>
          <w:szCs w:val="24"/>
        </w:rPr>
        <w:t>IIa</w:t>
      </w:r>
      <w:proofErr w:type="spellEnd"/>
      <w:r w:rsidRPr="004D0BFD">
        <w:rPr>
          <w:bCs/>
          <w:sz w:val="24"/>
          <w:szCs w:val="24"/>
        </w:rPr>
        <w:t>?</w:t>
      </w:r>
      <w:r w:rsidRPr="004D0BFD">
        <w:rPr>
          <w:bCs/>
          <w:color w:val="4F81BD" w:themeColor="accent1"/>
          <w:sz w:val="24"/>
          <w:szCs w:val="24"/>
        </w:rPr>
        <w:t xml:space="preserve"> Aardalkalimetalen</w:t>
      </w:r>
    </w:p>
    <w:p w14:paraId="70262BE7" w14:textId="2A688652" w:rsidR="008945A7" w:rsidRDefault="008945A7" w:rsidP="008945A7">
      <w:pPr>
        <w:pStyle w:val="Lijstalinea"/>
        <w:numPr>
          <w:ilvl w:val="0"/>
          <w:numId w:val="10"/>
        </w:numPr>
        <w:rPr>
          <w:bCs/>
          <w:sz w:val="24"/>
          <w:szCs w:val="24"/>
        </w:rPr>
      </w:pPr>
      <w:r>
        <w:rPr>
          <w:bCs/>
          <w:sz w:val="24"/>
          <w:szCs w:val="24"/>
        </w:rPr>
        <w:t xml:space="preserve">Welke kleur hebben de edelgassen op het PSE? </w:t>
      </w:r>
      <w:r w:rsidRPr="004A3768">
        <w:rPr>
          <w:bCs/>
          <w:color w:val="4F81BD" w:themeColor="accent1"/>
          <w:sz w:val="24"/>
          <w:szCs w:val="24"/>
        </w:rPr>
        <w:t>Oranje</w:t>
      </w:r>
    </w:p>
    <w:p w14:paraId="2807B98D" w14:textId="76C5CB0D" w:rsidR="008945A7" w:rsidRDefault="004A3768" w:rsidP="008945A7">
      <w:pPr>
        <w:pStyle w:val="Lijstalinea"/>
        <w:numPr>
          <w:ilvl w:val="0"/>
          <w:numId w:val="10"/>
        </w:numPr>
        <w:rPr>
          <w:bCs/>
          <w:sz w:val="24"/>
          <w:szCs w:val="24"/>
        </w:rPr>
      </w:pPr>
      <w:r>
        <w:rPr>
          <w:bCs/>
          <w:sz w:val="24"/>
          <w:szCs w:val="24"/>
        </w:rPr>
        <w:t xml:space="preserve">Hoe noemen we een horizontale rij in het PSE? </w:t>
      </w:r>
      <w:r w:rsidRPr="004A3768">
        <w:rPr>
          <w:bCs/>
          <w:color w:val="4F81BD" w:themeColor="accent1"/>
          <w:sz w:val="24"/>
          <w:szCs w:val="24"/>
        </w:rPr>
        <w:t>Periode</w:t>
      </w:r>
    </w:p>
    <w:p w14:paraId="639646B4" w14:textId="64EE14AB" w:rsidR="004A3768" w:rsidRDefault="004A3768" w:rsidP="008945A7">
      <w:pPr>
        <w:pStyle w:val="Lijstalinea"/>
        <w:numPr>
          <w:ilvl w:val="0"/>
          <w:numId w:val="10"/>
        </w:numPr>
        <w:rPr>
          <w:bCs/>
          <w:sz w:val="24"/>
          <w:szCs w:val="24"/>
        </w:rPr>
      </w:pPr>
      <w:r>
        <w:rPr>
          <w:bCs/>
          <w:sz w:val="24"/>
          <w:szCs w:val="24"/>
        </w:rPr>
        <w:t xml:space="preserve">Hoe noemen we een verticale kolom in het PSE? </w:t>
      </w:r>
      <w:r w:rsidRPr="004A3768">
        <w:rPr>
          <w:bCs/>
          <w:color w:val="4F81BD" w:themeColor="accent1"/>
          <w:sz w:val="24"/>
          <w:szCs w:val="24"/>
        </w:rPr>
        <w:t>Groep</w:t>
      </w:r>
    </w:p>
    <w:p w14:paraId="0495CD56" w14:textId="36436F08" w:rsidR="004A3768" w:rsidRDefault="004A3768" w:rsidP="008945A7">
      <w:pPr>
        <w:pStyle w:val="Lijstalinea"/>
        <w:numPr>
          <w:ilvl w:val="0"/>
          <w:numId w:val="10"/>
        </w:numPr>
        <w:rPr>
          <w:bCs/>
          <w:sz w:val="24"/>
          <w:szCs w:val="24"/>
        </w:rPr>
      </w:pPr>
      <w:r>
        <w:rPr>
          <w:bCs/>
          <w:sz w:val="24"/>
          <w:szCs w:val="24"/>
        </w:rPr>
        <w:t xml:space="preserve">Tot welke groep behoren de elementen van groep 0? </w:t>
      </w:r>
      <w:r w:rsidRPr="004A3768">
        <w:rPr>
          <w:bCs/>
          <w:color w:val="4F81BD" w:themeColor="accent1"/>
          <w:sz w:val="24"/>
          <w:szCs w:val="24"/>
        </w:rPr>
        <w:t>Edelgassen</w:t>
      </w:r>
    </w:p>
    <w:p w14:paraId="13F5B739" w14:textId="0FB8562E" w:rsidR="004A3768" w:rsidRDefault="004A3768" w:rsidP="008945A7">
      <w:pPr>
        <w:pStyle w:val="Lijstalinea"/>
        <w:numPr>
          <w:ilvl w:val="0"/>
          <w:numId w:val="10"/>
        </w:numPr>
        <w:rPr>
          <w:bCs/>
          <w:sz w:val="24"/>
          <w:szCs w:val="24"/>
        </w:rPr>
      </w:pPr>
      <w:r>
        <w:rPr>
          <w:bCs/>
          <w:sz w:val="24"/>
          <w:szCs w:val="24"/>
        </w:rPr>
        <w:t xml:space="preserve">Geef het aantal protonen van het element ijzer. </w:t>
      </w:r>
      <w:r w:rsidRPr="004A3768">
        <w:rPr>
          <w:bCs/>
          <w:color w:val="4F81BD" w:themeColor="accent1"/>
          <w:sz w:val="24"/>
          <w:szCs w:val="24"/>
        </w:rPr>
        <w:t>26</w:t>
      </w:r>
    </w:p>
    <w:p w14:paraId="76403B79" w14:textId="3CACDCAE" w:rsidR="004A3768" w:rsidRDefault="004A3768" w:rsidP="008945A7">
      <w:pPr>
        <w:pStyle w:val="Lijstalinea"/>
        <w:numPr>
          <w:ilvl w:val="0"/>
          <w:numId w:val="10"/>
        </w:numPr>
        <w:rPr>
          <w:bCs/>
          <w:sz w:val="24"/>
          <w:szCs w:val="24"/>
        </w:rPr>
      </w:pPr>
      <w:r>
        <w:rPr>
          <w:bCs/>
          <w:sz w:val="24"/>
          <w:szCs w:val="24"/>
        </w:rPr>
        <w:t xml:space="preserve">Hoeveel valentie-elektronen bevat een element uit groep </w:t>
      </w:r>
      <w:proofErr w:type="spellStart"/>
      <w:r>
        <w:rPr>
          <w:bCs/>
          <w:sz w:val="24"/>
          <w:szCs w:val="24"/>
        </w:rPr>
        <w:t>VIa</w:t>
      </w:r>
      <w:proofErr w:type="spellEnd"/>
      <w:r>
        <w:rPr>
          <w:bCs/>
          <w:sz w:val="24"/>
          <w:szCs w:val="24"/>
        </w:rPr>
        <w:t xml:space="preserve">? </w:t>
      </w:r>
      <w:r w:rsidRPr="004A3768">
        <w:rPr>
          <w:bCs/>
          <w:color w:val="4F81BD" w:themeColor="accent1"/>
          <w:sz w:val="24"/>
          <w:szCs w:val="24"/>
        </w:rPr>
        <w:t>6</w:t>
      </w:r>
    </w:p>
    <w:p w14:paraId="26770E88" w14:textId="7411019C" w:rsidR="004A3768" w:rsidRDefault="004A3768" w:rsidP="008945A7">
      <w:pPr>
        <w:pStyle w:val="Lijstalinea"/>
        <w:numPr>
          <w:ilvl w:val="0"/>
          <w:numId w:val="10"/>
        </w:numPr>
        <w:rPr>
          <w:bCs/>
          <w:sz w:val="24"/>
          <w:szCs w:val="24"/>
        </w:rPr>
      </w:pPr>
      <w:r>
        <w:rPr>
          <w:bCs/>
          <w:sz w:val="24"/>
          <w:szCs w:val="24"/>
        </w:rPr>
        <w:t xml:space="preserve">Is het element </w:t>
      </w:r>
      <w:proofErr w:type="spellStart"/>
      <w:r>
        <w:rPr>
          <w:bCs/>
          <w:sz w:val="24"/>
          <w:szCs w:val="24"/>
        </w:rPr>
        <w:t>Cobalt</w:t>
      </w:r>
      <w:proofErr w:type="spellEnd"/>
      <w:r>
        <w:rPr>
          <w:bCs/>
          <w:sz w:val="24"/>
          <w:szCs w:val="24"/>
        </w:rPr>
        <w:t xml:space="preserve"> (Co) een metaal, niet-metaal of edelgas? </w:t>
      </w:r>
      <w:r w:rsidRPr="004A3768">
        <w:rPr>
          <w:bCs/>
          <w:color w:val="4F81BD" w:themeColor="accent1"/>
          <w:sz w:val="24"/>
          <w:szCs w:val="24"/>
        </w:rPr>
        <w:t>Metaal</w:t>
      </w:r>
    </w:p>
    <w:p w14:paraId="39391311" w14:textId="0B18BB23" w:rsidR="004A3768" w:rsidRDefault="004A3768" w:rsidP="008945A7">
      <w:pPr>
        <w:pStyle w:val="Lijstalinea"/>
        <w:numPr>
          <w:ilvl w:val="0"/>
          <w:numId w:val="10"/>
        </w:numPr>
        <w:rPr>
          <w:bCs/>
          <w:sz w:val="24"/>
          <w:szCs w:val="24"/>
        </w:rPr>
      </w:pPr>
      <w:r>
        <w:rPr>
          <w:bCs/>
          <w:sz w:val="24"/>
          <w:szCs w:val="24"/>
        </w:rPr>
        <w:t xml:space="preserve">Is het element Krypton (Kr) een metaal, niet-metaal of edelgas? </w:t>
      </w:r>
      <w:r w:rsidRPr="004A3768">
        <w:rPr>
          <w:bCs/>
          <w:color w:val="4F81BD" w:themeColor="accent1"/>
          <w:sz w:val="24"/>
          <w:szCs w:val="24"/>
        </w:rPr>
        <w:t>Edelgas</w:t>
      </w:r>
    </w:p>
    <w:p w14:paraId="45A0E433" w14:textId="0371F3A8" w:rsidR="004A3768" w:rsidRPr="004A3768" w:rsidRDefault="004A3768" w:rsidP="004A3768">
      <w:pPr>
        <w:rPr>
          <w:bCs/>
          <w:color w:val="9BBB59" w:themeColor="accent3"/>
          <w:sz w:val="24"/>
          <w:szCs w:val="24"/>
        </w:rPr>
      </w:pPr>
      <w:r>
        <w:rPr>
          <w:bCs/>
          <w:color w:val="9BBB59" w:themeColor="accent3"/>
          <w:sz w:val="24"/>
          <w:szCs w:val="24"/>
        </w:rPr>
        <w:t>Groene kaartjes:</w:t>
      </w:r>
    </w:p>
    <w:p w14:paraId="44E616AD" w14:textId="010953F2" w:rsidR="008945A7" w:rsidRDefault="004A3768" w:rsidP="004A3768">
      <w:pPr>
        <w:pStyle w:val="Lijstalinea"/>
        <w:numPr>
          <w:ilvl w:val="0"/>
          <w:numId w:val="11"/>
        </w:numPr>
        <w:rPr>
          <w:bCs/>
          <w:sz w:val="24"/>
          <w:szCs w:val="24"/>
        </w:rPr>
      </w:pPr>
      <w:r>
        <w:rPr>
          <w:bCs/>
          <w:sz w:val="24"/>
          <w:szCs w:val="24"/>
        </w:rPr>
        <w:t xml:space="preserve">Wat is de eenheid van de relatieve atoommassa? </w:t>
      </w:r>
      <w:r w:rsidRPr="004D0BFD">
        <w:rPr>
          <w:rFonts w:eastAsiaTheme="minorEastAsia"/>
          <w:bCs/>
          <w:color w:val="9BBB59" w:themeColor="accent3"/>
          <w:sz w:val="24"/>
          <w:szCs w:val="24"/>
        </w:rPr>
        <w:t>Geen eenheid</w:t>
      </w:r>
    </w:p>
    <w:p w14:paraId="6006358D" w14:textId="429B2D59" w:rsidR="004A3768" w:rsidRPr="004A3768" w:rsidRDefault="004A3768" w:rsidP="004A3768">
      <w:pPr>
        <w:pStyle w:val="Lijstalinea"/>
        <w:numPr>
          <w:ilvl w:val="0"/>
          <w:numId w:val="11"/>
        </w:numPr>
        <w:rPr>
          <w:bCs/>
          <w:sz w:val="24"/>
          <w:szCs w:val="24"/>
        </w:rPr>
      </w:pPr>
      <w:r>
        <w:rPr>
          <w:bCs/>
          <w:sz w:val="24"/>
          <w:szCs w:val="24"/>
        </w:rPr>
        <w:t xml:space="preserve">Hoeveel bedraagt de constante van Avogadro? </w:t>
      </w:r>
      <m:oMath>
        <m:sSub>
          <m:sSubPr>
            <m:ctrlPr>
              <w:rPr>
                <w:rFonts w:ascii="Cambria Math" w:hAnsi="Cambria Math"/>
                <w:bCs/>
                <w:iCs/>
                <w:color w:val="9BBB59" w:themeColor="accent3"/>
                <w:sz w:val="24"/>
                <w:szCs w:val="24"/>
              </w:rPr>
            </m:ctrlPr>
          </m:sSubPr>
          <m:e>
            <m:r>
              <m:rPr>
                <m:sty m:val="p"/>
              </m:rPr>
              <w:rPr>
                <w:rFonts w:ascii="Cambria Math" w:hAnsi="Cambria Math"/>
                <w:color w:val="9BBB59" w:themeColor="accent3"/>
                <w:sz w:val="24"/>
                <w:szCs w:val="24"/>
              </w:rPr>
              <m:t>N</m:t>
            </m:r>
          </m:e>
          <m:sub>
            <m:r>
              <m:rPr>
                <m:sty m:val="p"/>
              </m:rPr>
              <w:rPr>
                <w:rFonts w:ascii="Cambria Math" w:hAnsi="Cambria Math"/>
                <w:color w:val="9BBB59" w:themeColor="accent3"/>
                <w:sz w:val="24"/>
                <w:szCs w:val="24"/>
              </w:rPr>
              <m:t>A</m:t>
            </m:r>
          </m:sub>
        </m:sSub>
        <m:r>
          <m:rPr>
            <m:sty m:val="p"/>
          </m:rPr>
          <w:rPr>
            <w:rFonts w:ascii="Cambria Math" w:hAnsi="Cambria Math"/>
            <w:color w:val="9BBB59" w:themeColor="accent3"/>
            <w:sz w:val="24"/>
            <w:szCs w:val="24"/>
          </w:rPr>
          <m:t>=6,022∙</m:t>
        </m:r>
        <m:sSup>
          <m:sSupPr>
            <m:ctrlPr>
              <w:rPr>
                <w:rFonts w:ascii="Cambria Math" w:hAnsi="Cambria Math"/>
                <w:bCs/>
                <w:iCs/>
                <w:color w:val="9BBB59" w:themeColor="accent3"/>
                <w:sz w:val="24"/>
                <w:szCs w:val="24"/>
              </w:rPr>
            </m:ctrlPr>
          </m:sSupPr>
          <m:e>
            <m:r>
              <m:rPr>
                <m:sty m:val="p"/>
              </m:rPr>
              <w:rPr>
                <w:rFonts w:ascii="Cambria Math" w:hAnsi="Cambria Math"/>
                <w:color w:val="9BBB59" w:themeColor="accent3"/>
                <w:sz w:val="24"/>
                <w:szCs w:val="24"/>
              </w:rPr>
              <m:t>10</m:t>
            </m:r>
          </m:e>
          <m:sup>
            <m:r>
              <m:rPr>
                <m:sty m:val="p"/>
              </m:rPr>
              <w:rPr>
                <w:rFonts w:ascii="Cambria Math" w:hAnsi="Cambria Math"/>
                <w:color w:val="9BBB59" w:themeColor="accent3"/>
                <w:sz w:val="24"/>
                <w:szCs w:val="24"/>
              </w:rPr>
              <m:t>23</m:t>
            </m:r>
          </m:sup>
        </m:sSup>
        <m:r>
          <m:rPr>
            <m:sty m:val="p"/>
          </m:rPr>
          <w:rPr>
            <w:rFonts w:ascii="Cambria Math" w:eastAsiaTheme="minorEastAsia" w:hAnsi="Cambria Math"/>
            <w:color w:val="9BBB59" w:themeColor="accent3"/>
            <w:sz w:val="24"/>
            <w:szCs w:val="24"/>
          </w:rPr>
          <m:t xml:space="preserve"> </m:t>
        </m:r>
        <m:f>
          <m:fPr>
            <m:ctrlPr>
              <w:rPr>
                <w:rFonts w:ascii="Cambria Math" w:eastAsiaTheme="minorEastAsia" w:hAnsi="Cambria Math"/>
                <w:bCs/>
                <w:iCs/>
                <w:color w:val="9BBB59" w:themeColor="accent3"/>
                <w:sz w:val="24"/>
                <w:szCs w:val="24"/>
              </w:rPr>
            </m:ctrlPr>
          </m:fPr>
          <m:num>
            <m:r>
              <m:rPr>
                <m:sty m:val="p"/>
              </m:rPr>
              <w:rPr>
                <w:rFonts w:ascii="Cambria Math" w:eastAsiaTheme="minorEastAsia" w:hAnsi="Cambria Math"/>
                <w:color w:val="9BBB59" w:themeColor="accent3"/>
                <w:sz w:val="24"/>
                <w:szCs w:val="24"/>
              </w:rPr>
              <m:t>deeltjes</m:t>
            </m:r>
          </m:num>
          <m:den>
            <m:r>
              <m:rPr>
                <m:sty m:val="p"/>
              </m:rPr>
              <w:rPr>
                <w:rFonts w:ascii="Cambria Math" w:eastAsiaTheme="minorEastAsia" w:hAnsi="Cambria Math"/>
                <w:color w:val="9BBB59" w:themeColor="accent3"/>
                <w:sz w:val="24"/>
                <w:szCs w:val="24"/>
              </w:rPr>
              <m:t>mol</m:t>
            </m:r>
          </m:den>
        </m:f>
      </m:oMath>
    </w:p>
    <w:p w14:paraId="77741044" w14:textId="283A81CE" w:rsidR="004A3768" w:rsidRPr="004A3768" w:rsidRDefault="004A3768" w:rsidP="004A3768">
      <w:pPr>
        <w:pStyle w:val="Lijstalinea"/>
        <w:numPr>
          <w:ilvl w:val="0"/>
          <w:numId w:val="11"/>
        </w:numPr>
        <w:rPr>
          <w:bCs/>
          <w:sz w:val="24"/>
          <w:szCs w:val="24"/>
        </w:rPr>
      </w:pPr>
      <w:r>
        <w:rPr>
          <w:bCs/>
          <w:sz w:val="24"/>
          <w:szCs w:val="24"/>
        </w:rPr>
        <w:t>Wat is de formule om de hoeveelheid stof te berekenen</w:t>
      </w:r>
      <w:r w:rsidRPr="004D0BFD">
        <w:rPr>
          <w:bCs/>
          <w:sz w:val="24"/>
          <w:szCs w:val="24"/>
        </w:rPr>
        <w:t>?</w:t>
      </w:r>
      <w:r w:rsidRPr="004D0BFD">
        <w:rPr>
          <w:bCs/>
          <w:color w:val="9BBB59" w:themeColor="accent3"/>
          <w:sz w:val="24"/>
          <w:szCs w:val="24"/>
        </w:rPr>
        <w:t xml:space="preserve"> </w:t>
      </w:r>
      <m:oMath>
        <m:r>
          <w:rPr>
            <w:rFonts w:ascii="Cambria Math" w:hAnsi="Cambria Math"/>
            <w:color w:val="9BBB59" w:themeColor="accent3"/>
            <w:sz w:val="24"/>
            <w:szCs w:val="24"/>
          </w:rPr>
          <m:t>n=</m:t>
        </m:r>
        <m:f>
          <m:fPr>
            <m:ctrlPr>
              <w:rPr>
                <w:rFonts w:ascii="Cambria Math" w:hAnsi="Cambria Math"/>
                <w:bCs/>
                <w:i/>
                <w:color w:val="9BBB59" w:themeColor="accent3"/>
                <w:sz w:val="24"/>
                <w:szCs w:val="24"/>
              </w:rPr>
            </m:ctrlPr>
          </m:fPr>
          <m:num>
            <m:r>
              <w:rPr>
                <w:rFonts w:ascii="Cambria Math" w:hAnsi="Cambria Math"/>
                <w:color w:val="9BBB59" w:themeColor="accent3"/>
                <w:sz w:val="24"/>
                <w:szCs w:val="24"/>
              </w:rPr>
              <m:t>m</m:t>
            </m:r>
          </m:num>
          <m:den>
            <m:r>
              <w:rPr>
                <w:rFonts w:ascii="Cambria Math" w:hAnsi="Cambria Math"/>
                <w:color w:val="9BBB59" w:themeColor="accent3"/>
                <w:sz w:val="24"/>
                <w:szCs w:val="24"/>
              </w:rPr>
              <m:t>M</m:t>
            </m:r>
          </m:den>
        </m:f>
      </m:oMath>
    </w:p>
    <w:p w14:paraId="12DE06D5" w14:textId="190D1AD8" w:rsidR="004A3768" w:rsidRPr="004A3768" w:rsidRDefault="004A3768" w:rsidP="004A3768">
      <w:pPr>
        <w:pStyle w:val="Lijstalinea"/>
        <w:numPr>
          <w:ilvl w:val="0"/>
          <w:numId w:val="11"/>
        </w:numPr>
        <w:rPr>
          <w:bCs/>
          <w:sz w:val="24"/>
          <w:szCs w:val="24"/>
        </w:rPr>
      </w:pPr>
      <w:r>
        <w:rPr>
          <w:rFonts w:eastAsiaTheme="minorEastAsia"/>
          <w:bCs/>
          <w:sz w:val="24"/>
          <w:szCs w:val="24"/>
        </w:rPr>
        <w:t xml:space="preserve">Met hoeveel mol komt 120 g </w:t>
      </w:r>
      <m:oMath>
        <m:r>
          <w:rPr>
            <w:rFonts w:ascii="Cambria Math" w:eastAsiaTheme="minorEastAsia" w:hAnsi="Cambria Math"/>
            <w:sz w:val="24"/>
            <w:szCs w:val="24"/>
          </w:rPr>
          <m:t>HF</m:t>
        </m:r>
      </m:oMath>
      <w:r>
        <w:rPr>
          <w:rFonts w:eastAsiaTheme="minorEastAsia"/>
          <w:bCs/>
          <w:sz w:val="24"/>
          <w:szCs w:val="24"/>
        </w:rPr>
        <w:t xml:space="preserve"> overeen? </w:t>
      </w:r>
      <w:r w:rsidRPr="004D0BFD">
        <w:rPr>
          <w:rFonts w:eastAsiaTheme="minorEastAsia"/>
          <w:bCs/>
          <w:color w:val="9BBB59" w:themeColor="accent3"/>
          <w:sz w:val="24"/>
          <w:szCs w:val="24"/>
        </w:rPr>
        <w:t>6,00 mol</w:t>
      </w:r>
    </w:p>
    <w:p w14:paraId="6A43B90E" w14:textId="55C0AC1F" w:rsidR="004A3768" w:rsidRPr="004A3768" w:rsidRDefault="004A3768" w:rsidP="004A3768">
      <w:pPr>
        <w:pStyle w:val="Lijstalinea"/>
        <w:numPr>
          <w:ilvl w:val="0"/>
          <w:numId w:val="11"/>
        </w:numPr>
        <w:rPr>
          <w:bCs/>
          <w:sz w:val="24"/>
          <w:szCs w:val="24"/>
        </w:rPr>
      </w:pPr>
      <w:r>
        <w:rPr>
          <w:rFonts w:eastAsiaTheme="minorEastAsia"/>
          <w:bCs/>
          <w:sz w:val="24"/>
          <w:szCs w:val="24"/>
        </w:rPr>
        <w:t xml:space="preserve">Hoeveel gram weegt 1 mol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NH</m:t>
            </m:r>
          </m:e>
          <m:sub>
            <m:r>
              <w:rPr>
                <w:rFonts w:ascii="Cambria Math" w:eastAsiaTheme="minorEastAsia" w:hAnsi="Cambria Math"/>
                <w:sz w:val="24"/>
                <w:szCs w:val="24"/>
              </w:rPr>
              <m:t>3</m:t>
            </m:r>
          </m:sub>
        </m:sSub>
      </m:oMath>
      <w:r>
        <w:rPr>
          <w:rFonts w:eastAsiaTheme="minorEastAsia"/>
          <w:bCs/>
          <w:sz w:val="24"/>
          <w:szCs w:val="24"/>
        </w:rPr>
        <w:t xml:space="preserve">? </w:t>
      </w:r>
      <w:r w:rsidRPr="004D0BFD">
        <w:rPr>
          <w:rFonts w:eastAsiaTheme="minorEastAsia"/>
          <w:bCs/>
          <w:color w:val="9BBB59" w:themeColor="accent3"/>
          <w:sz w:val="24"/>
          <w:szCs w:val="24"/>
        </w:rPr>
        <w:t>17 gram</w:t>
      </w:r>
    </w:p>
    <w:p w14:paraId="7299CE52" w14:textId="27C44043" w:rsidR="004A3768" w:rsidRPr="004D0BFD" w:rsidRDefault="004A3768" w:rsidP="004A3768">
      <w:pPr>
        <w:pStyle w:val="Lijstalinea"/>
        <w:numPr>
          <w:ilvl w:val="0"/>
          <w:numId w:val="11"/>
        </w:numPr>
        <w:rPr>
          <w:bCs/>
          <w:sz w:val="24"/>
          <w:szCs w:val="24"/>
        </w:rPr>
      </w:pPr>
      <w:r>
        <w:rPr>
          <w:rFonts w:eastAsiaTheme="minorEastAsia"/>
          <w:bCs/>
          <w:sz w:val="24"/>
          <w:szCs w:val="24"/>
        </w:rPr>
        <w:t xml:space="preserve">Hoeveel gram bedraagt een vierde van de molecuulmassa van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CO</m:t>
            </m:r>
          </m:e>
          <m:sub>
            <m:r>
              <w:rPr>
                <w:rFonts w:ascii="Cambria Math" w:eastAsiaTheme="minorEastAsia" w:hAnsi="Cambria Math"/>
                <w:sz w:val="24"/>
                <w:szCs w:val="24"/>
              </w:rPr>
              <m:t>2</m:t>
            </m:r>
          </m:sub>
        </m:sSub>
      </m:oMath>
      <w:r>
        <w:rPr>
          <w:rFonts w:eastAsiaTheme="minorEastAsia"/>
          <w:bCs/>
          <w:sz w:val="24"/>
          <w:szCs w:val="24"/>
        </w:rPr>
        <w:t xml:space="preserve">? </w:t>
      </w:r>
      <w:r w:rsidR="004D0BFD" w:rsidRPr="004D0BFD">
        <w:rPr>
          <w:rFonts w:eastAsiaTheme="minorEastAsia"/>
          <w:bCs/>
          <w:color w:val="9BBB59" w:themeColor="accent3"/>
          <w:sz w:val="24"/>
          <w:szCs w:val="24"/>
        </w:rPr>
        <w:t>1,83 ∙ 10</w:t>
      </w:r>
      <w:r w:rsidR="004D0BFD" w:rsidRPr="004D0BFD">
        <w:rPr>
          <w:rFonts w:eastAsiaTheme="minorEastAsia"/>
          <w:bCs/>
          <w:color w:val="9BBB59" w:themeColor="accent3"/>
          <w:sz w:val="24"/>
          <w:szCs w:val="24"/>
          <w:vertAlign w:val="superscript"/>
        </w:rPr>
        <w:t>-26</w:t>
      </w:r>
      <w:r w:rsidR="004D0BFD" w:rsidRPr="004D0BFD">
        <w:rPr>
          <w:rFonts w:eastAsiaTheme="minorEastAsia"/>
          <w:bCs/>
          <w:color w:val="9BBB59" w:themeColor="accent3"/>
          <w:sz w:val="24"/>
          <w:szCs w:val="24"/>
        </w:rPr>
        <w:t xml:space="preserve"> gram</w:t>
      </w:r>
    </w:p>
    <w:p w14:paraId="30BBB69D" w14:textId="75C45DA8" w:rsidR="004D0BFD" w:rsidRPr="004D0BFD" w:rsidRDefault="004D0BFD" w:rsidP="004A3768">
      <w:pPr>
        <w:pStyle w:val="Lijstalinea"/>
        <w:numPr>
          <w:ilvl w:val="0"/>
          <w:numId w:val="11"/>
        </w:numPr>
        <w:rPr>
          <w:bCs/>
          <w:sz w:val="24"/>
          <w:szCs w:val="24"/>
        </w:rPr>
      </w:pPr>
      <w:r>
        <w:rPr>
          <w:rFonts w:eastAsiaTheme="minorEastAsia"/>
          <w:bCs/>
          <w:sz w:val="24"/>
          <w:szCs w:val="24"/>
        </w:rPr>
        <w:t xml:space="preserve">Bereken het aantal deeltjes van 0,200 mol water. </w:t>
      </w:r>
      <w:r w:rsidRPr="004D0BFD">
        <w:rPr>
          <w:rFonts w:eastAsiaTheme="minorEastAsia"/>
          <w:bCs/>
          <w:color w:val="9BBB59" w:themeColor="accent3"/>
          <w:sz w:val="24"/>
          <w:szCs w:val="24"/>
        </w:rPr>
        <w:t>1,20 ∙ 10</w:t>
      </w:r>
      <w:r w:rsidRPr="004D0BFD">
        <w:rPr>
          <w:rFonts w:eastAsiaTheme="minorEastAsia"/>
          <w:bCs/>
          <w:color w:val="9BBB59" w:themeColor="accent3"/>
          <w:sz w:val="24"/>
          <w:szCs w:val="24"/>
          <w:vertAlign w:val="superscript"/>
        </w:rPr>
        <w:t>23</w:t>
      </w:r>
      <w:r w:rsidRPr="004D0BFD">
        <w:rPr>
          <w:rFonts w:eastAsiaTheme="minorEastAsia"/>
          <w:bCs/>
          <w:color w:val="9BBB59" w:themeColor="accent3"/>
          <w:sz w:val="24"/>
          <w:szCs w:val="24"/>
        </w:rPr>
        <w:t xml:space="preserve"> deeltjes</w:t>
      </w:r>
    </w:p>
    <w:p w14:paraId="751C31AE" w14:textId="3655F5D8" w:rsidR="004D0BFD" w:rsidRPr="004D0BFD" w:rsidRDefault="004D0BFD" w:rsidP="004A3768">
      <w:pPr>
        <w:pStyle w:val="Lijstalinea"/>
        <w:numPr>
          <w:ilvl w:val="0"/>
          <w:numId w:val="11"/>
        </w:numPr>
        <w:rPr>
          <w:bCs/>
          <w:sz w:val="24"/>
          <w:szCs w:val="24"/>
        </w:rPr>
      </w:pPr>
      <w:r>
        <w:rPr>
          <w:rFonts w:eastAsiaTheme="minorEastAsia"/>
          <w:bCs/>
          <w:sz w:val="24"/>
          <w:szCs w:val="24"/>
        </w:rPr>
        <w:t xml:space="preserve">In welke eenheid wordt de molaire massa uitgedrukt? </w:t>
      </w:r>
      <m:oMath>
        <m:f>
          <m:fPr>
            <m:ctrlPr>
              <w:rPr>
                <w:rFonts w:ascii="Cambria Math" w:eastAsiaTheme="minorEastAsia" w:hAnsi="Cambria Math"/>
                <w:bCs/>
                <w:iCs/>
                <w:color w:val="9BBB59" w:themeColor="accent3"/>
                <w:sz w:val="24"/>
                <w:szCs w:val="24"/>
              </w:rPr>
            </m:ctrlPr>
          </m:fPr>
          <m:num>
            <m:r>
              <m:rPr>
                <m:sty m:val="p"/>
              </m:rPr>
              <w:rPr>
                <w:rFonts w:ascii="Cambria Math" w:eastAsiaTheme="minorEastAsia" w:hAnsi="Cambria Math"/>
                <w:color w:val="9BBB59" w:themeColor="accent3"/>
                <w:sz w:val="24"/>
                <w:szCs w:val="24"/>
              </w:rPr>
              <m:t>g</m:t>
            </m:r>
          </m:num>
          <m:den>
            <m:r>
              <m:rPr>
                <m:sty m:val="p"/>
              </m:rPr>
              <w:rPr>
                <w:rFonts w:ascii="Cambria Math" w:eastAsiaTheme="minorEastAsia" w:hAnsi="Cambria Math"/>
                <w:color w:val="9BBB59" w:themeColor="accent3"/>
                <w:sz w:val="24"/>
                <w:szCs w:val="24"/>
              </w:rPr>
              <m:t>mol</m:t>
            </m:r>
          </m:den>
        </m:f>
      </m:oMath>
    </w:p>
    <w:p w14:paraId="26B28B90" w14:textId="0C5D4B4F" w:rsidR="004D0BFD" w:rsidRPr="004D0BFD" w:rsidRDefault="004D0BFD" w:rsidP="004A3768">
      <w:pPr>
        <w:pStyle w:val="Lijstalinea"/>
        <w:numPr>
          <w:ilvl w:val="0"/>
          <w:numId w:val="11"/>
        </w:numPr>
        <w:rPr>
          <w:bCs/>
          <w:sz w:val="24"/>
          <w:szCs w:val="24"/>
        </w:rPr>
      </w:pPr>
      <w:r>
        <w:rPr>
          <w:bCs/>
          <w:sz w:val="24"/>
          <w:szCs w:val="24"/>
        </w:rPr>
        <w:t xml:space="preserve">Balanceer de volgende reactie uit: </w:t>
      </w:r>
      <m:oMath>
        <m:r>
          <w:rPr>
            <w:rFonts w:ascii="Cambria Math" w:hAnsi="Cambria Math"/>
            <w:color w:val="9BBB59" w:themeColor="accent3"/>
            <w:sz w:val="24"/>
            <w:szCs w:val="24"/>
          </w:rPr>
          <m:t>4</m:t>
        </m:r>
        <m:r>
          <w:rPr>
            <w:rFonts w:ascii="Cambria Math" w:hAnsi="Cambria Math"/>
            <w:sz w:val="24"/>
            <w:szCs w:val="24"/>
          </w:rPr>
          <m:t xml:space="preserve"> Fe+</m:t>
        </m:r>
        <m:r>
          <w:rPr>
            <w:rFonts w:ascii="Cambria Math" w:hAnsi="Cambria Math"/>
            <w:color w:val="9BBB59" w:themeColor="accent3"/>
            <w:sz w:val="24"/>
            <w:szCs w:val="24"/>
          </w:rPr>
          <m:t xml:space="preserve">3 </m:t>
        </m:r>
        <m:sSub>
          <m:sSubPr>
            <m:ctrlPr>
              <w:rPr>
                <w:rFonts w:ascii="Cambria Math" w:hAnsi="Cambria Math"/>
                <w:bCs/>
                <w:i/>
                <w:sz w:val="24"/>
                <w:szCs w:val="24"/>
              </w:rPr>
            </m:ctrlPr>
          </m:sSubPr>
          <m:e>
            <m:r>
              <w:rPr>
                <w:rFonts w:ascii="Cambria Math" w:hAnsi="Cambria Math"/>
                <w:sz w:val="24"/>
                <w:szCs w:val="24"/>
              </w:rPr>
              <m:t>O</m:t>
            </m:r>
          </m:e>
          <m:sub>
            <m:r>
              <w:rPr>
                <w:rFonts w:ascii="Cambria Math" w:hAnsi="Cambria Math"/>
                <w:sz w:val="24"/>
                <w:szCs w:val="24"/>
              </w:rPr>
              <m:t>2</m:t>
            </m:r>
          </m:sub>
        </m:sSub>
        <m:r>
          <w:rPr>
            <w:rFonts w:ascii="Cambria Math" w:hAnsi="Cambria Math"/>
            <w:sz w:val="24"/>
            <w:szCs w:val="24"/>
          </w:rPr>
          <m:t>→</m:t>
        </m:r>
        <m:r>
          <w:rPr>
            <w:rFonts w:ascii="Cambria Math" w:hAnsi="Cambria Math"/>
            <w:color w:val="9BBB59" w:themeColor="accent3"/>
            <w:sz w:val="24"/>
            <w:szCs w:val="24"/>
          </w:rPr>
          <m:t>2</m:t>
        </m:r>
        <m:r>
          <w:rPr>
            <w:rFonts w:ascii="Cambria Math" w:hAnsi="Cambria Math"/>
            <w:sz w:val="24"/>
            <w:szCs w:val="24"/>
          </w:rPr>
          <m:t xml:space="preserve"> </m:t>
        </m:r>
        <m:sSub>
          <m:sSubPr>
            <m:ctrlPr>
              <w:rPr>
                <w:rFonts w:ascii="Cambria Math" w:hAnsi="Cambria Math"/>
                <w:bCs/>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bCs/>
                <w:i/>
                <w:sz w:val="24"/>
                <w:szCs w:val="24"/>
              </w:rPr>
            </m:ctrlPr>
          </m:sSubPr>
          <m:e>
            <m:r>
              <w:rPr>
                <w:rFonts w:ascii="Cambria Math" w:hAnsi="Cambria Math"/>
                <w:sz w:val="24"/>
                <w:szCs w:val="24"/>
              </w:rPr>
              <m:t>O</m:t>
            </m:r>
          </m:e>
          <m:sub>
            <m:r>
              <w:rPr>
                <w:rFonts w:ascii="Cambria Math" w:hAnsi="Cambria Math"/>
                <w:sz w:val="24"/>
                <w:szCs w:val="24"/>
              </w:rPr>
              <m:t>3</m:t>
            </m:r>
          </m:sub>
        </m:sSub>
      </m:oMath>
    </w:p>
    <w:p w14:paraId="244BFBAC" w14:textId="47D7AF7D" w:rsidR="004D0BFD" w:rsidRPr="004D0BFD" w:rsidRDefault="004D0BFD" w:rsidP="004A3768">
      <w:pPr>
        <w:pStyle w:val="Lijstalinea"/>
        <w:numPr>
          <w:ilvl w:val="0"/>
          <w:numId w:val="11"/>
        </w:numPr>
        <w:rPr>
          <w:bCs/>
          <w:sz w:val="24"/>
          <w:szCs w:val="24"/>
        </w:rPr>
      </w:pPr>
      <w:r>
        <w:rPr>
          <w:rFonts w:eastAsiaTheme="minorEastAsia"/>
          <w:bCs/>
          <w:sz w:val="24"/>
          <w:szCs w:val="24"/>
        </w:rPr>
        <w:t xml:space="preserve">Balanceer de volgende reactie uit: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2</m:t>
            </m:r>
          </m:sub>
        </m:sSub>
        <m:r>
          <w:rPr>
            <w:rFonts w:ascii="Cambria Math" w:eastAsiaTheme="minorEastAsia" w:hAnsi="Cambria Math"/>
            <w:sz w:val="24"/>
            <w:szCs w:val="24"/>
          </w:rPr>
          <m:t>+</m:t>
        </m:r>
        <m:r>
          <w:rPr>
            <w:rFonts w:ascii="Cambria Math" w:eastAsiaTheme="minorEastAsia" w:hAnsi="Cambria Math"/>
            <w:color w:val="9BBB59" w:themeColor="accent3"/>
            <w:sz w:val="24"/>
            <w:szCs w:val="24"/>
          </w:rPr>
          <m:t>3</m:t>
        </m:r>
        <m:r>
          <w:rPr>
            <w:rFonts w:ascii="Cambria Math" w:eastAsiaTheme="minorEastAsia" w:hAnsi="Cambria Math"/>
            <w:sz w:val="24"/>
            <w:szCs w:val="24"/>
          </w:rPr>
          <m:t xml:space="preserve"> </m:t>
        </m:r>
        <m:sSub>
          <m:sSubPr>
            <m:ctrlPr>
              <w:rPr>
                <w:rFonts w:ascii="Cambria Math" w:eastAsiaTheme="minorEastAsia" w:hAnsi="Cambria Math"/>
                <w:bCs/>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2</m:t>
            </m:r>
          </m:sub>
        </m:sSub>
        <m:r>
          <w:rPr>
            <w:rFonts w:ascii="Cambria Math" w:eastAsiaTheme="minorEastAsia" w:hAnsi="Cambria Math"/>
            <w:sz w:val="24"/>
            <w:szCs w:val="24"/>
          </w:rPr>
          <m:t>→</m:t>
        </m:r>
        <m:r>
          <w:rPr>
            <w:rFonts w:ascii="Cambria Math" w:eastAsiaTheme="minorEastAsia" w:hAnsi="Cambria Math"/>
            <w:color w:val="9BBB59" w:themeColor="accent3"/>
            <w:sz w:val="24"/>
            <w:szCs w:val="24"/>
          </w:rPr>
          <m:t xml:space="preserve">2 </m:t>
        </m:r>
        <m:sSub>
          <m:sSubPr>
            <m:ctrlPr>
              <w:rPr>
                <w:rFonts w:ascii="Cambria Math" w:eastAsiaTheme="minorEastAsia" w:hAnsi="Cambria Math"/>
                <w:bCs/>
                <w:i/>
                <w:sz w:val="24"/>
                <w:szCs w:val="24"/>
              </w:rPr>
            </m:ctrlPr>
          </m:sSubPr>
          <m:e>
            <m:r>
              <w:rPr>
                <w:rFonts w:ascii="Cambria Math" w:eastAsiaTheme="minorEastAsia" w:hAnsi="Cambria Math"/>
                <w:sz w:val="24"/>
                <w:szCs w:val="24"/>
              </w:rPr>
              <m:t>NH</m:t>
            </m:r>
          </m:e>
          <m:sub>
            <m:r>
              <w:rPr>
                <w:rFonts w:ascii="Cambria Math" w:eastAsiaTheme="minorEastAsia" w:hAnsi="Cambria Math"/>
                <w:sz w:val="24"/>
                <w:szCs w:val="24"/>
              </w:rPr>
              <m:t>3</m:t>
            </m:r>
          </m:sub>
        </m:sSub>
      </m:oMath>
    </w:p>
    <w:p w14:paraId="2E2CC948" w14:textId="77777777" w:rsidR="004D0BFD" w:rsidRPr="004D0BFD" w:rsidRDefault="004D0BFD" w:rsidP="004D0BFD">
      <w:pPr>
        <w:rPr>
          <w:bCs/>
          <w:sz w:val="24"/>
          <w:szCs w:val="24"/>
        </w:rPr>
      </w:pPr>
    </w:p>
    <w:p w14:paraId="3C349BD8" w14:textId="1416911B" w:rsidR="00454F90" w:rsidRPr="00B23037" w:rsidRDefault="00AD0A8D">
      <w:pPr>
        <w:rPr>
          <w:b/>
          <w:sz w:val="28"/>
          <w:szCs w:val="28"/>
        </w:rPr>
      </w:pPr>
      <w:r w:rsidRPr="00B23037">
        <w:rPr>
          <w:b/>
          <w:sz w:val="28"/>
          <w:szCs w:val="28"/>
          <w:u w:val="single"/>
        </w:rPr>
        <w:t>Winnaar</w:t>
      </w:r>
      <w:r w:rsidR="00B23037" w:rsidRPr="00B23037">
        <w:rPr>
          <w:b/>
          <w:sz w:val="28"/>
          <w:szCs w:val="28"/>
          <w:u w:val="single"/>
        </w:rPr>
        <w:t>:</w:t>
      </w:r>
    </w:p>
    <w:p w14:paraId="78EACC6E" w14:textId="18573921" w:rsidR="00454F90" w:rsidRPr="00454F90" w:rsidRDefault="00454F90">
      <w:pPr>
        <w:rPr>
          <w:bCs/>
          <w:sz w:val="24"/>
          <w:szCs w:val="24"/>
        </w:rPr>
      </w:pPr>
      <w:r>
        <w:rPr>
          <w:bCs/>
          <w:sz w:val="24"/>
          <w:szCs w:val="24"/>
        </w:rPr>
        <w:t xml:space="preserve">Diegene die als eerste </w:t>
      </w:r>
      <w:r w:rsidR="004B7AD8">
        <w:rPr>
          <w:bCs/>
          <w:sz w:val="24"/>
          <w:szCs w:val="24"/>
        </w:rPr>
        <w:t>zijn/haar</w:t>
      </w:r>
      <w:r>
        <w:rPr>
          <w:bCs/>
          <w:sz w:val="24"/>
          <w:szCs w:val="24"/>
        </w:rPr>
        <w:t xml:space="preserve"> pion aan de finish gebracht heeft wint het spel.</w:t>
      </w:r>
      <w:r>
        <w:rPr>
          <w:bCs/>
          <w:sz w:val="24"/>
          <w:szCs w:val="24"/>
        </w:rPr>
        <w:br/>
        <w:t xml:space="preserve">Het spel is beëindigd wanneer de verliezer bekend is of wanneer er nog maar 1 </w:t>
      </w:r>
      <w:r w:rsidR="004B7AD8">
        <w:rPr>
          <w:bCs/>
          <w:sz w:val="24"/>
          <w:szCs w:val="24"/>
        </w:rPr>
        <w:t>pion op h</w:t>
      </w:r>
      <w:r>
        <w:rPr>
          <w:bCs/>
          <w:sz w:val="24"/>
          <w:szCs w:val="24"/>
        </w:rPr>
        <w:t>et spelbord aanwezig is.</w:t>
      </w:r>
    </w:p>
    <w:sectPr w:rsidR="00454F90" w:rsidRPr="00454F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13A6" w14:textId="77777777" w:rsidR="00BA3469" w:rsidRDefault="00BA3469" w:rsidP="0067143C">
      <w:pPr>
        <w:spacing w:after="0" w:line="240" w:lineRule="auto"/>
      </w:pPr>
      <w:r>
        <w:separator/>
      </w:r>
    </w:p>
  </w:endnote>
  <w:endnote w:type="continuationSeparator" w:id="0">
    <w:p w14:paraId="1B12E070" w14:textId="77777777" w:rsidR="00BA3469" w:rsidRDefault="00BA3469" w:rsidP="0067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8246" w14:textId="77777777" w:rsidR="00BA3469" w:rsidRDefault="00BA3469" w:rsidP="0067143C">
      <w:pPr>
        <w:spacing w:after="0" w:line="240" w:lineRule="auto"/>
      </w:pPr>
      <w:r>
        <w:separator/>
      </w:r>
    </w:p>
  </w:footnote>
  <w:footnote w:type="continuationSeparator" w:id="0">
    <w:p w14:paraId="3947A2EE" w14:textId="77777777" w:rsidR="00BA3469" w:rsidRDefault="00BA3469" w:rsidP="0067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4D1D"/>
    <w:multiLevelType w:val="hybridMultilevel"/>
    <w:tmpl w:val="58CE63FC"/>
    <w:lvl w:ilvl="0" w:tplc="30E064C6">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18C91B2C"/>
    <w:multiLevelType w:val="hybridMultilevel"/>
    <w:tmpl w:val="673A9954"/>
    <w:lvl w:ilvl="0" w:tplc="B8C8859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9A46BF4"/>
    <w:multiLevelType w:val="hybridMultilevel"/>
    <w:tmpl w:val="577A3A22"/>
    <w:lvl w:ilvl="0" w:tplc="53D4561C">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F9673B3"/>
    <w:multiLevelType w:val="hybridMultilevel"/>
    <w:tmpl w:val="EFA882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8655438"/>
    <w:multiLevelType w:val="hybridMultilevel"/>
    <w:tmpl w:val="82DA60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0B53B56"/>
    <w:multiLevelType w:val="hybridMultilevel"/>
    <w:tmpl w:val="18224E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001335E"/>
    <w:multiLevelType w:val="hybridMultilevel"/>
    <w:tmpl w:val="A07058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9A62EF2"/>
    <w:multiLevelType w:val="hybridMultilevel"/>
    <w:tmpl w:val="5F328A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61F3667"/>
    <w:multiLevelType w:val="hybridMultilevel"/>
    <w:tmpl w:val="4D62FF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4147F4F"/>
    <w:multiLevelType w:val="hybridMultilevel"/>
    <w:tmpl w:val="5DD2BEFE"/>
    <w:lvl w:ilvl="0" w:tplc="8D10233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74E7246B"/>
    <w:multiLevelType w:val="hybridMultilevel"/>
    <w:tmpl w:val="42B0CD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27958282">
    <w:abstractNumId w:val="5"/>
  </w:num>
  <w:num w:numId="2" w16cid:durableId="495848387">
    <w:abstractNumId w:val="4"/>
  </w:num>
  <w:num w:numId="3" w16cid:durableId="265768209">
    <w:abstractNumId w:val="2"/>
  </w:num>
  <w:num w:numId="4" w16cid:durableId="82336464">
    <w:abstractNumId w:val="3"/>
  </w:num>
  <w:num w:numId="5" w16cid:durableId="1430081075">
    <w:abstractNumId w:val="6"/>
  </w:num>
  <w:num w:numId="6" w16cid:durableId="1496415389">
    <w:abstractNumId w:val="9"/>
  </w:num>
  <w:num w:numId="7" w16cid:durableId="1632975692">
    <w:abstractNumId w:val="1"/>
  </w:num>
  <w:num w:numId="8" w16cid:durableId="2030905727">
    <w:abstractNumId w:val="0"/>
  </w:num>
  <w:num w:numId="9" w16cid:durableId="593782511">
    <w:abstractNumId w:val="7"/>
  </w:num>
  <w:num w:numId="10" w16cid:durableId="722486670">
    <w:abstractNumId w:val="10"/>
  </w:num>
  <w:num w:numId="11" w16cid:durableId="248544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C9"/>
    <w:rsid w:val="00067669"/>
    <w:rsid w:val="000D4A35"/>
    <w:rsid w:val="00195943"/>
    <w:rsid w:val="00211309"/>
    <w:rsid w:val="002A52BF"/>
    <w:rsid w:val="002D4927"/>
    <w:rsid w:val="002D65BF"/>
    <w:rsid w:val="00301A77"/>
    <w:rsid w:val="00311995"/>
    <w:rsid w:val="0034514E"/>
    <w:rsid w:val="00421AFD"/>
    <w:rsid w:val="00442550"/>
    <w:rsid w:val="004511E6"/>
    <w:rsid w:val="00454F90"/>
    <w:rsid w:val="00470CD7"/>
    <w:rsid w:val="004A3768"/>
    <w:rsid w:val="004B7AD8"/>
    <w:rsid w:val="004D0BFD"/>
    <w:rsid w:val="00593FA0"/>
    <w:rsid w:val="00594D30"/>
    <w:rsid w:val="005E48C9"/>
    <w:rsid w:val="0067143C"/>
    <w:rsid w:val="00771B0F"/>
    <w:rsid w:val="008945A7"/>
    <w:rsid w:val="008C6CD4"/>
    <w:rsid w:val="00925C03"/>
    <w:rsid w:val="00953AFE"/>
    <w:rsid w:val="00954512"/>
    <w:rsid w:val="00A60DC2"/>
    <w:rsid w:val="00AD0A8D"/>
    <w:rsid w:val="00B23037"/>
    <w:rsid w:val="00B344B0"/>
    <w:rsid w:val="00BA3469"/>
    <w:rsid w:val="00BD728F"/>
    <w:rsid w:val="00C71A63"/>
    <w:rsid w:val="00C845FF"/>
    <w:rsid w:val="00D13803"/>
    <w:rsid w:val="00D33010"/>
    <w:rsid w:val="00D42B7C"/>
    <w:rsid w:val="00DE248A"/>
    <w:rsid w:val="00E2088B"/>
    <w:rsid w:val="00E63D00"/>
    <w:rsid w:val="00E97946"/>
    <w:rsid w:val="00EA3ED6"/>
    <w:rsid w:val="00F0310D"/>
    <w:rsid w:val="00F81704"/>
    <w:rsid w:val="00FA3A04"/>
    <w:rsid w:val="00FD3DBF"/>
    <w:rsid w:val="00FD67C5"/>
    <w:rsid w:val="00FE58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4A8B"/>
  <w15:docId w15:val="{C93748F0-666C-4388-B286-A12F498D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E48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48C9"/>
    <w:rPr>
      <w:rFonts w:ascii="Tahoma" w:hAnsi="Tahoma" w:cs="Tahoma"/>
      <w:sz w:val="16"/>
      <w:szCs w:val="16"/>
    </w:rPr>
  </w:style>
  <w:style w:type="paragraph" w:styleId="Koptekst">
    <w:name w:val="header"/>
    <w:basedOn w:val="Standaard"/>
    <w:link w:val="KoptekstChar"/>
    <w:uiPriority w:val="99"/>
    <w:unhideWhenUsed/>
    <w:rsid w:val="006714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143C"/>
  </w:style>
  <w:style w:type="paragraph" w:styleId="Voettekst">
    <w:name w:val="footer"/>
    <w:basedOn w:val="Standaard"/>
    <w:link w:val="VoettekstChar"/>
    <w:uiPriority w:val="99"/>
    <w:unhideWhenUsed/>
    <w:rsid w:val="006714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143C"/>
  </w:style>
  <w:style w:type="paragraph" w:styleId="Lijstalinea">
    <w:name w:val="List Paragraph"/>
    <w:basedOn w:val="Standaard"/>
    <w:uiPriority w:val="34"/>
    <w:qFormat/>
    <w:rsid w:val="00925C03"/>
    <w:pPr>
      <w:ind w:left="720"/>
      <w:contextualSpacing/>
    </w:pPr>
  </w:style>
  <w:style w:type="character" w:styleId="Tekstvantijdelijkeaanduiding">
    <w:name w:val="Placeholder Text"/>
    <w:basedOn w:val="Standaardalinea-lettertype"/>
    <w:uiPriority w:val="99"/>
    <w:semiHidden/>
    <w:rsid w:val="004A37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3</Pages>
  <Words>537</Words>
  <Characters>2957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Dorien</dc:creator>
  <cp:lastModifiedBy>Marie Appeltans</cp:lastModifiedBy>
  <cp:revision>24</cp:revision>
  <dcterms:created xsi:type="dcterms:W3CDTF">2023-04-06T09:50:00Z</dcterms:created>
  <dcterms:modified xsi:type="dcterms:W3CDTF">2023-04-13T08:53:00Z</dcterms:modified>
</cp:coreProperties>
</file>