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3906DE8" w14:paraId="43D734DD" wp14:textId="6F16E49C">
      <w:pPr>
        <w:jc w:val="left"/>
        <w:rPr>
          <w:rFonts w:ascii="Arial" w:hAnsi="Arial" w:eastAsia="Arial" w:cs="Arial"/>
          <w:b w:val="0"/>
          <w:bCs w:val="0"/>
          <w:i w:val="0"/>
          <w:iCs w:val="0"/>
          <w:caps w:val="0"/>
          <w:smallCaps w:val="0"/>
          <w:noProof w:val="0"/>
          <w:color w:val="000000" w:themeColor="text1" w:themeTint="FF" w:themeShade="FF"/>
          <w:sz w:val="28"/>
          <w:szCs w:val="28"/>
          <w:lang w:val="nl-NL"/>
        </w:rPr>
      </w:pPr>
      <w:r w:rsidRPr="23906DE8" w:rsidR="23906DE8">
        <w:rPr>
          <w:rFonts w:ascii="Arial" w:hAnsi="Arial" w:eastAsia="Arial" w:cs="Arial"/>
          <w:b w:val="1"/>
          <w:bCs w:val="1"/>
          <w:i w:val="1"/>
          <w:iCs w:val="1"/>
          <w:caps w:val="0"/>
          <w:smallCaps w:val="0"/>
          <w:noProof w:val="0"/>
          <w:color w:val="000000" w:themeColor="text1" w:themeTint="FF" w:themeShade="FF"/>
          <w:sz w:val="28"/>
          <w:szCs w:val="28"/>
          <w:lang w:val="nl-BE"/>
        </w:rPr>
        <w:t>STEM-verwondering over het heelal</w:t>
      </w:r>
    </w:p>
    <w:p xmlns:wp14="http://schemas.microsoft.com/office/word/2010/wordml" w:rsidP="23906DE8" w14:paraId="7C76A115" wp14:textId="15F4C2A2">
      <w:pPr>
        <w:jc w:val="center"/>
        <w:rPr>
          <w:rFonts w:ascii="Arial" w:hAnsi="Arial" w:eastAsia="Arial" w:cs="Arial"/>
          <w:b w:val="0"/>
          <w:bCs w:val="0"/>
          <w:i w:val="0"/>
          <w:iCs w:val="0"/>
          <w:caps w:val="0"/>
          <w:smallCaps w:val="0"/>
          <w:noProof w:val="0"/>
          <w:color w:val="000000" w:themeColor="text1" w:themeTint="FF" w:themeShade="FF"/>
          <w:sz w:val="22"/>
          <w:szCs w:val="22"/>
          <w:lang w:val="nl-NL"/>
        </w:rPr>
      </w:pPr>
    </w:p>
    <w:p xmlns:wp14="http://schemas.microsoft.com/office/word/2010/wordml" w:rsidP="23906DE8" w14:paraId="7835C10E" wp14:textId="682FD811">
      <w:pPr>
        <w:pStyle w:val="Normal"/>
        <w:bidi w:val="0"/>
        <w:spacing w:before="0" w:beforeAutospacing="off" w:after="160" w:afterAutospacing="off" w:line="259" w:lineRule="auto"/>
        <w:ind w:left="0" w:right="0"/>
        <w:jc w:val="left"/>
        <w:rPr>
          <w:rFonts w:ascii="Arial" w:hAnsi="Arial" w:eastAsia="Arial" w:cs="Arial"/>
          <w:b w:val="1"/>
          <w:bCs w:val="1"/>
          <w:i w:val="0"/>
          <w:iCs w:val="0"/>
          <w:caps w:val="0"/>
          <w:smallCaps w:val="0"/>
          <w:noProof w:val="0"/>
          <w:color w:val="1F497D"/>
          <w:sz w:val="24"/>
          <w:szCs w:val="24"/>
          <w:lang w:val="nl-BE"/>
        </w:rPr>
      </w:pPr>
      <w:r w:rsidRPr="23906DE8" w:rsidR="23906DE8">
        <w:rPr>
          <w:rFonts w:ascii="Arial" w:hAnsi="Arial" w:eastAsia="Arial" w:cs="Arial"/>
          <w:b w:val="1"/>
          <w:bCs w:val="1"/>
          <w:i w:val="0"/>
          <w:iCs w:val="0"/>
          <w:caps w:val="0"/>
          <w:smallCaps w:val="0"/>
          <w:noProof w:val="0"/>
          <w:color w:val="000000" w:themeColor="text1" w:themeTint="FF" w:themeShade="FF"/>
          <w:sz w:val="22"/>
          <w:szCs w:val="22"/>
          <w:lang w:val="nl-BE"/>
        </w:rPr>
        <w:t xml:space="preserve">Bouwsteen 9 + 10: </w:t>
      </w:r>
      <w:r w:rsidRPr="23906DE8" w:rsidR="23906DE8">
        <w:rPr>
          <w:rFonts w:ascii="Arial" w:hAnsi="Arial" w:eastAsia="Arial" w:cs="Arial"/>
          <w:b w:val="1"/>
          <w:bCs w:val="1"/>
          <w:i w:val="0"/>
          <w:iCs w:val="0"/>
          <w:caps w:val="0"/>
          <w:smallCaps w:val="0"/>
          <w:noProof w:val="0"/>
          <w:color w:val="1F497D"/>
          <w:sz w:val="24"/>
          <w:szCs w:val="24"/>
          <w:lang w:val="nl-BE"/>
        </w:rPr>
        <w:t>Urania mobiel</w:t>
      </w:r>
    </w:p>
    <w:p xmlns:wp14="http://schemas.microsoft.com/office/word/2010/wordml" w:rsidP="23906DE8" w14:paraId="31F1C8D5" wp14:textId="0B691A23">
      <w:pPr>
        <w:rPr>
          <w:rFonts w:ascii="Arial" w:hAnsi="Arial" w:eastAsia="Arial" w:cs="Arial"/>
          <w:b w:val="0"/>
          <w:bCs w:val="0"/>
          <w:i w:val="0"/>
          <w:iCs w:val="0"/>
          <w:caps w:val="0"/>
          <w:smallCaps w:val="0"/>
          <w:noProof w:val="0"/>
          <w:color w:val="000000" w:themeColor="text1" w:themeTint="FF" w:themeShade="FF"/>
          <w:sz w:val="22"/>
          <w:szCs w:val="22"/>
          <w:lang w:val="nl-NL"/>
        </w:rPr>
      </w:pPr>
    </w:p>
    <w:tbl>
      <w:tblPr>
        <w:tblStyle w:val="TableGrid"/>
        <w:tblW w:w="0" w:type="auto"/>
        <w:tblLayout w:type="fixed"/>
        <w:tblLook w:val="0000" w:firstRow="0" w:lastRow="0" w:firstColumn="0" w:lastColumn="0" w:noHBand="0" w:noVBand="0"/>
      </w:tblPr>
      <w:tblGrid>
        <w:gridCol w:w="9015"/>
      </w:tblGrid>
      <w:tr w:rsidR="23906DE8" w:rsidTr="23906DE8" w14:paraId="63F10C50">
        <w:tc>
          <w:tcPr>
            <w:tcW w:w="9015" w:type="dxa"/>
            <w:tcBorders>
              <w:top w:val="single" w:color="000000" w:themeColor="text1" w:sz="12"/>
              <w:left w:val="single" w:color="000000" w:themeColor="text1" w:sz="12"/>
              <w:bottom w:val="single" w:color="000000" w:themeColor="text1" w:sz="12"/>
              <w:right w:val="single" w:color="000000" w:themeColor="text1" w:sz="12"/>
            </w:tcBorders>
            <w:tcMar/>
            <w:vAlign w:val="top"/>
          </w:tcPr>
          <w:p w:rsidR="23906DE8" w:rsidP="23906DE8" w:rsidRDefault="23906DE8" w14:paraId="09050CEB" w14:textId="755C10AC">
            <w:pPr>
              <w:rPr>
                <w:rFonts w:ascii="Arial" w:hAnsi="Arial" w:eastAsia="Arial" w:cs="Arial"/>
                <w:b w:val="0"/>
                <w:bCs w:val="0"/>
                <w:i w:val="0"/>
                <w:iCs w:val="0"/>
                <w:sz w:val="22"/>
                <w:szCs w:val="22"/>
              </w:rPr>
            </w:pPr>
            <w:r w:rsidRPr="23906DE8" w:rsidR="23906DE8">
              <w:rPr>
                <w:rFonts w:ascii="Arial" w:hAnsi="Arial" w:eastAsia="Arial" w:cs="Arial"/>
                <w:b w:val="1"/>
                <w:bCs w:val="1"/>
                <w:i w:val="0"/>
                <w:iCs w:val="0"/>
                <w:sz w:val="22"/>
                <w:szCs w:val="22"/>
                <w:lang w:val="nl-BE"/>
              </w:rPr>
              <w:t>Deze fase in een notendop:</w:t>
            </w:r>
          </w:p>
          <w:p w:rsidR="23906DE8" w:rsidP="23906DE8" w:rsidRDefault="23906DE8" w14:paraId="05BCE77B" w14:textId="543EEB30">
            <w:pPr>
              <w:pStyle w:val="Normal"/>
              <w:rPr>
                <w:rFonts w:ascii="Arial" w:hAnsi="Arial" w:eastAsia="Arial" w:cs="Arial"/>
                <w:b w:val="0"/>
                <w:bCs w:val="0"/>
                <w:i w:val="0"/>
                <w:iCs w:val="0"/>
                <w:sz w:val="22"/>
                <w:szCs w:val="22"/>
                <w:lang w:val="nl-BE"/>
              </w:rPr>
            </w:pPr>
          </w:p>
          <w:p w:rsidR="23906DE8" w:rsidP="23906DE8" w:rsidRDefault="23906DE8" w14:paraId="52E50738" w14:textId="10863581">
            <w:pPr>
              <w:pStyle w:val="Normal"/>
              <w:rPr>
                <w:rFonts w:ascii="Calibri" w:hAnsi="Calibri" w:eastAsia="Calibri" w:cs="Calibri"/>
                <w:b w:val="0"/>
                <w:bCs w:val="0"/>
                <w:i w:val="0"/>
                <w:iCs w:val="0"/>
                <w:caps w:val="0"/>
                <w:smallCaps w:val="0"/>
                <w:noProof w:val="0"/>
                <w:color w:val="000000" w:themeColor="text1" w:themeTint="FF" w:themeShade="FF"/>
                <w:sz w:val="22"/>
                <w:szCs w:val="22"/>
                <w:lang w:val="nl-BE"/>
              </w:rPr>
            </w:pPr>
            <w:r w:rsidRPr="23906DE8" w:rsidR="23906DE8">
              <w:rPr>
                <w:rFonts w:ascii="Arial" w:hAnsi="Arial" w:eastAsia="Arial" w:cs="Arial"/>
                <w:b w:val="0"/>
                <w:bCs w:val="0"/>
                <w:i w:val="0"/>
                <w:iCs w:val="0"/>
                <w:sz w:val="22"/>
                <w:szCs w:val="22"/>
                <w:lang w:val="nl-BE"/>
              </w:rPr>
              <w:t xml:space="preserve">Deze 2 lesuren worden gespendeerd aan de ‘Urania mobiel’. Tijdens deze 2 lesuren krijgen de leerlingen uitleg van een gastspreker. De lesuren worden ingedeeld in 3 delen: reis door het zonnestelsel, reis door de kosmos gezien door het oog van de Hubble Space </w:t>
            </w:r>
            <w:proofErr w:type="spellStart"/>
            <w:r w:rsidRPr="23906DE8" w:rsidR="23906DE8">
              <w:rPr>
                <w:rFonts w:ascii="Arial" w:hAnsi="Arial" w:eastAsia="Arial" w:cs="Arial"/>
                <w:b w:val="0"/>
                <w:bCs w:val="0"/>
                <w:i w:val="0"/>
                <w:iCs w:val="0"/>
                <w:sz w:val="22"/>
                <w:szCs w:val="22"/>
                <w:lang w:val="nl-BE"/>
              </w:rPr>
              <w:t>Telescope</w:t>
            </w:r>
            <w:proofErr w:type="spellEnd"/>
            <w:r w:rsidRPr="23906DE8" w:rsidR="23906DE8">
              <w:rPr>
                <w:rFonts w:ascii="Arial" w:hAnsi="Arial" w:eastAsia="Arial" w:cs="Arial"/>
                <w:b w:val="0"/>
                <w:bCs w:val="0"/>
                <w:i w:val="0"/>
                <w:iCs w:val="0"/>
                <w:sz w:val="22"/>
                <w:szCs w:val="22"/>
                <w:lang w:val="nl-BE"/>
              </w:rPr>
              <w:t xml:space="preserve"> en een praktisch deel: zelf aan de slag. Het eerste deel gaat over de beweging van de aarde in de ruimte, het ontstaan van maans-en zonsverduisteringen en de seizoenen op aarde. In het tweede deel wordt er een virtuele wandeling langs de sterrenhemel gemaakt, gaan we het hebben over sterrenbeelden en het leven van een ster. Tijdens het laatste deel stappen we als het ware in onze raket en maken we een reis langs de hoogtepunten uit het zonnestelsel. De leerlingen krijgen op het begin van de sessie allemaal een blad met vragen, het is de bedoeling dat ze dit blad invullen tijdens deze 2 lesuren. Nadien worden de bladeren opgehaald en verbeterd door de leerkracht.</w:t>
            </w:r>
          </w:p>
          <w:p w:rsidR="23906DE8" w:rsidP="23906DE8" w:rsidRDefault="23906DE8" w14:paraId="6A199BF5" w14:textId="3B50B502">
            <w:pPr>
              <w:pStyle w:val="Normal"/>
              <w:rPr>
                <w:rFonts w:ascii="Arial" w:hAnsi="Arial" w:eastAsia="Arial" w:cs="Arial"/>
                <w:b w:val="0"/>
                <w:bCs w:val="0"/>
                <w:i w:val="0"/>
                <w:iCs w:val="0"/>
                <w:sz w:val="20"/>
                <w:szCs w:val="20"/>
                <w:lang w:val="nl-BE"/>
              </w:rPr>
            </w:pPr>
          </w:p>
        </w:tc>
      </w:tr>
      <w:tr w:rsidR="23906DE8" w:rsidTr="23906DE8" w14:paraId="096EF855">
        <w:tc>
          <w:tcPr>
            <w:tcW w:w="9015" w:type="dxa"/>
            <w:tcBorders>
              <w:top w:val="single" w:color="000000" w:themeColor="text1" w:sz="12"/>
              <w:left w:val="single" w:color="000000" w:themeColor="text1" w:sz="12"/>
              <w:bottom w:val="single" w:color="000000" w:themeColor="text1" w:sz="12"/>
              <w:right w:val="single" w:color="000000" w:themeColor="text1" w:sz="12"/>
            </w:tcBorders>
            <w:tcMar/>
            <w:vAlign w:val="top"/>
          </w:tcPr>
          <w:p w:rsidR="23906DE8" w:rsidP="23906DE8" w:rsidRDefault="23906DE8" w14:paraId="0BCC7A8A" w14:textId="4110A988">
            <w:pPr>
              <w:rPr>
                <w:rFonts w:ascii="Arial" w:hAnsi="Arial" w:eastAsia="Arial" w:cs="Arial"/>
                <w:b w:val="0"/>
                <w:bCs w:val="0"/>
                <w:i w:val="0"/>
                <w:iCs w:val="0"/>
                <w:sz w:val="22"/>
                <w:szCs w:val="22"/>
              </w:rPr>
            </w:pPr>
            <w:r w:rsidRPr="23906DE8" w:rsidR="23906DE8">
              <w:rPr>
                <w:rFonts w:ascii="Arial" w:hAnsi="Arial" w:eastAsia="Arial" w:cs="Arial"/>
                <w:b w:val="1"/>
                <w:bCs w:val="1"/>
                <w:i w:val="0"/>
                <w:iCs w:val="0"/>
                <w:sz w:val="22"/>
                <w:szCs w:val="22"/>
                <w:lang w:val="nl-BE"/>
              </w:rPr>
              <w:t>Tijd</w:t>
            </w:r>
            <w:r w:rsidRPr="23906DE8" w:rsidR="23906DE8">
              <w:rPr>
                <w:rFonts w:ascii="Arial" w:hAnsi="Arial" w:eastAsia="Arial" w:cs="Arial"/>
                <w:b w:val="0"/>
                <w:bCs w:val="0"/>
                <w:i w:val="0"/>
                <w:iCs w:val="0"/>
                <w:sz w:val="22"/>
                <w:szCs w:val="22"/>
                <w:lang w:val="nl-BE"/>
              </w:rPr>
              <w:t>: 100 min</w:t>
            </w:r>
          </w:p>
          <w:p w:rsidR="23906DE8" w:rsidP="23906DE8" w:rsidRDefault="23906DE8" w14:paraId="094759E7" w14:textId="1BADAA0B">
            <w:pPr>
              <w:rPr>
                <w:rFonts w:ascii="Arial" w:hAnsi="Arial" w:eastAsia="Arial" w:cs="Arial"/>
                <w:b w:val="0"/>
                <w:bCs w:val="0"/>
                <w:i w:val="0"/>
                <w:iCs w:val="0"/>
                <w:sz w:val="22"/>
                <w:szCs w:val="22"/>
              </w:rPr>
            </w:pPr>
          </w:p>
        </w:tc>
      </w:tr>
      <w:tr w:rsidR="23906DE8" w:rsidTr="23906DE8" w14:paraId="64E59A1D">
        <w:tc>
          <w:tcPr>
            <w:tcW w:w="9015" w:type="dxa"/>
            <w:tcBorders>
              <w:top w:val="single" w:color="000000" w:themeColor="text1" w:sz="12"/>
              <w:left w:val="single" w:color="000000" w:themeColor="text1" w:sz="12"/>
              <w:bottom w:val="single" w:color="000000" w:themeColor="text1" w:sz="12"/>
              <w:right w:val="single" w:color="000000" w:themeColor="text1" w:sz="12"/>
            </w:tcBorders>
            <w:tcMar/>
            <w:vAlign w:val="top"/>
          </w:tcPr>
          <w:p w:rsidR="23906DE8" w:rsidP="23906DE8" w:rsidRDefault="23906DE8" w14:paraId="37D0A683" w14:textId="1E252D16">
            <w:pPr>
              <w:rPr>
                <w:rFonts w:ascii="Arial" w:hAnsi="Arial" w:eastAsia="Arial" w:cs="Arial"/>
                <w:b w:val="0"/>
                <w:bCs w:val="0"/>
                <w:i w:val="0"/>
                <w:iCs w:val="0"/>
                <w:sz w:val="20"/>
                <w:szCs w:val="20"/>
              </w:rPr>
            </w:pPr>
            <w:r w:rsidRPr="23906DE8" w:rsidR="23906DE8">
              <w:rPr>
                <w:rFonts w:ascii="Arial" w:hAnsi="Arial" w:eastAsia="Arial" w:cs="Arial"/>
                <w:b w:val="1"/>
                <w:bCs w:val="1"/>
                <w:i w:val="0"/>
                <w:iCs w:val="0"/>
                <w:sz w:val="22"/>
                <w:szCs w:val="22"/>
                <w:lang w:val="nl-BE"/>
              </w:rPr>
              <w:t>Leerdoelen</w:t>
            </w:r>
            <w:r w:rsidRPr="23906DE8" w:rsidR="23906DE8">
              <w:rPr>
                <w:rFonts w:ascii="Arial" w:hAnsi="Arial" w:eastAsia="Arial" w:cs="Arial"/>
                <w:b w:val="0"/>
                <w:bCs w:val="0"/>
                <w:i w:val="0"/>
                <w:iCs w:val="0"/>
                <w:sz w:val="22"/>
                <w:szCs w:val="22"/>
                <w:lang w:val="nl-BE"/>
              </w:rPr>
              <w:t xml:space="preserve">: </w:t>
            </w:r>
            <w:r w:rsidRPr="23906DE8" w:rsidR="23906DE8">
              <w:rPr>
                <w:rFonts w:ascii="Arial" w:hAnsi="Arial" w:eastAsia="Arial" w:cs="Arial"/>
                <w:b w:val="0"/>
                <w:bCs w:val="0"/>
                <w:i w:val="0"/>
                <w:iCs w:val="0"/>
                <w:sz w:val="20"/>
                <w:szCs w:val="20"/>
                <w:lang w:val="nl-BE"/>
              </w:rPr>
              <w:t>De leerlingen kunnen</w:t>
            </w:r>
          </w:p>
          <w:p w:rsidR="23906DE8" w:rsidP="23906DE8" w:rsidRDefault="23906DE8" w14:paraId="5A0F4FED" w14:textId="510107FF">
            <w:pPr>
              <w:pStyle w:val="ListParagraph"/>
              <w:numPr>
                <w:ilvl w:val="0"/>
                <w:numId w:val="1"/>
              </w:numPr>
              <w:ind w:left="1080" w:hanging="360"/>
              <w:rPr>
                <w:rFonts w:ascii="Arial" w:hAnsi="Arial" w:eastAsia="Arial" w:cs="Arial" w:asciiTheme="minorAscii" w:hAnsiTheme="minorAscii" w:eastAsiaTheme="minorAscii" w:cstheme="minorAscii"/>
                <w:b w:val="0"/>
                <w:bCs w:val="0"/>
                <w:i w:val="0"/>
                <w:iCs w:val="0"/>
                <w:sz w:val="20"/>
                <w:szCs w:val="20"/>
                <w:lang w:val="nl-BE"/>
              </w:rPr>
            </w:pPr>
            <w:r w:rsidRPr="23906DE8" w:rsidR="23906DE8">
              <w:rPr>
                <w:rFonts w:ascii="Arial" w:hAnsi="Arial" w:eastAsia="Arial" w:cs="Arial"/>
                <w:b w:val="0"/>
                <w:bCs w:val="0"/>
                <w:i w:val="0"/>
                <w:iCs w:val="0"/>
                <w:sz w:val="20"/>
                <w:szCs w:val="20"/>
                <w:lang w:val="nl-BE"/>
              </w:rPr>
              <w:t>In hun eigen woorden uitleggen hoe een maansverduistering ontstaat.</w:t>
            </w:r>
          </w:p>
          <w:p w:rsidR="23906DE8" w:rsidP="23906DE8" w:rsidRDefault="23906DE8" w14:paraId="0E5C9B9C" w14:textId="1E6924F4">
            <w:pPr>
              <w:pStyle w:val="ListParagraph"/>
              <w:numPr>
                <w:ilvl w:val="0"/>
                <w:numId w:val="1"/>
              </w:numPr>
              <w:ind w:left="1080" w:hanging="360"/>
              <w:rPr>
                <w:b w:val="0"/>
                <w:bCs w:val="0"/>
                <w:i w:val="0"/>
                <w:iCs w:val="0"/>
                <w:sz w:val="20"/>
                <w:szCs w:val="20"/>
                <w:lang w:val="nl-BE"/>
              </w:rPr>
            </w:pPr>
            <w:r w:rsidRPr="23906DE8" w:rsidR="23906DE8">
              <w:rPr>
                <w:rFonts w:ascii="Arial" w:hAnsi="Arial" w:eastAsia="Arial" w:cs="Arial"/>
                <w:b w:val="0"/>
                <w:bCs w:val="0"/>
                <w:i w:val="0"/>
                <w:iCs w:val="0"/>
                <w:sz w:val="20"/>
                <w:szCs w:val="20"/>
                <w:lang w:val="nl-BE"/>
              </w:rPr>
              <w:t>In hun eigen woorden uitleggen hoe een zonsverduistering ontstaat.</w:t>
            </w:r>
          </w:p>
          <w:p w:rsidR="23906DE8" w:rsidP="23906DE8" w:rsidRDefault="23906DE8" w14:paraId="17A5430B" w14:textId="3D9D4757">
            <w:pPr>
              <w:pStyle w:val="ListParagraph"/>
              <w:numPr>
                <w:ilvl w:val="0"/>
                <w:numId w:val="1"/>
              </w:numPr>
              <w:ind w:left="1080" w:hanging="360"/>
              <w:rPr>
                <w:b w:val="0"/>
                <w:bCs w:val="0"/>
                <w:i w:val="0"/>
                <w:iCs w:val="0"/>
                <w:sz w:val="20"/>
                <w:szCs w:val="20"/>
                <w:lang w:val="nl-BE"/>
              </w:rPr>
            </w:pPr>
            <w:r w:rsidRPr="23906DE8" w:rsidR="23906DE8">
              <w:rPr>
                <w:rFonts w:ascii="Arial" w:hAnsi="Arial" w:eastAsia="Arial" w:cs="Arial"/>
                <w:b w:val="0"/>
                <w:bCs w:val="0"/>
                <w:i w:val="0"/>
                <w:iCs w:val="0"/>
                <w:sz w:val="20"/>
                <w:szCs w:val="20"/>
                <w:lang w:val="nl-BE"/>
              </w:rPr>
              <w:t>Uitleggen hoe het komt dat de aarde seizoenen heeft.</w:t>
            </w:r>
          </w:p>
          <w:p w:rsidR="23906DE8" w:rsidP="23906DE8" w:rsidRDefault="23906DE8" w14:paraId="685366F3" w14:textId="53490D47">
            <w:pPr>
              <w:pStyle w:val="ListParagraph"/>
              <w:numPr>
                <w:ilvl w:val="0"/>
                <w:numId w:val="1"/>
              </w:numPr>
              <w:ind w:left="1080" w:hanging="360"/>
              <w:rPr>
                <w:b w:val="0"/>
                <w:bCs w:val="0"/>
                <w:i w:val="0"/>
                <w:iCs w:val="0"/>
                <w:sz w:val="20"/>
                <w:szCs w:val="20"/>
                <w:lang w:val="nl-BE"/>
              </w:rPr>
            </w:pPr>
            <w:r w:rsidRPr="23906DE8" w:rsidR="23906DE8">
              <w:rPr>
                <w:rFonts w:ascii="Arial" w:hAnsi="Arial" w:eastAsia="Arial" w:cs="Arial"/>
                <w:b w:val="0"/>
                <w:bCs w:val="0"/>
                <w:i w:val="0"/>
                <w:iCs w:val="0"/>
                <w:sz w:val="20"/>
                <w:szCs w:val="20"/>
                <w:lang w:val="nl-BE"/>
              </w:rPr>
              <w:t>Noteren welke sterrenbeelden tijdens de sessie aan bod zijn gekomen.</w:t>
            </w:r>
          </w:p>
          <w:p w:rsidR="23906DE8" w:rsidP="23906DE8" w:rsidRDefault="23906DE8" w14:paraId="173F4D3F" w14:textId="2B46937A">
            <w:pPr>
              <w:pStyle w:val="ListParagraph"/>
              <w:numPr>
                <w:ilvl w:val="0"/>
                <w:numId w:val="1"/>
              </w:numPr>
              <w:ind w:left="1080" w:hanging="360"/>
              <w:rPr>
                <w:b w:val="0"/>
                <w:bCs w:val="0"/>
                <w:i w:val="0"/>
                <w:iCs w:val="0"/>
                <w:sz w:val="20"/>
                <w:szCs w:val="20"/>
                <w:lang w:val="nl-BE"/>
              </w:rPr>
            </w:pPr>
            <w:r w:rsidRPr="23906DE8" w:rsidR="23906DE8">
              <w:rPr>
                <w:rFonts w:ascii="Arial" w:hAnsi="Arial" w:eastAsia="Arial" w:cs="Arial"/>
                <w:b w:val="0"/>
                <w:bCs w:val="0"/>
                <w:i w:val="0"/>
                <w:iCs w:val="0"/>
                <w:sz w:val="20"/>
                <w:szCs w:val="20"/>
                <w:lang w:val="nl-BE"/>
              </w:rPr>
              <w:t xml:space="preserve">Beschrijven hoe het leven van een ster </w:t>
            </w:r>
            <w:r w:rsidRPr="23906DE8" w:rsidR="23906DE8">
              <w:rPr>
                <w:rFonts w:ascii="Arial" w:hAnsi="Arial" w:eastAsia="Arial" w:cs="Arial"/>
                <w:b w:val="0"/>
                <w:bCs w:val="0"/>
                <w:i w:val="0"/>
                <w:iCs w:val="0"/>
                <w:sz w:val="20"/>
                <w:szCs w:val="20"/>
                <w:lang w:val="nl-BE"/>
              </w:rPr>
              <w:t>eruitziet</w:t>
            </w:r>
            <w:r w:rsidRPr="23906DE8" w:rsidR="23906DE8">
              <w:rPr>
                <w:rFonts w:ascii="Arial" w:hAnsi="Arial" w:eastAsia="Arial" w:cs="Arial"/>
                <w:b w:val="0"/>
                <w:bCs w:val="0"/>
                <w:i w:val="0"/>
                <w:iCs w:val="0"/>
                <w:sz w:val="20"/>
                <w:szCs w:val="20"/>
                <w:lang w:val="nl-BE"/>
              </w:rPr>
              <w:t>.</w:t>
            </w:r>
          </w:p>
          <w:p w:rsidR="23906DE8" w:rsidP="23906DE8" w:rsidRDefault="23906DE8" w14:paraId="6658B747" w14:textId="47CF2D0B">
            <w:pPr>
              <w:pStyle w:val="ListParagraph"/>
              <w:numPr>
                <w:ilvl w:val="0"/>
                <w:numId w:val="1"/>
              </w:numPr>
              <w:ind w:left="1080" w:hanging="360"/>
              <w:rPr>
                <w:b w:val="0"/>
                <w:bCs w:val="0"/>
                <w:i w:val="0"/>
                <w:iCs w:val="0"/>
                <w:sz w:val="20"/>
                <w:szCs w:val="20"/>
                <w:lang w:val="nl-BE"/>
              </w:rPr>
            </w:pPr>
          </w:p>
        </w:tc>
      </w:tr>
      <w:tr w:rsidR="23906DE8" w:rsidTr="23906DE8" w14:paraId="039044DD">
        <w:tc>
          <w:tcPr>
            <w:tcW w:w="9015" w:type="dxa"/>
            <w:tcBorders>
              <w:top w:val="single" w:color="000000" w:themeColor="text1" w:sz="12"/>
              <w:left w:val="single" w:color="000000" w:themeColor="text1" w:sz="12"/>
              <w:bottom w:val="single" w:color="000000" w:themeColor="text1" w:sz="12"/>
              <w:right w:val="single" w:color="000000" w:themeColor="text1" w:sz="12"/>
            </w:tcBorders>
            <w:tcMar/>
            <w:vAlign w:val="top"/>
          </w:tcPr>
          <w:p w:rsidR="23906DE8" w:rsidP="23906DE8" w:rsidRDefault="23906DE8" w14:paraId="4383F0AC" w14:textId="2A6159E8">
            <w:pPr>
              <w:rPr>
                <w:rFonts w:ascii="Arial" w:hAnsi="Arial" w:eastAsia="Arial" w:cs="Arial"/>
                <w:b w:val="0"/>
                <w:bCs w:val="0"/>
                <w:i w:val="0"/>
                <w:iCs w:val="0"/>
                <w:sz w:val="22"/>
                <w:szCs w:val="22"/>
              </w:rPr>
            </w:pPr>
            <w:r w:rsidRPr="23906DE8" w:rsidR="23906DE8">
              <w:rPr>
                <w:rFonts w:ascii="Arial" w:hAnsi="Arial" w:eastAsia="Arial" w:cs="Arial"/>
                <w:b w:val="1"/>
                <w:bCs w:val="1"/>
                <w:i w:val="0"/>
                <w:iCs w:val="0"/>
                <w:sz w:val="22"/>
                <w:szCs w:val="22"/>
                <w:lang w:val="nl-BE"/>
              </w:rPr>
              <w:t xml:space="preserve">Leerinhouden: </w:t>
            </w:r>
            <w:r w:rsidRPr="23906DE8" w:rsidR="23906DE8">
              <w:rPr>
                <w:rFonts w:ascii="Arial" w:hAnsi="Arial" w:eastAsia="Arial" w:cs="Arial"/>
                <w:b w:val="0"/>
                <w:bCs w:val="0"/>
                <w:i w:val="0"/>
                <w:iCs w:val="0"/>
                <w:sz w:val="22"/>
                <w:szCs w:val="22"/>
                <w:lang w:val="nl-BE"/>
              </w:rPr>
              <w:t>maansverduistering, zonsverduistering, seizoenen, sterrenbeelden, leven van een ster.</w:t>
            </w:r>
          </w:p>
        </w:tc>
      </w:tr>
      <w:tr w:rsidR="23906DE8" w:rsidTr="23906DE8" w14:paraId="43757048">
        <w:tc>
          <w:tcPr>
            <w:tcW w:w="9015" w:type="dxa"/>
            <w:tcBorders>
              <w:top w:val="single" w:color="000000" w:themeColor="text1" w:sz="12"/>
              <w:left w:val="single" w:color="000000" w:themeColor="text1" w:sz="12"/>
              <w:bottom w:val="single" w:color="000000" w:themeColor="text1" w:sz="12"/>
              <w:right w:val="single" w:color="000000" w:themeColor="text1" w:sz="12"/>
            </w:tcBorders>
            <w:tcMar/>
            <w:vAlign w:val="top"/>
          </w:tcPr>
          <w:p w:rsidR="23906DE8" w:rsidP="23906DE8" w:rsidRDefault="23906DE8" w14:paraId="32BA03C8" w14:textId="7CC8B408">
            <w:pPr>
              <w:rPr>
                <w:rFonts w:ascii="Arial" w:hAnsi="Arial" w:eastAsia="Arial" w:cs="Arial"/>
                <w:b w:val="0"/>
                <w:bCs w:val="0"/>
                <w:i w:val="0"/>
                <w:iCs w:val="0"/>
                <w:sz w:val="22"/>
                <w:szCs w:val="22"/>
              </w:rPr>
            </w:pPr>
            <w:r w:rsidRPr="23906DE8" w:rsidR="23906DE8">
              <w:rPr>
                <w:rFonts w:ascii="Arial" w:hAnsi="Arial" w:eastAsia="Arial" w:cs="Arial"/>
                <w:b w:val="1"/>
                <w:bCs w:val="1"/>
                <w:i w:val="0"/>
                <w:iCs w:val="0"/>
                <w:sz w:val="22"/>
                <w:szCs w:val="22"/>
                <w:lang w:val="nl-BE"/>
              </w:rPr>
              <w:t>Randvoorwaarden</w:t>
            </w:r>
            <w:r w:rsidRPr="23906DE8" w:rsidR="23906DE8">
              <w:rPr>
                <w:rFonts w:ascii="Arial" w:hAnsi="Arial" w:eastAsia="Arial" w:cs="Arial"/>
                <w:b w:val="0"/>
                <w:bCs w:val="0"/>
                <w:i w:val="0"/>
                <w:iCs w:val="0"/>
                <w:sz w:val="22"/>
                <w:szCs w:val="22"/>
                <w:lang w:val="nl-BE"/>
              </w:rPr>
              <w:t>:</w:t>
            </w:r>
          </w:p>
          <w:p w:rsidR="23906DE8" w:rsidP="23906DE8" w:rsidRDefault="23906DE8" w14:paraId="65E11233" w14:textId="6122C124">
            <w:pPr>
              <w:rPr>
                <w:rFonts w:ascii="Arial" w:hAnsi="Arial" w:eastAsia="Arial" w:cs="Arial"/>
                <w:b w:val="0"/>
                <w:bCs w:val="0"/>
                <w:i w:val="0"/>
                <w:iCs w:val="0"/>
                <w:sz w:val="22"/>
                <w:szCs w:val="22"/>
              </w:rPr>
            </w:pPr>
            <w:r w:rsidRPr="23906DE8" w:rsidR="23906DE8">
              <w:rPr>
                <w:rFonts w:ascii="Arial" w:hAnsi="Arial" w:eastAsia="Arial" w:cs="Arial"/>
                <w:b w:val="1"/>
                <w:bCs w:val="1"/>
                <w:i w:val="0"/>
                <w:iCs w:val="0"/>
                <w:strike w:val="0"/>
                <w:dstrike w:val="0"/>
                <w:sz w:val="22"/>
                <w:szCs w:val="22"/>
                <w:u w:val="single"/>
                <w:lang w:val="nl-BE"/>
              </w:rPr>
              <w:t>Materiaal voor klasgebruik</w:t>
            </w:r>
            <w:r w:rsidRPr="23906DE8" w:rsidR="23906DE8">
              <w:rPr>
                <w:rFonts w:ascii="Arial" w:hAnsi="Arial" w:eastAsia="Arial" w:cs="Arial"/>
                <w:b w:val="1"/>
                <w:bCs w:val="1"/>
                <w:i w:val="0"/>
                <w:iCs w:val="0"/>
                <w:sz w:val="22"/>
                <w:szCs w:val="22"/>
                <w:lang w:val="nl-BE"/>
              </w:rPr>
              <w:t>:</w:t>
            </w:r>
          </w:p>
          <w:p w:rsidR="23906DE8" w:rsidP="23906DE8" w:rsidRDefault="23906DE8" w14:paraId="45F8236F" w14:textId="2FE53D00">
            <w:pPr>
              <w:rPr>
                <w:rFonts w:ascii="Arial" w:hAnsi="Arial" w:eastAsia="Arial" w:cs="Arial"/>
                <w:b w:val="0"/>
                <w:bCs w:val="0"/>
                <w:i w:val="0"/>
                <w:iCs w:val="0"/>
                <w:sz w:val="22"/>
                <w:szCs w:val="22"/>
              </w:rPr>
            </w:pPr>
          </w:p>
          <w:p w:rsidR="23906DE8" w:rsidP="23906DE8" w:rsidRDefault="23906DE8" w14:paraId="08C5779D" w14:textId="4D5337C9">
            <w:pPr>
              <w:pStyle w:val="Normal"/>
              <w:rPr>
                <w:rFonts w:ascii="Arial" w:hAnsi="Arial" w:eastAsia="Arial" w:cs="Arial"/>
                <w:b w:val="0"/>
                <w:bCs w:val="0"/>
                <w:i w:val="0"/>
                <w:iCs w:val="0"/>
                <w:sz w:val="22"/>
                <w:szCs w:val="22"/>
              </w:rPr>
            </w:pPr>
            <w:r w:rsidRPr="23906DE8" w:rsidR="23906DE8">
              <w:rPr>
                <w:rFonts w:ascii="Arial" w:hAnsi="Arial" w:eastAsia="Arial" w:cs="Arial"/>
                <w:b w:val="0"/>
                <w:bCs w:val="0"/>
                <w:i w:val="0"/>
                <w:iCs w:val="0"/>
                <w:sz w:val="22"/>
                <w:szCs w:val="22"/>
              </w:rPr>
              <w:t>Blad met vragen voor leerlingen.</w:t>
            </w:r>
          </w:p>
          <w:p w:rsidR="23906DE8" w:rsidP="23906DE8" w:rsidRDefault="23906DE8" w14:paraId="7FE1D3BD" w14:textId="4EE2C214">
            <w:pPr>
              <w:pStyle w:val="Normal"/>
              <w:rPr>
                <w:rFonts w:ascii="Arial" w:hAnsi="Arial" w:eastAsia="Arial" w:cs="Arial"/>
                <w:b w:val="0"/>
                <w:bCs w:val="0"/>
                <w:i w:val="0"/>
                <w:iCs w:val="0"/>
                <w:sz w:val="22"/>
                <w:szCs w:val="22"/>
              </w:rPr>
            </w:pPr>
          </w:p>
          <w:p w:rsidR="23906DE8" w:rsidP="23906DE8" w:rsidRDefault="23906DE8" w14:paraId="2759D7B7" w14:textId="60138A01">
            <w:pPr>
              <w:pStyle w:val="Heading2"/>
              <w:spacing w:before="40" w:after="0" w:line="259" w:lineRule="auto"/>
              <w:contextualSpacing/>
              <w:rPr>
                <w:rFonts w:ascii="Arial" w:hAnsi="Arial" w:eastAsia="Arial" w:cs="Arial"/>
                <w:b w:val="0"/>
                <w:bCs w:val="0"/>
                <w:i w:val="0"/>
                <w:iCs w:val="0"/>
                <w:caps w:val="0"/>
                <w:smallCaps w:val="0"/>
                <w:noProof w:val="0"/>
                <w:color w:val="2F5496" w:themeColor="accent1" w:themeTint="FF" w:themeShade="BF"/>
                <w:sz w:val="22"/>
                <w:szCs w:val="22"/>
                <w:lang w:val="nl-NL"/>
              </w:rPr>
            </w:pPr>
            <w:r w:rsidRPr="23906DE8" w:rsidR="23906DE8">
              <w:rPr>
                <w:rFonts w:ascii="Arial" w:hAnsi="Arial" w:eastAsia="Arial" w:cs="Arial"/>
                <w:b w:val="0"/>
                <w:bCs w:val="0"/>
                <w:i w:val="0"/>
                <w:iCs w:val="0"/>
                <w:caps w:val="0"/>
                <w:smallCaps w:val="0"/>
                <w:noProof w:val="0"/>
                <w:color w:val="2F5496" w:themeColor="accent1" w:themeTint="FF" w:themeShade="BF"/>
                <w:sz w:val="22"/>
                <w:szCs w:val="22"/>
                <w:lang w:val="nl-BE"/>
              </w:rPr>
              <w:t>Vragen</w:t>
            </w:r>
          </w:p>
          <w:p w:rsidR="23906DE8" w:rsidP="23906DE8" w:rsidRDefault="23906DE8" w14:paraId="0A72DE84" w14:textId="7313BF9F">
            <w:pPr>
              <w:spacing w:after="160" w:line="240" w:lineRule="auto"/>
              <w:contextualSpacing/>
              <w:rPr>
                <w:rFonts w:ascii="Arial" w:hAnsi="Arial" w:eastAsia="Arial" w:cs="Arial"/>
                <w:b w:val="0"/>
                <w:bCs w:val="0"/>
                <w:i w:val="0"/>
                <w:iCs w:val="0"/>
                <w:caps w:val="0"/>
                <w:smallCaps w:val="0"/>
                <w:noProof w:val="0"/>
                <w:color w:val="000000" w:themeColor="text1" w:themeTint="FF" w:themeShade="FF"/>
                <w:sz w:val="22"/>
                <w:szCs w:val="22"/>
                <w:lang w:val="nl-NL"/>
              </w:rPr>
            </w:pPr>
            <w:r w:rsidRPr="23906DE8" w:rsidR="23906DE8">
              <w:rPr>
                <w:rFonts w:ascii="Arial" w:hAnsi="Arial" w:eastAsia="Arial" w:cs="Arial"/>
                <w:b w:val="0"/>
                <w:bCs w:val="0"/>
                <w:i w:val="0"/>
                <w:iCs w:val="0"/>
                <w:caps w:val="0"/>
                <w:smallCaps w:val="0"/>
                <w:noProof w:val="0"/>
                <w:color w:val="000000" w:themeColor="text1" w:themeTint="FF" w:themeShade="FF"/>
                <w:sz w:val="22"/>
                <w:szCs w:val="22"/>
                <w:lang w:val="nl-BE"/>
              </w:rPr>
              <w:t xml:space="preserve">Tijdens de uitleg van Urania zullen jullie volgende vragen moeten beantwoorden. </w:t>
            </w:r>
          </w:p>
          <w:p w:rsidR="23906DE8" w:rsidP="23906DE8" w:rsidRDefault="23906DE8" w14:paraId="2485CB47" w14:textId="42705C8B">
            <w:pPr>
              <w:spacing w:after="160" w:line="240" w:lineRule="auto"/>
              <w:contextualSpacing/>
              <w:rPr>
                <w:rFonts w:ascii="Arial" w:hAnsi="Arial" w:eastAsia="Arial" w:cs="Arial"/>
                <w:b w:val="0"/>
                <w:bCs w:val="0"/>
                <w:i w:val="0"/>
                <w:iCs w:val="0"/>
                <w:caps w:val="0"/>
                <w:smallCaps w:val="0"/>
                <w:noProof w:val="0"/>
                <w:color w:val="000000" w:themeColor="text1" w:themeTint="FF" w:themeShade="FF"/>
                <w:sz w:val="22"/>
                <w:szCs w:val="22"/>
                <w:lang w:val="nl-NL"/>
              </w:rPr>
            </w:pPr>
          </w:p>
          <w:p w:rsidR="23906DE8" w:rsidP="23906DE8" w:rsidRDefault="23906DE8" w14:paraId="23A3EA56" w14:textId="2976113A">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23906DE8" w:rsidR="23906DE8">
              <w:rPr>
                <w:rFonts w:ascii="Arial" w:hAnsi="Arial" w:eastAsia="Arial" w:cs="Arial"/>
                <w:b w:val="0"/>
                <w:bCs w:val="0"/>
                <w:i w:val="0"/>
                <w:iCs w:val="0"/>
                <w:caps w:val="0"/>
                <w:smallCaps w:val="0"/>
                <w:noProof w:val="0"/>
                <w:color w:val="000000" w:themeColor="text1" w:themeTint="FF" w:themeShade="FF"/>
                <w:sz w:val="22"/>
                <w:szCs w:val="22"/>
                <w:lang w:val="nl"/>
              </w:rPr>
              <w:t>1) Hoe ontstaan maans-of zonsverduisteringen? Leg uit in eigen woorden.</w:t>
            </w:r>
          </w:p>
          <w:p w:rsidR="23906DE8" w:rsidP="23906DE8" w:rsidRDefault="23906DE8" w14:paraId="3E09EA1D" w14:textId="51DBE3D5">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23906DE8" w:rsidR="23906DE8">
              <w:rPr>
                <w:rFonts w:ascii="Arial" w:hAnsi="Arial" w:eastAsia="Arial" w:cs="Arial"/>
                <w:b w:val="0"/>
                <w:bCs w:val="0"/>
                <w:i w:val="0"/>
                <w:iCs w:val="0"/>
                <w:caps w:val="0"/>
                <w:smallCaps w:val="0"/>
                <w:noProof w:val="0"/>
                <w:color w:val="000000" w:themeColor="text1" w:themeTint="FF" w:themeShade="FF"/>
                <w:sz w:val="22"/>
                <w:szCs w:val="22"/>
                <w:lang w:val="nl"/>
              </w:rPr>
              <w:t>_______________________________________________________________________</w:t>
            </w:r>
          </w:p>
          <w:p w:rsidR="23906DE8" w:rsidP="23906DE8" w:rsidRDefault="23906DE8" w14:paraId="69DDFD61" w14:textId="213BAB9B">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23906DE8" w:rsidR="23906DE8">
              <w:rPr>
                <w:rFonts w:ascii="Arial" w:hAnsi="Arial" w:eastAsia="Arial" w:cs="Arial"/>
                <w:b w:val="0"/>
                <w:bCs w:val="0"/>
                <w:i w:val="0"/>
                <w:iCs w:val="0"/>
                <w:caps w:val="0"/>
                <w:smallCaps w:val="0"/>
                <w:noProof w:val="0"/>
                <w:color w:val="000000" w:themeColor="text1" w:themeTint="FF" w:themeShade="FF"/>
                <w:sz w:val="22"/>
                <w:szCs w:val="22"/>
                <w:lang w:val="nl"/>
              </w:rPr>
              <w:t>_______________________________________________________________________</w:t>
            </w:r>
          </w:p>
          <w:p w:rsidR="23906DE8" w:rsidP="23906DE8" w:rsidRDefault="23906DE8" w14:paraId="4ABCD1B9" w14:textId="64FB2D66">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23906DE8" w:rsidR="23906DE8">
              <w:rPr>
                <w:rFonts w:ascii="Arial" w:hAnsi="Arial" w:eastAsia="Arial" w:cs="Arial"/>
                <w:b w:val="0"/>
                <w:bCs w:val="0"/>
                <w:i w:val="0"/>
                <w:iCs w:val="0"/>
                <w:caps w:val="0"/>
                <w:smallCaps w:val="0"/>
                <w:noProof w:val="0"/>
                <w:color w:val="000000" w:themeColor="text1" w:themeTint="FF" w:themeShade="FF"/>
                <w:sz w:val="22"/>
                <w:szCs w:val="22"/>
                <w:lang w:val="nl"/>
              </w:rPr>
              <w:t>_______________________________________________________________________</w:t>
            </w:r>
          </w:p>
          <w:p w:rsidR="23906DE8" w:rsidP="23906DE8" w:rsidRDefault="23906DE8" w14:paraId="750C6272" w14:textId="066635D8">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23906DE8" w:rsidR="23906DE8">
              <w:rPr>
                <w:rFonts w:ascii="Arial" w:hAnsi="Arial" w:eastAsia="Arial" w:cs="Arial"/>
                <w:b w:val="0"/>
                <w:bCs w:val="0"/>
                <w:i w:val="0"/>
                <w:iCs w:val="0"/>
                <w:caps w:val="0"/>
                <w:smallCaps w:val="0"/>
                <w:noProof w:val="0"/>
                <w:color w:val="000000" w:themeColor="text1" w:themeTint="FF" w:themeShade="FF"/>
                <w:sz w:val="22"/>
                <w:szCs w:val="22"/>
                <w:lang w:val="nl"/>
              </w:rPr>
              <w:t>_______________________________________________________________________</w:t>
            </w:r>
          </w:p>
          <w:p w:rsidR="23906DE8" w:rsidP="23906DE8" w:rsidRDefault="23906DE8" w14:paraId="15747B38" w14:textId="1F768C7C">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23906DE8" w:rsidR="23906DE8">
              <w:rPr>
                <w:rFonts w:ascii="Arial" w:hAnsi="Arial" w:eastAsia="Arial" w:cs="Arial"/>
                <w:b w:val="0"/>
                <w:bCs w:val="0"/>
                <w:i w:val="0"/>
                <w:iCs w:val="0"/>
                <w:caps w:val="0"/>
                <w:smallCaps w:val="0"/>
                <w:noProof w:val="0"/>
                <w:color w:val="000000" w:themeColor="text1" w:themeTint="FF" w:themeShade="FF"/>
                <w:sz w:val="22"/>
                <w:szCs w:val="22"/>
                <w:lang w:val="nl"/>
              </w:rPr>
              <w:t xml:space="preserve"> </w:t>
            </w:r>
          </w:p>
          <w:p w:rsidR="23906DE8" w:rsidP="23906DE8" w:rsidRDefault="23906DE8" w14:paraId="4A3F1D4E" w14:textId="7390274A">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23906DE8" w:rsidR="23906DE8">
              <w:rPr>
                <w:rFonts w:ascii="Arial" w:hAnsi="Arial" w:eastAsia="Arial" w:cs="Arial"/>
                <w:b w:val="0"/>
                <w:bCs w:val="0"/>
                <w:i w:val="0"/>
                <w:iCs w:val="0"/>
                <w:caps w:val="0"/>
                <w:smallCaps w:val="0"/>
                <w:noProof w:val="0"/>
                <w:color w:val="000000" w:themeColor="text1" w:themeTint="FF" w:themeShade="FF"/>
                <w:sz w:val="22"/>
                <w:szCs w:val="22"/>
                <w:lang w:val="nl"/>
              </w:rPr>
              <w:t>2) Hoe komt het dat de aarde seizoenen heeft? Leg dit uit in je eigen woorden.</w:t>
            </w:r>
          </w:p>
          <w:p w:rsidR="23906DE8" w:rsidP="23906DE8" w:rsidRDefault="23906DE8" w14:paraId="3D5620DB" w14:textId="51DC0685">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23906DE8" w:rsidR="23906DE8">
              <w:rPr>
                <w:rFonts w:ascii="Arial" w:hAnsi="Arial" w:eastAsia="Arial" w:cs="Arial"/>
                <w:b w:val="0"/>
                <w:bCs w:val="0"/>
                <w:i w:val="0"/>
                <w:iCs w:val="0"/>
                <w:caps w:val="0"/>
                <w:smallCaps w:val="0"/>
                <w:noProof w:val="0"/>
                <w:color w:val="000000" w:themeColor="text1" w:themeTint="FF" w:themeShade="FF"/>
                <w:sz w:val="22"/>
                <w:szCs w:val="22"/>
                <w:lang w:val="nl"/>
              </w:rPr>
              <w:t>_______________________________________________________________________</w:t>
            </w:r>
          </w:p>
          <w:p w:rsidR="23906DE8" w:rsidP="23906DE8" w:rsidRDefault="23906DE8" w14:paraId="39CAF67C" w14:textId="7BA922BC">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23906DE8" w:rsidR="23906DE8">
              <w:rPr>
                <w:rFonts w:ascii="Arial" w:hAnsi="Arial" w:eastAsia="Arial" w:cs="Arial"/>
                <w:b w:val="0"/>
                <w:bCs w:val="0"/>
                <w:i w:val="0"/>
                <w:iCs w:val="0"/>
                <w:caps w:val="0"/>
                <w:smallCaps w:val="0"/>
                <w:noProof w:val="0"/>
                <w:color w:val="000000" w:themeColor="text1" w:themeTint="FF" w:themeShade="FF"/>
                <w:sz w:val="22"/>
                <w:szCs w:val="22"/>
                <w:lang w:val="nl"/>
              </w:rPr>
              <w:t>_______________________________________________________________________</w:t>
            </w:r>
          </w:p>
          <w:p w:rsidR="23906DE8" w:rsidP="23906DE8" w:rsidRDefault="23906DE8" w14:paraId="7C9E1C2D" w14:textId="705338A5">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23906DE8" w:rsidR="23906DE8">
              <w:rPr>
                <w:rFonts w:ascii="Arial" w:hAnsi="Arial" w:eastAsia="Arial" w:cs="Arial"/>
                <w:b w:val="0"/>
                <w:bCs w:val="0"/>
                <w:i w:val="0"/>
                <w:iCs w:val="0"/>
                <w:caps w:val="0"/>
                <w:smallCaps w:val="0"/>
                <w:noProof w:val="0"/>
                <w:color w:val="000000" w:themeColor="text1" w:themeTint="FF" w:themeShade="FF"/>
                <w:sz w:val="22"/>
                <w:szCs w:val="22"/>
                <w:lang w:val="nl"/>
              </w:rPr>
              <w:t>_______________________________________________________________________</w:t>
            </w:r>
          </w:p>
          <w:p w:rsidR="23906DE8" w:rsidP="23906DE8" w:rsidRDefault="23906DE8" w14:paraId="1571F4DF" w14:textId="0BBD1084">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23906DE8" w:rsidR="23906DE8">
              <w:rPr>
                <w:rFonts w:ascii="Arial" w:hAnsi="Arial" w:eastAsia="Arial" w:cs="Arial"/>
                <w:b w:val="0"/>
                <w:bCs w:val="0"/>
                <w:i w:val="0"/>
                <w:iCs w:val="0"/>
                <w:caps w:val="0"/>
                <w:smallCaps w:val="0"/>
                <w:noProof w:val="0"/>
                <w:color w:val="000000" w:themeColor="text1" w:themeTint="FF" w:themeShade="FF"/>
                <w:sz w:val="22"/>
                <w:szCs w:val="22"/>
                <w:lang w:val="nl"/>
              </w:rPr>
              <w:t>_______________________________________________________________________</w:t>
            </w:r>
          </w:p>
          <w:p w:rsidR="23906DE8" w:rsidP="23906DE8" w:rsidRDefault="23906DE8" w14:paraId="1FAA0436" w14:textId="7F412B84">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23906DE8" w:rsidR="23906DE8">
              <w:rPr>
                <w:rFonts w:ascii="Arial" w:hAnsi="Arial" w:eastAsia="Arial" w:cs="Arial"/>
                <w:b w:val="0"/>
                <w:bCs w:val="0"/>
                <w:i w:val="0"/>
                <w:iCs w:val="0"/>
                <w:caps w:val="0"/>
                <w:smallCaps w:val="0"/>
                <w:noProof w:val="0"/>
                <w:color w:val="000000" w:themeColor="text1" w:themeTint="FF" w:themeShade="FF"/>
                <w:sz w:val="22"/>
                <w:szCs w:val="22"/>
                <w:lang w:val="nl"/>
              </w:rPr>
              <w:t xml:space="preserve"> </w:t>
            </w:r>
          </w:p>
          <w:p w:rsidR="23906DE8" w:rsidP="23906DE8" w:rsidRDefault="23906DE8" w14:paraId="68E9C867" w14:textId="16068AEC">
            <w:pPr>
              <w:spacing w:after="160" w:line="257"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23906DE8" w:rsidR="23906DE8">
              <w:rPr>
                <w:rFonts w:ascii="Arial" w:hAnsi="Arial" w:eastAsia="Arial" w:cs="Arial"/>
                <w:b w:val="0"/>
                <w:bCs w:val="0"/>
                <w:i w:val="0"/>
                <w:iCs w:val="0"/>
                <w:caps w:val="0"/>
                <w:smallCaps w:val="0"/>
                <w:noProof w:val="0"/>
                <w:color w:val="000000" w:themeColor="text1" w:themeTint="FF" w:themeShade="FF"/>
                <w:sz w:val="22"/>
                <w:szCs w:val="22"/>
                <w:lang w:val="nl"/>
              </w:rPr>
              <w:t xml:space="preserve">3) Welke sterrenbeelden heb je nog onthouden van de sessie? </w:t>
            </w:r>
          </w:p>
          <w:p w:rsidR="23906DE8" w:rsidP="23906DE8" w:rsidRDefault="23906DE8" w14:paraId="421ADEA1" w14:textId="51DBE3D5">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23906DE8" w:rsidR="23906DE8">
              <w:rPr>
                <w:rFonts w:ascii="Arial" w:hAnsi="Arial" w:eastAsia="Arial" w:cs="Arial"/>
                <w:b w:val="0"/>
                <w:bCs w:val="0"/>
                <w:i w:val="0"/>
                <w:iCs w:val="0"/>
                <w:caps w:val="0"/>
                <w:smallCaps w:val="0"/>
                <w:noProof w:val="0"/>
                <w:color w:val="000000" w:themeColor="text1" w:themeTint="FF" w:themeShade="FF"/>
                <w:sz w:val="22"/>
                <w:szCs w:val="22"/>
                <w:lang w:val="nl"/>
              </w:rPr>
              <w:t>_______________________________________________________________________</w:t>
            </w:r>
          </w:p>
          <w:p w:rsidR="23906DE8" w:rsidP="23906DE8" w:rsidRDefault="23906DE8" w14:paraId="66DAC8BD" w14:textId="213BAB9B">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23906DE8" w:rsidR="23906DE8">
              <w:rPr>
                <w:rFonts w:ascii="Arial" w:hAnsi="Arial" w:eastAsia="Arial" w:cs="Arial"/>
                <w:b w:val="0"/>
                <w:bCs w:val="0"/>
                <w:i w:val="0"/>
                <w:iCs w:val="0"/>
                <w:caps w:val="0"/>
                <w:smallCaps w:val="0"/>
                <w:noProof w:val="0"/>
                <w:color w:val="000000" w:themeColor="text1" w:themeTint="FF" w:themeShade="FF"/>
                <w:sz w:val="22"/>
                <w:szCs w:val="22"/>
                <w:lang w:val="nl"/>
              </w:rPr>
              <w:t>_______________________________________________________________________</w:t>
            </w:r>
          </w:p>
          <w:p w:rsidR="23906DE8" w:rsidP="23906DE8" w:rsidRDefault="23906DE8" w14:paraId="2E2CAAD9" w14:textId="64FB2D66">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23906DE8" w:rsidR="23906DE8">
              <w:rPr>
                <w:rFonts w:ascii="Arial" w:hAnsi="Arial" w:eastAsia="Arial" w:cs="Arial"/>
                <w:b w:val="0"/>
                <w:bCs w:val="0"/>
                <w:i w:val="0"/>
                <w:iCs w:val="0"/>
                <w:caps w:val="0"/>
                <w:smallCaps w:val="0"/>
                <w:noProof w:val="0"/>
                <w:color w:val="000000" w:themeColor="text1" w:themeTint="FF" w:themeShade="FF"/>
                <w:sz w:val="22"/>
                <w:szCs w:val="22"/>
                <w:lang w:val="nl"/>
              </w:rPr>
              <w:t>_______________________________________________________________________</w:t>
            </w:r>
          </w:p>
          <w:p w:rsidR="23906DE8" w:rsidP="23906DE8" w:rsidRDefault="23906DE8" w14:paraId="5F8A8ED8" w14:textId="0EB9DF63">
            <w:pPr>
              <w:pStyle w:val="Normal"/>
              <w:spacing w:after="160" w:line="257"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23906DE8" w:rsidR="23906DE8">
              <w:rPr>
                <w:rFonts w:ascii="Arial" w:hAnsi="Arial" w:eastAsia="Arial" w:cs="Arial"/>
                <w:b w:val="0"/>
                <w:bCs w:val="0"/>
                <w:i w:val="0"/>
                <w:iCs w:val="0"/>
                <w:caps w:val="0"/>
                <w:smallCaps w:val="0"/>
                <w:noProof w:val="0"/>
                <w:color w:val="000000" w:themeColor="text1" w:themeTint="FF" w:themeShade="FF"/>
                <w:sz w:val="22"/>
                <w:szCs w:val="22"/>
                <w:lang w:val="nl"/>
              </w:rPr>
              <w:t>_______________________________________________________________________</w:t>
            </w:r>
          </w:p>
          <w:p w:rsidR="23906DE8" w:rsidP="23906DE8" w:rsidRDefault="23906DE8" w14:paraId="7FB19F92" w14:textId="31D4AC70">
            <w:pPr>
              <w:pStyle w:val="Normal"/>
              <w:rPr>
                <w:rFonts w:ascii="Arial" w:hAnsi="Arial" w:eastAsia="Arial" w:cs="Arial"/>
                <w:b w:val="0"/>
                <w:bCs w:val="0"/>
                <w:i w:val="0"/>
                <w:iCs w:val="0"/>
                <w:sz w:val="22"/>
                <w:szCs w:val="22"/>
              </w:rPr>
            </w:pPr>
          </w:p>
          <w:p w:rsidR="23906DE8" w:rsidP="23906DE8" w:rsidRDefault="23906DE8" w14:paraId="34EA8315" w14:textId="3238A396">
            <w:pPr>
              <w:spacing w:after="160" w:line="257" w:lineRule="auto"/>
              <w:jc w:val="left"/>
              <w:rPr>
                <w:rFonts w:ascii="Arial" w:hAnsi="Arial" w:eastAsia="Arial" w:cs="Arial"/>
                <w:b w:val="0"/>
                <w:bCs w:val="0"/>
                <w:i w:val="0"/>
                <w:iCs w:val="0"/>
                <w:caps w:val="0"/>
                <w:smallCaps w:val="0"/>
                <w:noProof w:val="0"/>
                <w:color w:val="000000" w:themeColor="text1" w:themeTint="FF" w:themeShade="FF"/>
                <w:sz w:val="22"/>
                <w:szCs w:val="22"/>
                <w:lang w:val="nl-NL"/>
              </w:rPr>
            </w:pPr>
            <w:r w:rsidRPr="23906DE8" w:rsidR="23906DE8">
              <w:rPr>
                <w:rFonts w:ascii="Arial" w:hAnsi="Arial" w:eastAsia="Arial" w:cs="Arial"/>
                <w:b w:val="0"/>
                <w:bCs w:val="0"/>
                <w:i w:val="0"/>
                <w:iCs w:val="0"/>
                <w:caps w:val="0"/>
                <w:smallCaps w:val="0"/>
                <w:noProof w:val="0"/>
                <w:color w:val="000000" w:themeColor="text1" w:themeTint="FF" w:themeShade="FF"/>
                <w:sz w:val="22"/>
                <w:szCs w:val="22"/>
                <w:lang w:val="nl"/>
              </w:rPr>
              <w:t>4) Hoe ziet het leven van een ster eruit? Beschrijf dit kort.</w:t>
            </w:r>
          </w:p>
          <w:p w:rsidR="23906DE8" w:rsidP="23906DE8" w:rsidRDefault="23906DE8" w14:paraId="060968E4" w14:textId="51DBE3D5">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23906DE8" w:rsidR="23906DE8">
              <w:rPr>
                <w:rFonts w:ascii="Arial" w:hAnsi="Arial" w:eastAsia="Arial" w:cs="Arial"/>
                <w:b w:val="0"/>
                <w:bCs w:val="0"/>
                <w:i w:val="0"/>
                <w:iCs w:val="0"/>
                <w:caps w:val="0"/>
                <w:smallCaps w:val="0"/>
                <w:noProof w:val="0"/>
                <w:color w:val="000000" w:themeColor="text1" w:themeTint="FF" w:themeShade="FF"/>
                <w:sz w:val="22"/>
                <w:szCs w:val="22"/>
                <w:lang w:val="nl"/>
              </w:rPr>
              <w:t>_______________________________________________________________________</w:t>
            </w:r>
          </w:p>
          <w:p w:rsidR="23906DE8" w:rsidP="23906DE8" w:rsidRDefault="23906DE8" w14:paraId="46514869" w14:textId="213BAB9B">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23906DE8" w:rsidR="23906DE8">
              <w:rPr>
                <w:rFonts w:ascii="Arial" w:hAnsi="Arial" w:eastAsia="Arial" w:cs="Arial"/>
                <w:b w:val="0"/>
                <w:bCs w:val="0"/>
                <w:i w:val="0"/>
                <w:iCs w:val="0"/>
                <w:caps w:val="0"/>
                <w:smallCaps w:val="0"/>
                <w:noProof w:val="0"/>
                <w:color w:val="000000" w:themeColor="text1" w:themeTint="FF" w:themeShade="FF"/>
                <w:sz w:val="22"/>
                <w:szCs w:val="22"/>
                <w:lang w:val="nl"/>
              </w:rPr>
              <w:t>_______________________________________________________________________</w:t>
            </w:r>
          </w:p>
          <w:p w:rsidR="23906DE8" w:rsidP="23906DE8" w:rsidRDefault="23906DE8" w14:paraId="5B6B591D" w14:textId="64FB2D66">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23906DE8" w:rsidR="23906DE8">
              <w:rPr>
                <w:rFonts w:ascii="Arial" w:hAnsi="Arial" w:eastAsia="Arial" w:cs="Arial"/>
                <w:b w:val="0"/>
                <w:bCs w:val="0"/>
                <w:i w:val="0"/>
                <w:iCs w:val="0"/>
                <w:caps w:val="0"/>
                <w:smallCaps w:val="0"/>
                <w:noProof w:val="0"/>
                <w:color w:val="000000" w:themeColor="text1" w:themeTint="FF" w:themeShade="FF"/>
                <w:sz w:val="22"/>
                <w:szCs w:val="22"/>
                <w:lang w:val="nl"/>
              </w:rPr>
              <w:t>_______________________________________________________________________</w:t>
            </w:r>
          </w:p>
          <w:p w:rsidR="23906DE8" w:rsidP="23906DE8" w:rsidRDefault="23906DE8" w14:paraId="1653A420" w14:textId="2E00A6F2">
            <w:pPr>
              <w:pStyle w:val="Normal"/>
              <w:spacing w:after="160" w:line="257" w:lineRule="auto"/>
              <w:rPr>
                <w:rFonts w:ascii="Arial" w:hAnsi="Arial" w:eastAsia="Arial" w:cs="Arial"/>
                <w:b w:val="0"/>
                <w:bCs w:val="0"/>
                <w:i w:val="0"/>
                <w:iCs w:val="0"/>
                <w:caps w:val="0"/>
                <w:smallCaps w:val="0"/>
                <w:noProof w:val="0"/>
                <w:color w:val="000000" w:themeColor="text1" w:themeTint="FF" w:themeShade="FF"/>
                <w:sz w:val="22"/>
                <w:szCs w:val="22"/>
                <w:lang w:val="nl-NL"/>
              </w:rPr>
            </w:pPr>
            <w:r w:rsidRPr="23906DE8" w:rsidR="23906DE8">
              <w:rPr>
                <w:rFonts w:ascii="Arial" w:hAnsi="Arial" w:eastAsia="Arial" w:cs="Arial"/>
                <w:b w:val="0"/>
                <w:bCs w:val="0"/>
                <w:i w:val="0"/>
                <w:iCs w:val="0"/>
                <w:caps w:val="0"/>
                <w:smallCaps w:val="0"/>
                <w:noProof w:val="0"/>
                <w:color w:val="000000" w:themeColor="text1" w:themeTint="FF" w:themeShade="FF"/>
                <w:sz w:val="22"/>
                <w:szCs w:val="22"/>
                <w:lang w:val="nl"/>
              </w:rPr>
              <w:t>_______________________________________________________________________</w:t>
            </w:r>
          </w:p>
          <w:p w:rsidR="23906DE8" w:rsidP="23906DE8" w:rsidRDefault="23906DE8" w14:paraId="1525C19F" w14:textId="2A629BAB">
            <w:pPr>
              <w:pStyle w:val="Normal"/>
              <w:rPr>
                <w:rFonts w:ascii="Arial" w:hAnsi="Arial" w:eastAsia="Arial" w:cs="Arial"/>
                <w:b w:val="0"/>
                <w:bCs w:val="0"/>
                <w:i w:val="0"/>
                <w:iCs w:val="0"/>
                <w:sz w:val="22"/>
                <w:szCs w:val="22"/>
              </w:rPr>
            </w:pPr>
          </w:p>
          <w:p w:rsidR="23906DE8" w:rsidP="23906DE8" w:rsidRDefault="23906DE8" w14:paraId="55921EB0" w14:textId="4B4C280C">
            <w:pPr>
              <w:rPr>
                <w:rFonts w:ascii="Arial" w:hAnsi="Arial" w:eastAsia="Arial" w:cs="Arial"/>
                <w:b w:val="0"/>
                <w:bCs w:val="0"/>
                <w:i w:val="0"/>
                <w:iCs w:val="0"/>
                <w:sz w:val="22"/>
                <w:szCs w:val="22"/>
              </w:rPr>
            </w:pPr>
            <w:r w:rsidRPr="23906DE8" w:rsidR="23906DE8">
              <w:rPr>
                <w:rFonts w:ascii="Arial" w:hAnsi="Arial" w:eastAsia="Arial" w:cs="Arial"/>
                <w:b w:val="1"/>
                <w:bCs w:val="1"/>
                <w:i w:val="0"/>
                <w:iCs w:val="0"/>
                <w:strike w:val="0"/>
                <w:dstrike w:val="0"/>
                <w:sz w:val="22"/>
                <w:szCs w:val="22"/>
                <w:u w:val="single"/>
                <w:lang w:val="nl-BE"/>
              </w:rPr>
              <w:t>Voorkennis leerlingen</w:t>
            </w:r>
            <w:r w:rsidRPr="23906DE8" w:rsidR="23906DE8">
              <w:rPr>
                <w:rFonts w:ascii="Arial" w:hAnsi="Arial" w:eastAsia="Arial" w:cs="Arial"/>
                <w:b w:val="0"/>
                <w:bCs w:val="0"/>
                <w:i w:val="0"/>
                <w:iCs w:val="0"/>
                <w:sz w:val="22"/>
                <w:szCs w:val="22"/>
                <w:lang w:val="nl-BE"/>
              </w:rPr>
              <w:t xml:space="preserve">: </w:t>
            </w:r>
            <w:r w:rsidRPr="23906DE8" w:rsidR="23906DE8">
              <w:rPr>
                <w:rFonts w:ascii="Arial" w:hAnsi="Arial" w:eastAsia="Arial" w:cs="Arial"/>
                <w:b w:val="0"/>
                <w:bCs w:val="0"/>
                <w:i w:val="1"/>
                <w:iCs w:val="1"/>
                <w:sz w:val="22"/>
                <w:szCs w:val="22"/>
                <w:lang w:val="nl-BE"/>
              </w:rPr>
              <w:t xml:space="preserve">  </w:t>
            </w:r>
          </w:p>
          <w:p w:rsidR="23906DE8" w:rsidP="23906DE8" w:rsidRDefault="23906DE8" w14:paraId="5C03590E" w14:textId="1C1713C8">
            <w:pPr>
              <w:pStyle w:val="ListParagraph"/>
              <w:numPr>
                <w:ilvl w:val="0"/>
                <w:numId w:val="2"/>
              </w:numPr>
              <w:ind w:left="720" w:right="0" w:hanging="360"/>
              <w:jc w:val="left"/>
              <w:rPr>
                <w:rFonts w:ascii="Arial" w:hAnsi="Arial" w:eastAsia="Arial" w:cs="Arial" w:asciiTheme="minorAscii" w:hAnsiTheme="minorAscii" w:eastAsiaTheme="minorAscii" w:cstheme="minorAscii"/>
                <w:b w:val="0"/>
                <w:bCs w:val="0"/>
                <w:i w:val="0"/>
                <w:iCs w:val="0"/>
                <w:caps w:val="0"/>
                <w:smallCaps w:val="0"/>
                <w:color w:val="000000" w:themeColor="text1" w:themeTint="FF" w:themeShade="FF"/>
                <w:sz w:val="20"/>
                <w:szCs w:val="20"/>
                <w:u w:val="none"/>
                <w:lang w:val="nl-BE"/>
              </w:rPr>
            </w:pPr>
            <w:r w:rsidRPr="23906DE8" w:rsidR="23906DE8">
              <w:rPr>
                <w:rFonts w:ascii="Arial" w:hAnsi="Arial" w:eastAsia="Arial" w:cs="Arial"/>
                <w:b w:val="0"/>
                <w:bCs w:val="0"/>
                <w:i w:val="0"/>
                <w:iCs w:val="0"/>
                <w:caps w:val="0"/>
                <w:smallCaps w:val="0"/>
                <w:strike w:val="0"/>
                <w:dstrike w:val="0"/>
                <w:color w:val="000000" w:themeColor="text1" w:themeTint="FF" w:themeShade="FF"/>
                <w:sz w:val="20"/>
                <w:szCs w:val="20"/>
                <w:u w:val="none"/>
                <w:lang w:val="nl-BE"/>
              </w:rPr>
              <w:t>De leerlingen kennen de verschillende seizoenen.</w:t>
            </w:r>
          </w:p>
          <w:p w:rsidR="23906DE8" w:rsidP="23906DE8" w:rsidRDefault="23906DE8" w14:paraId="00B75723" w14:textId="58E2EFF6">
            <w:pPr>
              <w:pStyle w:val="ListParagraph"/>
              <w:numPr>
                <w:ilvl w:val="0"/>
                <w:numId w:val="2"/>
              </w:numPr>
              <w:ind w:left="720" w:right="0" w:hanging="360"/>
              <w:jc w:val="left"/>
              <w:rPr>
                <w:b w:val="0"/>
                <w:bCs w:val="0"/>
                <w:i w:val="0"/>
                <w:iCs w:val="0"/>
                <w:caps w:val="0"/>
                <w:smallCaps w:val="0"/>
                <w:color w:val="000000" w:themeColor="text1" w:themeTint="FF" w:themeShade="FF"/>
                <w:sz w:val="20"/>
                <w:szCs w:val="20"/>
                <w:u w:val="none"/>
                <w:lang w:val="nl-BE"/>
              </w:rPr>
            </w:pPr>
            <w:r w:rsidRPr="23906DE8" w:rsidR="23906DE8">
              <w:rPr>
                <w:rFonts w:ascii="Arial" w:hAnsi="Arial" w:eastAsia="Arial" w:cs="Arial"/>
                <w:b w:val="0"/>
                <w:bCs w:val="0"/>
                <w:i w:val="0"/>
                <w:iCs w:val="0"/>
                <w:caps w:val="0"/>
                <w:smallCaps w:val="0"/>
                <w:strike w:val="0"/>
                <w:dstrike w:val="0"/>
                <w:color w:val="000000" w:themeColor="text1" w:themeTint="FF" w:themeShade="FF"/>
                <w:sz w:val="20"/>
                <w:szCs w:val="20"/>
                <w:u w:val="none"/>
                <w:lang w:val="nl-BE"/>
              </w:rPr>
              <w:t xml:space="preserve">De leerlingen kennen de verschillende sterrenbeelden. </w:t>
            </w:r>
          </w:p>
          <w:p w:rsidR="23906DE8" w:rsidP="23906DE8" w:rsidRDefault="23906DE8" w14:paraId="4BF7794B" w14:textId="7F559EFF">
            <w:pPr>
              <w:pStyle w:val="ListParagraph"/>
              <w:numPr>
                <w:ilvl w:val="0"/>
                <w:numId w:val="2"/>
              </w:numPr>
              <w:ind w:left="720" w:right="0" w:hanging="360"/>
              <w:jc w:val="left"/>
              <w:rPr>
                <w:b w:val="0"/>
                <w:bCs w:val="0"/>
                <w:i w:val="0"/>
                <w:iCs w:val="0"/>
                <w:caps w:val="0"/>
                <w:smallCaps w:val="0"/>
                <w:color w:val="000000" w:themeColor="text1" w:themeTint="FF" w:themeShade="FF"/>
                <w:sz w:val="20"/>
                <w:szCs w:val="20"/>
                <w:u w:val="none"/>
                <w:lang w:val="nl-BE"/>
              </w:rPr>
            </w:pPr>
            <w:r w:rsidRPr="23906DE8" w:rsidR="23906DE8">
              <w:rPr>
                <w:rFonts w:ascii="Arial" w:hAnsi="Arial" w:eastAsia="Arial" w:cs="Arial"/>
                <w:b w:val="0"/>
                <w:bCs w:val="0"/>
                <w:i w:val="0"/>
                <w:iCs w:val="0"/>
                <w:caps w:val="0"/>
                <w:smallCaps w:val="0"/>
                <w:strike w:val="0"/>
                <w:dstrike w:val="0"/>
                <w:color w:val="000000" w:themeColor="text1" w:themeTint="FF" w:themeShade="FF"/>
                <w:sz w:val="20"/>
                <w:szCs w:val="20"/>
                <w:u w:val="none"/>
                <w:lang w:val="nl-BE"/>
              </w:rPr>
              <w:t>De leerlingen weten wat een maansverduistering is.</w:t>
            </w:r>
          </w:p>
          <w:p w:rsidR="23906DE8" w:rsidP="23906DE8" w:rsidRDefault="23906DE8" w14:paraId="12C70848" w14:textId="21E09FB8">
            <w:pPr>
              <w:pStyle w:val="ListParagraph"/>
              <w:numPr>
                <w:ilvl w:val="0"/>
                <w:numId w:val="2"/>
              </w:numPr>
              <w:ind w:left="720" w:right="0" w:hanging="360"/>
              <w:jc w:val="left"/>
              <w:rPr>
                <w:b w:val="0"/>
                <w:bCs w:val="0"/>
                <w:i w:val="0"/>
                <w:iCs w:val="0"/>
                <w:caps w:val="0"/>
                <w:smallCaps w:val="0"/>
                <w:color w:val="000000" w:themeColor="text1" w:themeTint="FF" w:themeShade="FF"/>
                <w:sz w:val="20"/>
                <w:szCs w:val="20"/>
                <w:u w:val="none"/>
                <w:lang w:val="nl-BE"/>
              </w:rPr>
            </w:pPr>
            <w:r w:rsidRPr="23906DE8" w:rsidR="23906DE8">
              <w:rPr>
                <w:rFonts w:ascii="Arial" w:hAnsi="Arial" w:eastAsia="Arial" w:cs="Arial"/>
                <w:b w:val="0"/>
                <w:bCs w:val="0"/>
                <w:i w:val="0"/>
                <w:iCs w:val="0"/>
                <w:caps w:val="0"/>
                <w:smallCaps w:val="0"/>
                <w:strike w:val="0"/>
                <w:dstrike w:val="0"/>
                <w:color w:val="000000" w:themeColor="text1" w:themeTint="FF" w:themeShade="FF"/>
                <w:sz w:val="20"/>
                <w:szCs w:val="20"/>
                <w:u w:val="none"/>
                <w:lang w:val="nl-BE"/>
              </w:rPr>
              <w:t>De leerlingen weten wat een zonsverduistering is.</w:t>
            </w:r>
          </w:p>
          <w:p w:rsidR="23906DE8" w:rsidP="23906DE8" w:rsidRDefault="23906DE8" w14:paraId="270275EC" w14:textId="2B45EC69">
            <w:pPr>
              <w:rPr>
                <w:rFonts w:ascii="Arial" w:hAnsi="Arial" w:eastAsia="Arial" w:cs="Arial"/>
                <w:b w:val="0"/>
                <w:bCs w:val="0"/>
                <w:i w:val="0"/>
                <w:iCs w:val="0"/>
                <w:sz w:val="20"/>
                <w:szCs w:val="20"/>
              </w:rPr>
            </w:pPr>
          </w:p>
          <w:p w:rsidR="23906DE8" w:rsidP="23906DE8" w:rsidRDefault="23906DE8" w14:paraId="7C56040D" w14:textId="2D34FBBC">
            <w:pPr>
              <w:rPr>
                <w:rFonts w:ascii="Arial" w:hAnsi="Arial" w:eastAsia="Arial" w:cs="Arial"/>
                <w:b w:val="0"/>
                <w:bCs w:val="0"/>
                <w:i w:val="0"/>
                <w:iCs w:val="0"/>
                <w:sz w:val="20"/>
                <w:szCs w:val="20"/>
                <w:lang w:val="nl-BE"/>
              </w:rPr>
            </w:pPr>
            <w:r w:rsidRPr="23906DE8" w:rsidR="23906DE8">
              <w:rPr>
                <w:rFonts w:ascii="Arial" w:hAnsi="Arial" w:eastAsia="Arial" w:cs="Arial"/>
                <w:b w:val="1"/>
                <w:bCs w:val="1"/>
                <w:i w:val="0"/>
                <w:iCs w:val="0"/>
                <w:strike w:val="0"/>
                <w:dstrike w:val="0"/>
                <w:sz w:val="22"/>
                <w:szCs w:val="22"/>
                <w:u w:val="single"/>
                <w:lang w:val="nl-BE"/>
              </w:rPr>
              <w:t>Externen</w:t>
            </w:r>
            <w:r w:rsidRPr="23906DE8" w:rsidR="23906DE8">
              <w:rPr>
                <w:rFonts w:ascii="Arial" w:hAnsi="Arial" w:eastAsia="Arial" w:cs="Arial"/>
                <w:b w:val="1"/>
                <w:bCs w:val="1"/>
                <w:i w:val="0"/>
                <w:iCs w:val="0"/>
                <w:sz w:val="22"/>
                <w:szCs w:val="22"/>
                <w:lang w:val="nl-BE"/>
              </w:rPr>
              <w:t>:</w:t>
            </w:r>
            <w:r w:rsidRPr="23906DE8" w:rsidR="23906DE8">
              <w:rPr>
                <w:rFonts w:ascii="Arial" w:hAnsi="Arial" w:eastAsia="Arial" w:cs="Arial"/>
                <w:b w:val="0"/>
                <w:bCs w:val="0"/>
                <w:i w:val="0"/>
                <w:iCs w:val="0"/>
                <w:sz w:val="22"/>
                <w:szCs w:val="22"/>
                <w:lang w:val="nl-BE"/>
              </w:rPr>
              <w:t xml:space="preserve"> Gastspreker Urania</w:t>
            </w:r>
          </w:p>
          <w:p w:rsidR="23906DE8" w:rsidP="23906DE8" w:rsidRDefault="23906DE8" w14:paraId="12485EFD" w14:textId="72E0EFB8">
            <w:pPr>
              <w:rPr>
                <w:rFonts w:ascii="Arial" w:hAnsi="Arial" w:eastAsia="Arial" w:cs="Arial"/>
                <w:b w:val="0"/>
                <w:bCs w:val="0"/>
                <w:i w:val="0"/>
                <w:iCs w:val="0"/>
                <w:sz w:val="20"/>
                <w:szCs w:val="20"/>
              </w:rPr>
            </w:pPr>
          </w:p>
        </w:tc>
      </w:tr>
      <w:tr w:rsidR="23906DE8" w:rsidTr="23906DE8" w14:paraId="4E368A1E">
        <w:tc>
          <w:tcPr>
            <w:tcW w:w="9015" w:type="dxa"/>
            <w:tcBorders>
              <w:top w:val="single" w:color="000000" w:themeColor="text1" w:sz="12"/>
              <w:left w:val="single" w:color="000000" w:themeColor="text1" w:sz="12"/>
              <w:bottom w:val="single" w:color="000000" w:themeColor="text1" w:sz="12"/>
              <w:right w:val="single" w:color="000000" w:themeColor="text1" w:sz="12"/>
            </w:tcBorders>
            <w:tcMar/>
            <w:vAlign w:val="top"/>
          </w:tcPr>
          <w:p w:rsidR="23906DE8" w:rsidP="23906DE8" w:rsidRDefault="23906DE8" w14:paraId="2F7047B4" w14:textId="40FE5BD7">
            <w:pPr>
              <w:rPr>
                <w:rFonts w:ascii="Arial" w:hAnsi="Arial" w:eastAsia="Arial" w:cs="Arial"/>
                <w:b w:val="0"/>
                <w:bCs w:val="0"/>
                <w:i w:val="0"/>
                <w:iCs w:val="0"/>
                <w:sz w:val="22"/>
                <w:szCs w:val="22"/>
              </w:rPr>
            </w:pPr>
            <w:r w:rsidRPr="23906DE8" w:rsidR="23906DE8">
              <w:rPr>
                <w:rFonts w:ascii="Arial" w:hAnsi="Arial" w:eastAsia="Arial" w:cs="Arial"/>
                <w:b w:val="1"/>
                <w:bCs w:val="1"/>
                <w:i w:val="0"/>
                <w:iCs w:val="0"/>
                <w:sz w:val="22"/>
                <w:szCs w:val="22"/>
                <w:lang w:val="nl-BE"/>
              </w:rPr>
              <w:t>Beschrijving leeractiviteiten</w:t>
            </w:r>
            <w:r w:rsidRPr="23906DE8" w:rsidR="23906DE8">
              <w:rPr>
                <w:rFonts w:ascii="Arial" w:hAnsi="Arial" w:eastAsia="Arial" w:cs="Arial"/>
                <w:b w:val="0"/>
                <w:bCs w:val="0"/>
                <w:i w:val="0"/>
                <w:iCs w:val="0"/>
                <w:sz w:val="22"/>
                <w:szCs w:val="22"/>
                <w:lang w:val="nl-BE"/>
              </w:rPr>
              <w:t xml:space="preserve">: </w:t>
            </w:r>
          </w:p>
          <w:p w:rsidR="23906DE8" w:rsidP="23906DE8" w:rsidRDefault="23906DE8" w14:paraId="1D3527FA" w14:textId="5392227F">
            <w:pPr>
              <w:rPr>
                <w:rFonts w:ascii="Arial" w:hAnsi="Arial" w:eastAsia="Arial" w:cs="Arial"/>
                <w:b w:val="0"/>
                <w:bCs w:val="0"/>
                <w:i w:val="0"/>
                <w:iCs w:val="0"/>
                <w:sz w:val="22"/>
                <w:szCs w:val="22"/>
              </w:rPr>
            </w:pPr>
            <w:r w:rsidRPr="23906DE8" w:rsidR="23906DE8">
              <w:rPr>
                <w:rFonts w:ascii="Arial" w:hAnsi="Arial" w:eastAsia="Arial" w:cs="Arial"/>
                <w:b w:val="1"/>
                <w:bCs w:val="1"/>
                <w:i w:val="0"/>
                <w:iCs w:val="0"/>
                <w:strike w:val="0"/>
                <w:dstrike w:val="0"/>
                <w:sz w:val="22"/>
                <w:szCs w:val="22"/>
                <w:u w:val="single"/>
                <w:lang w:val="nl-BE"/>
              </w:rPr>
              <w:t>Het inkleurmodel:</w:t>
            </w:r>
          </w:p>
          <w:p w:rsidR="23906DE8" w:rsidP="23906DE8" w:rsidRDefault="23906DE8" w14:paraId="22AF050B" w14:textId="7E9BC757">
            <w:pPr>
              <w:pStyle w:val="Normal"/>
              <w:rPr>
                <w:rFonts w:ascii="Arial" w:hAnsi="Arial" w:eastAsia="Arial" w:cs="Arial"/>
                <w:b w:val="0"/>
                <w:bCs w:val="0"/>
                <w:i w:val="0"/>
                <w:iCs w:val="0"/>
                <w:sz w:val="22"/>
                <w:szCs w:val="22"/>
              </w:rPr>
            </w:pPr>
            <w:r w:rsidR="23906DE8">
              <w:drawing>
                <wp:inline wp14:editId="344FA386" wp14:anchorId="26922D6E">
                  <wp:extent cx="1145024" cy="2271122"/>
                  <wp:effectExtent l="0" t="0" r="0" b="0"/>
                  <wp:docPr id="1306598927" name="" title=""/>
                  <wp:cNvGraphicFramePr>
                    <a:graphicFrameLocks noChangeAspect="1"/>
                  </wp:cNvGraphicFramePr>
                  <a:graphic>
                    <a:graphicData uri="http://schemas.openxmlformats.org/drawingml/2006/picture">
                      <pic:pic>
                        <pic:nvPicPr>
                          <pic:cNvPr id="0" name=""/>
                          <pic:cNvPicPr/>
                        </pic:nvPicPr>
                        <pic:blipFill>
                          <a:blip r:embed="R5c3777cd91834deb">
                            <a:extLst>
                              <a:ext xmlns:a="http://schemas.openxmlformats.org/drawingml/2006/main" uri="{28A0092B-C50C-407E-A947-70E740481C1C}">
                                <a14:useLocalDpi val="0"/>
                              </a:ext>
                            </a:extLst>
                          </a:blip>
                          <a:stretch>
                            <a:fillRect/>
                          </a:stretch>
                        </pic:blipFill>
                        <pic:spPr>
                          <a:xfrm>
                            <a:off x="0" y="0"/>
                            <a:ext cx="1145024" cy="2271122"/>
                          </a:xfrm>
                          <a:prstGeom prst="rect">
                            <a:avLst/>
                          </a:prstGeom>
                        </pic:spPr>
                      </pic:pic>
                    </a:graphicData>
                  </a:graphic>
                </wp:inline>
              </w:drawing>
            </w:r>
            <w:r>
              <w:br/>
            </w:r>
          </w:p>
          <w:p w:rsidR="23906DE8" w:rsidP="23906DE8" w:rsidRDefault="23906DE8" w14:paraId="0AB8FC1D" w14:textId="3932B843">
            <w:pPr>
              <w:rPr>
                <w:rFonts w:ascii="Arial" w:hAnsi="Arial" w:eastAsia="Arial" w:cs="Arial"/>
                <w:b w:val="0"/>
                <w:bCs w:val="0"/>
                <w:i w:val="0"/>
                <w:iCs w:val="0"/>
                <w:sz w:val="22"/>
                <w:szCs w:val="22"/>
              </w:rPr>
            </w:pPr>
            <w:r w:rsidRPr="23906DE8" w:rsidR="23906DE8">
              <w:rPr>
                <w:rFonts w:ascii="Arial" w:hAnsi="Arial" w:eastAsia="Arial" w:cs="Arial"/>
                <w:b w:val="1"/>
                <w:bCs w:val="1"/>
                <w:i w:val="0"/>
                <w:iCs w:val="0"/>
                <w:strike w:val="0"/>
                <w:dstrike w:val="0"/>
                <w:sz w:val="22"/>
                <w:szCs w:val="22"/>
                <w:u w:val="single"/>
                <w:lang w:val="nl-BE"/>
              </w:rPr>
              <w:t>Overzicht leeractiviteit: timing + hoe te organiseren + hulpmiddelen</w:t>
            </w:r>
          </w:p>
          <w:p w:rsidR="23906DE8" w:rsidP="23906DE8" w:rsidRDefault="23906DE8" w14:paraId="14A4E0D2" w14:textId="5FFDC6FE">
            <w:pPr>
              <w:rPr>
                <w:rFonts w:ascii="Arial" w:hAnsi="Arial" w:eastAsia="Arial" w:cs="Arial"/>
                <w:b w:val="0"/>
                <w:bCs w:val="0"/>
                <w:i w:val="0"/>
                <w:iCs w:val="0"/>
                <w:sz w:val="22"/>
                <w:szCs w:val="22"/>
              </w:rPr>
            </w:pPr>
          </w:p>
          <w:p w:rsidR="23906DE8" w:rsidP="23906DE8" w:rsidRDefault="23906DE8" w14:paraId="3359CE62" w14:textId="3F1F58ED">
            <w:pPr>
              <w:pStyle w:val="Normal"/>
              <w:rPr>
                <w:rFonts w:ascii="Arial" w:hAnsi="Arial" w:eastAsia="Arial" w:cs="Arial"/>
                <w:b w:val="0"/>
                <w:bCs w:val="0"/>
                <w:i w:val="0"/>
                <w:iCs w:val="0"/>
                <w:sz w:val="22"/>
                <w:szCs w:val="22"/>
              </w:rPr>
            </w:pPr>
            <w:r w:rsidRPr="23906DE8" w:rsidR="23906DE8">
              <w:rPr>
                <w:rFonts w:ascii="Arial" w:hAnsi="Arial" w:eastAsia="Arial" w:cs="Arial"/>
                <w:b w:val="0"/>
                <w:bCs w:val="0"/>
                <w:i w:val="0"/>
                <w:iCs w:val="0"/>
                <w:sz w:val="22"/>
                <w:szCs w:val="22"/>
              </w:rPr>
              <w:t xml:space="preserve">Dit is afhankelijk van de gastspreker. Deze persoon bepaalt hoelang hij over eng hij over elk onderdeel gaat praten. Het is daarom moeilijk om te vertellen hoelang hij per onderdeel bezig gaat zijn. </w:t>
            </w:r>
          </w:p>
          <w:p w:rsidR="23906DE8" w:rsidP="23906DE8" w:rsidRDefault="23906DE8" w14:paraId="11D0B447" w14:textId="71146E5A">
            <w:pPr>
              <w:pStyle w:val="Normal"/>
              <w:rPr>
                <w:rFonts w:ascii="Arial" w:hAnsi="Arial" w:eastAsia="Arial" w:cs="Arial"/>
                <w:b w:val="0"/>
                <w:bCs w:val="0"/>
                <w:i w:val="0"/>
                <w:iCs w:val="0"/>
                <w:sz w:val="22"/>
                <w:szCs w:val="22"/>
              </w:rPr>
            </w:pPr>
          </w:p>
        </w:tc>
      </w:tr>
      <w:tr w:rsidR="23906DE8" w:rsidTr="23906DE8" w14:paraId="4942B788">
        <w:tc>
          <w:tcPr>
            <w:tcW w:w="9015" w:type="dxa"/>
            <w:tcBorders>
              <w:top w:val="single" w:color="000000" w:themeColor="text1" w:sz="12"/>
              <w:left w:val="single" w:color="000000" w:themeColor="text1" w:sz="12"/>
              <w:bottom w:val="single" w:color="000000" w:themeColor="text1" w:sz="12"/>
              <w:right w:val="single" w:color="000000" w:themeColor="text1" w:sz="12"/>
            </w:tcBorders>
            <w:tcMar/>
            <w:vAlign w:val="top"/>
          </w:tcPr>
          <w:p w:rsidR="23906DE8" w:rsidP="23906DE8" w:rsidRDefault="23906DE8" w14:paraId="101FC367" w14:textId="6F88825A">
            <w:pPr>
              <w:rPr>
                <w:rFonts w:ascii="Arial" w:hAnsi="Arial" w:eastAsia="Arial" w:cs="Arial"/>
                <w:b w:val="0"/>
                <w:bCs w:val="0"/>
                <w:i w:val="0"/>
                <w:iCs w:val="0"/>
                <w:sz w:val="22"/>
                <w:szCs w:val="22"/>
              </w:rPr>
            </w:pPr>
            <w:r w:rsidRPr="23906DE8" w:rsidR="23906DE8">
              <w:rPr>
                <w:rFonts w:ascii="Arial" w:hAnsi="Arial" w:eastAsia="Arial" w:cs="Arial"/>
                <w:b w:val="1"/>
                <w:bCs w:val="1"/>
                <w:i w:val="0"/>
                <w:iCs w:val="0"/>
                <w:sz w:val="22"/>
                <w:szCs w:val="22"/>
                <w:lang w:val="nl-BE"/>
              </w:rPr>
              <w:t>Ondersteunend materiaal voor leerlingen en leerkrachten</w:t>
            </w:r>
            <w:r w:rsidRPr="23906DE8" w:rsidR="23906DE8">
              <w:rPr>
                <w:rFonts w:ascii="Arial" w:hAnsi="Arial" w:eastAsia="Arial" w:cs="Arial"/>
                <w:b w:val="0"/>
                <w:bCs w:val="0"/>
                <w:i w:val="0"/>
                <w:iCs w:val="0"/>
                <w:sz w:val="22"/>
                <w:szCs w:val="22"/>
                <w:lang w:val="nl-BE"/>
              </w:rPr>
              <w:t>:</w:t>
            </w:r>
          </w:p>
          <w:p w:rsidR="23906DE8" w:rsidP="23906DE8" w:rsidRDefault="23906DE8" w14:paraId="0C0ECDA4" w14:textId="537FCAF3">
            <w:pPr>
              <w:rPr>
                <w:rFonts w:ascii="Arial" w:hAnsi="Arial" w:eastAsia="Arial" w:cs="Arial"/>
                <w:b w:val="0"/>
                <w:bCs w:val="0"/>
                <w:i w:val="0"/>
                <w:iCs w:val="0"/>
                <w:sz w:val="16"/>
                <w:szCs w:val="16"/>
              </w:rPr>
            </w:pPr>
            <w:r w:rsidRPr="23906DE8" w:rsidR="23906DE8">
              <w:rPr>
                <w:rFonts w:ascii="Arial" w:hAnsi="Arial" w:eastAsia="Arial" w:cs="Arial"/>
                <w:b w:val="0"/>
                <w:bCs w:val="0"/>
                <w:i w:val="1"/>
                <w:iCs w:val="1"/>
                <w:sz w:val="16"/>
                <w:szCs w:val="16"/>
                <w:lang w:val="nl-BE"/>
              </w:rPr>
              <w:t>Dit zijn verdere verwijzingen naar concreet lesmateriaal voor leerlingen, zoals werkblaadjes, en voor leerkrachten, zoals PowerPoint presentaties. Mogelijks zal hier al naar verwezen worden in de beschrijving leeractiviteiten. Bedoeling is dat je hier een link maakt naar de respectievelijke werkblaadjes, presentaties, etc.</w:t>
            </w:r>
          </w:p>
          <w:p w:rsidR="23906DE8" w:rsidP="23906DE8" w:rsidRDefault="23906DE8" w14:paraId="29751711" w14:textId="4A7414A1">
            <w:pPr>
              <w:rPr>
                <w:rFonts w:ascii="Arial" w:hAnsi="Arial" w:eastAsia="Arial" w:cs="Arial"/>
                <w:b w:val="0"/>
                <w:bCs w:val="0"/>
                <w:i w:val="0"/>
                <w:iCs w:val="0"/>
                <w:sz w:val="16"/>
                <w:szCs w:val="16"/>
              </w:rPr>
            </w:pPr>
          </w:p>
          <w:p w:rsidR="23906DE8" w:rsidP="23906DE8" w:rsidRDefault="23906DE8" w14:paraId="4B9AA303" w14:textId="1612175D">
            <w:pPr>
              <w:pStyle w:val="ListParagraph"/>
              <w:numPr>
                <w:ilvl w:val="0"/>
                <w:numId w:val="7"/>
              </w:numPr>
              <w:rPr>
                <w:rFonts w:ascii="Arial" w:hAnsi="Arial" w:eastAsia="Arial" w:cs="Arial" w:asciiTheme="minorAscii" w:hAnsiTheme="minorAscii" w:eastAsiaTheme="minorAscii" w:cstheme="minorAscii"/>
                <w:b w:val="0"/>
                <w:bCs w:val="0"/>
                <w:i w:val="0"/>
                <w:iCs w:val="0"/>
                <w:sz w:val="22"/>
                <w:szCs w:val="22"/>
              </w:rPr>
            </w:pPr>
            <w:r w:rsidRPr="23906DE8" w:rsidR="23906DE8">
              <w:rPr>
                <w:rFonts w:ascii="Arial" w:hAnsi="Arial" w:eastAsia="Arial" w:cs="Arial"/>
                <w:b w:val="0"/>
                <w:bCs w:val="0"/>
                <w:i w:val="0"/>
                <w:iCs w:val="0"/>
                <w:sz w:val="22"/>
                <w:szCs w:val="22"/>
              </w:rPr>
              <w:t>Werkblaadjes met vragen.</w:t>
            </w:r>
          </w:p>
          <w:p w:rsidR="23906DE8" w:rsidP="23906DE8" w:rsidRDefault="23906DE8" w14:paraId="43267657" w14:textId="73A515A6">
            <w:pPr>
              <w:pStyle w:val="Normal"/>
              <w:ind w:left="0"/>
              <w:rPr>
                <w:rFonts w:ascii="Arial" w:hAnsi="Arial" w:eastAsia="Arial" w:cs="Arial"/>
                <w:b w:val="0"/>
                <w:bCs w:val="0"/>
                <w:i w:val="0"/>
                <w:iCs w:val="0"/>
                <w:sz w:val="22"/>
                <w:szCs w:val="22"/>
              </w:rPr>
            </w:pPr>
          </w:p>
        </w:tc>
      </w:tr>
      <w:tr w:rsidR="23906DE8" w:rsidTr="23906DE8" w14:paraId="1E4A3233">
        <w:tc>
          <w:tcPr>
            <w:tcW w:w="9015" w:type="dxa"/>
            <w:tcBorders>
              <w:top w:val="single" w:color="000000" w:themeColor="text1" w:sz="12"/>
              <w:left w:val="single" w:color="000000" w:themeColor="text1" w:sz="12"/>
              <w:bottom w:val="single" w:color="000000" w:themeColor="text1" w:sz="12"/>
              <w:right w:val="single" w:color="000000" w:themeColor="text1" w:sz="12"/>
            </w:tcBorders>
            <w:tcMar/>
            <w:vAlign w:val="top"/>
          </w:tcPr>
          <w:p w:rsidR="23906DE8" w:rsidP="23906DE8" w:rsidRDefault="23906DE8" w14:paraId="14A862C6" w14:textId="015F1B0E">
            <w:pPr>
              <w:rPr>
                <w:rFonts w:ascii="Arial" w:hAnsi="Arial" w:eastAsia="Arial" w:cs="Arial"/>
                <w:b w:val="0"/>
                <w:bCs w:val="0"/>
                <w:i w:val="0"/>
                <w:iCs w:val="0"/>
                <w:sz w:val="22"/>
                <w:szCs w:val="22"/>
              </w:rPr>
            </w:pPr>
            <w:r w:rsidRPr="23906DE8" w:rsidR="23906DE8">
              <w:rPr>
                <w:rFonts w:ascii="Arial" w:hAnsi="Arial" w:eastAsia="Arial" w:cs="Arial"/>
                <w:b w:val="1"/>
                <w:bCs w:val="1"/>
                <w:i w:val="0"/>
                <w:iCs w:val="0"/>
                <w:sz w:val="22"/>
                <w:szCs w:val="22"/>
                <w:lang w:val="nl-BE"/>
              </w:rPr>
              <w:t>Reader</w:t>
            </w:r>
            <w:r w:rsidRPr="23906DE8" w:rsidR="23906DE8">
              <w:rPr>
                <w:rFonts w:ascii="Arial" w:hAnsi="Arial" w:eastAsia="Arial" w:cs="Arial"/>
                <w:b w:val="0"/>
                <w:bCs w:val="0"/>
                <w:i w:val="0"/>
                <w:iCs w:val="0"/>
                <w:sz w:val="22"/>
                <w:szCs w:val="22"/>
                <w:lang w:val="nl-BE"/>
              </w:rPr>
              <w:t>:</w:t>
            </w:r>
          </w:p>
          <w:p w:rsidR="23906DE8" w:rsidP="23906DE8" w:rsidRDefault="23906DE8" w14:paraId="4E08CFB9" w14:textId="00B839B7">
            <w:pPr>
              <w:rPr>
                <w:rFonts w:ascii="Arial" w:hAnsi="Arial" w:eastAsia="Arial" w:cs="Arial"/>
                <w:b w:val="0"/>
                <w:bCs w:val="0"/>
                <w:i w:val="0"/>
                <w:iCs w:val="0"/>
                <w:sz w:val="16"/>
                <w:szCs w:val="16"/>
              </w:rPr>
            </w:pPr>
            <w:r w:rsidRPr="23906DE8" w:rsidR="23906DE8">
              <w:rPr>
                <w:rFonts w:ascii="Arial" w:hAnsi="Arial" w:eastAsia="Arial" w:cs="Arial"/>
                <w:b w:val="0"/>
                <w:bCs w:val="0"/>
                <w:i w:val="0"/>
                <w:iCs w:val="0"/>
                <w:sz w:val="16"/>
                <w:szCs w:val="16"/>
                <w:lang w:val="nl-BE"/>
              </w:rPr>
              <w:t>Dit zijn verwijzingen naar voor de leerkracht interessante bronnen over deze bouwsteen met extra achtergrondinformatie (filmpjes, boeken, artikels, websites, etc.)</w:t>
            </w:r>
          </w:p>
          <w:p w:rsidR="23906DE8" w:rsidP="23906DE8" w:rsidRDefault="23906DE8" w14:paraId="697D0D67" w14:textId="03286AE7">
            <w:pPr>
              <w:rPr>
                <w:rFonts w:ascii="Arial" w:hAnsi="Arial" w:eastAsia="Arial" w:cs="Arial"/>
                <w:b w:val="0"/>
                <w:bCs w:val="0"/>
                <w:i w:val="0"/>
                <w:iCs w:val="0"/>
                <w:sz w:val="22"/>
                <w:szCs w:val="22"/>
              </w:rPr>
            </w:pPr>
          </w:p>
          <w:p w:rsidR="23906DE8" w:rsidP="23906DE8" w:rsidRDefault="23906DE8" w14:paraId="27D46301" w14:textId="4E421A60">
            <w:pPr>
              <w:rPr>
                <w:rFonts w:ascii="Arial" w:hAnsi="Arial" w:eastAsia="Arial" w:cs="Arial"/>
                <w:b w:val="0"/>
                <w:bCs w:val="0"/>
                <w:i w:val="0"/>
                <w:iCs w:val="0"/>
                <w:sz w:val="22"/>
                <w:szCs w:val="22"/>
              </w:rPr>
            </w:pPr>
            <w:r w:rsidRPr="23906DE8" w:rsidR="23906DE8">
              <w:rPr>
                <w:rFonts w:ascii="Arial" w:hAnsi="Arial" w:eastAsia="Arial" w:cs="Arial"/>
                <w:b w:val="1"/>
                <w:bCs w:val="1"/>
                <w:i w:val="0"/>
                <w:iCs w:val="0"/>
                <w:sz w:val="22"/>
                <w:szCs w:val="22"/>
                <w:lang w:val="nl-BE"/>
              </w:rPr>
              <w:t>ICT-tools: iPads</w:t>
            </w:r>
          </w:p>
          <w:p w:rsidR="23906DE8" w:rsidP="23906DE8" w:rsidRDefault="23906DE8" w14:paraId="7154C1F6" w14:textId="27F55C42">
            <w:pPr>
              <w:rPr>
                <w:rFonts w:ascii="Arial" w:hAnsi="Arial" w:eastAsia="Arial" w:cs="Arial"/>
                <w:b w:val="0"/>
                <w:bCs w:val="0"/>
                <w:i w:val="0"/>
                <w:iCs w:val="0"/>
                <w:sz w:val="20"/>
                <w:szCs w:val="20"/>
              </w:rPr>
            </w:pPr>
          </w:p>
        </w:tc>
      </w:tr>
      <w:tr w:rsidR="23906DE8" w:rsidTr="23906DE8" w14:paraId="6FB18171">
        <w:tc>
          <w:tcPr>
            <w:tcW w:w="9015" w:type="dxa"/>
            <w:tcBorders>
              <w:top w:val="single" w:color="000000" w:themeColor="text1" w:sz="12"/>
              <w:left w:val="single" w:color="000000" w:themeColor="text1" w:sz="12"/>
              <w:bottom w:val="single" w:color="000000" w:themeColor="text1" w:sz="12"/>
              <w:right w:val="single" w:color="000000" w:themeColor="text1" w:sz="12"/>
            </w:tcBorders>
            <w:tcMar/>
            <w:vAlign w:val="top"/>
          </w:tcPr>
          <w:p w:rsidR="23906DE8" w:rsidP="23906DE8" w:rsidRDefault="23906DE8" w14:paraId="5274F734" w14:textId="3F065265">
            <w:pPr>
              <w:rPr>
                <w:rFonts w:ascii="Arial" w:hAnsi="Arial" w:eastAsia="Arial" w:cs="Arial"/>
                <w:b w:val="0"/>
                <w:bCs w:val="0"/>
                <w:i w:val="0"/>
                <w:iCs w:val="0"/>
                <w:sz w:val="22"/>
                <w:szCs w:val="22"/>
              </w:rPr>
            </w:pPr>
            <w:r w:rsidRPr="23906DE8" w:rsidR="23906DE8">
              <w:rPr>
                <w:rFonts w:ascii="Arial" w:hAnsi="Arial" w:eastAsia="Arial" w:cs="Arial"/>
                <w:b w:val="1"/>
                <w:bCs w:val="1"/>
                <w:i w:val="0"/>
                <w:iCs w:val="0"/>
                <w:sz w:val="22"/>
                <w:szCs w:val="22"/>
                <w:highlight w:val="yellow"/>
                <w:lang w:val="nl-BE"/>
              </w:rPr>
              <w:t>Eindtermen:</w:t>
            </w:r>
          </w:p>
          <w:p w:rsidR="23906DE8" w:rsidP="23906DE8" w:rsidRDefault="23906DE8" w14:paraId="3AF3C43A" w14:textId="692A5F35">
            <w:pPr>
              <w:rPr>
                <w:rFonts w:ascii="Arial" w:hAnsi="Arial" w:eastAsia="Arial" w:cs="Arial"/>
                <w:b w:val="0"/>
                <w:bCs w:val="0"/>
                <w:i w:val="0"/>
                <w:iCs w:val="0"/>
                <w:sz w:val="20"/>
                <w:szCs w:val="20"/>
              </w:rPr>
            </w:pPr>
            <w:r w:rsidRPr="23906DE8" w:rsidR="23906DE8">
              <w:rPr>
                <w:rFonts w:ascii="Arial" w:hAnsi="Arial" w:eastAsia="Arial" w:cs="Arial"/>
                <w:b w:val="1"/>
                <w:bCs w:val="1"/>
                <w:i w:val="0"/>
                <w:iCs w:val="0"/>
                <w:sz w:val="20"/>
                <w:szCs w:val="20"/>
                <w:highlight w:val="yellow"/>
                <w:lang w:val="nl-BE"/>
              </w:rPr>
              <w:t>STEM-doelen:</w:t>
            </w:r>
          </w:p>
          <w:p w:rsidR="23906DE8" w:rsidP="23906DE8" w:rsidRDefault="23906DE8" w14:paraId="15998449" w14:textId="5C2F6036">
            <w:pPr>
              <w:rPr>
                <w:rFonts w:ascii="Arial" w:hAnsi="Arial" w:eastAsia="Arial" w:cs="Arial"/>
                <w:b w:val="0"/>
                <w:bCs w:val="0"/>
                <w:i w:val="0"/>
                <w:iCs w:val="0"/>
                <w:sz w:val="22"/>
                <w:szCs w:val="22"/>
              </w:rPr>
            </w:pPr>
          </w:p>
        </w:tc>
      </w:tr>
      <w:tr w:rsidR="23906DE8" w:rsidTr="23906DE8" w14:paraId="332E7186">
        <w:tc>
          <w:tcPr>
            <w:tcW w:w="9015" w:type="dxa"/>
            <w:tcBorders>
              <w:top w:val="single" w:color="000000" w:themeColor="text1" w:sz="12"/>
              <w:left w:val="single" w:color="000000" w:themeColor="text1" w:sz="12"/>
              <w:bottom w:val="single" w:color="000000" w:themeColor="text1" w:sz="12"/>
              <w:right w:val="single" w:color="000000" w:themeColor="text1" w:sz="12"/>
            </w:tcBorders>
            <w:tcMar/>
            <w:vAlign w:val="top"/>
          </w:tcPr>
          <w:p w:rsidR="23906DE8" w:rsidP="23906DE8" w:rsidRDefault="23906DE8" w14:paraId="45584A7B" w14:textId="5398E14B">
            <w:pPr>
              <w:rPr>
                <w:rFonts w:ascii="Arial" w:hAnsi="Arial" w:eastAsia="Arial" w:cs="Arial"/>
                <w:b w:val="0"/>
                <w:bCs w:val="0"/>
                <w:i w:val="0"/>
                <w:iCs w:val="0"/>
                <w:sz w:val="22"/>
                <w:szCs w:val="22"/>
              </w:rPr>
            </w:pPr>
            <w:r w:rsidR="23906DE8">
              <w:drawing>
                <wp:inline wp14:editId="241ECCD7" wp14:anchorId="7E803F54">
                  <wp:extent cx="1371600" cy="619125"/>
                  <wp:effectExtent l="0" t="0" r="0" b="0"/>
                  <wp:docPr id="369059145" name="" title=""/>
                  <wp:cNvGraphicFramePr>
                    <a:graphicFrameLocks noChangeAspect="1"/>
                  </wp:cNvGraphicFramePr>
                  <a:graphic>
                    <a:graphicData uri="http://schemas.openxmlformats.org/drawingml/2006/picture">
                      <pic:pic>
                        <pic:nvPicPr>
                          <pic:cNvPr id="0" name=""/>
                          <pic:cNvPicPr/>
                        </pic:nvPicPr>
                        <pic:blipFill>
                          <a:blip r:embed="Rce536ec79f644c13">
                            <a:extLst>
                              <a:ext xmlns:a="http://schemas.openxmlformats.org/drawingml/2006/main" uri="{28A0092B-C50C-407E-A947-70E740481C1C}">
                                <a14:useLocalDpi val="0"/>
                              </a:ext>
                            </a:extLst>
                          </a:blip>
                          <a:stretch>
                            <a:fillRect/>
                          </a:stretch>
                        </pic:blipFill>
                        <pic:spPr>
                          <a:xfrm>
                            <a:off x="0" y="0"/>
                            <a:ext cx="1371600" cy="619125"/>
                          </a:xfrm>
                          <a:prstGeom prst="rect">
                            <a:avLst/>
                          </a:prstGeom>
                        </pic:spPr>
                      </pic:pic>
                    </a:graphicData>
                  </a:graphic>
                </wp:inline>
              </w:drawing>
            </w:r>
            <w:r w:rsidR="23906DE8">
              <w:drawing>
                <wp:inline wp14:editId="736069D9" wp14:anchorId="77039A7F">
                  <wp:extent cx="1057275" cy="609600"/>
                  <wp:effectExtent l="0" t="0" r="0" b="0"/>
                  <wp:docPr id="369059145" name="" title=""/>
                  <wp:cNvGraphicFramePr>
                    <a:graphicFrameLocks noChangeAspect="1"/>
                  </wp:cNvGraphicFramePr>
                  <a:graphic>
                    <a:graphicData uri="http://schemas.openxmlformats.org/drawingml/2006/picture">
                      <pic:pic>
                        <pic:nvPicPr>
                          <pic:cNvPr id="0" name=""/>
                          <pic:cNvPicPr/>
                        </pic:nvPicPr>
                        <pic:blipFill>
                          <a:blip r:embed="Rd8964cdb9c2e4df8">
                            <a:extLst>
                              <a:ext xmlns:a="http://schemas.openxmlformats.org/drawingml/2006/main" uri="{28A0092B-C50C-407E-A947-70E740481C1C}">
                                <a14:useLocalDpi val="0"/>
                              </a:ext>
                            </a:extLst>
                          </a:blip>
                          <a:stretch>
                            <a:fillRect/>
                          </a:stretch>
                        </pic:blipFill>
                        <pic:spPr>
                          <a:xfrm>
                            <a:off x="0" y="0"/>
                            <a:ext cx="1057275" cy="609600"/>
                          </a:xfrm>
                          <a:prstGeom prst="rect">
                            <a:avLst/>
                          </a:prstGeom>
                        </pic:spPr>
                      </pic:pic>
                    </a:graphicData>
                  </a:graphic>
                </wp:inline>
              </w:drawing>
            </w:r>
          </w:p>
          <w:p w:rsidR="23906DE8" w:rsidP="23906DE8" w:rsidRDefault="23906DE8" w14:paraId="292233F8" w14:textId="52D7E96C">
            <w:pPr>
              <w:rPr>
                <w:rFonts w:ascii="Arial" w:hAnsi="Arial" w:eastAsia="Arial" w:cs="Arial"/>
                <w:b w:val="0"/>
                <w:bCs w:val="0"/>
                <w:i w:val="0"/>
                <w:iCs w:val="0"/>
                <w:sz w:val="22"/>
                <w:szCs w:val="22"/>
              </w:rPr>
            </w:pPr>
          </w:p>
          <w:p w:rsidR="23906DE8" w:rsidP="23906DE8" w:rsidRDefault="23906DE8" w14:paraId="218D4042" w14:textId="7C6DB556">
            <w:pPr>
              <w:rPr>
                <w:rFonts w:ascii="Arial" w:hAnsi="Arial" w:eastAsia="Arial" w:cs="Arial"/>
                <w:b w:val="0"/>
                <w:bCs w:val="0"/>
                <w:i w:val="0"/>
                <w:iCs w:val="0"/>
                <w:sz w:val="22"/>
                <w:szCs w:val="22"/>
              </w:rPr>
            </w:pPr>
            <w:r w:rsidRPr="23906DE8" w:rsidR="23906DE8">
              <w:rPr>
                <w:rFonts w:ascii="Arial" w:hAnsi="Arial" w:eastAsia="Arial" w:cs="Arial"/>
                <w:b w:val="1"/>
                <w:bCs w:val="1"/>
                <w:i w:val="0"/>
                <w:iCs w:val="0"/>
                <w:sz w:val="22"/>
                <w:szCs w:val="22"/>
                <w:lang w:val="nl-BE"/>
              </w:rPr>
              <w:t xml:space="preserve">Ontwikkeld in samenwerking met: </w:t>
            </w:r>
            <w:r w:rsidRPr="23906DE8" w:rsidR="23906DE8">
              <w:rPr>
                <w:rFonts w:ascii="Arial" w:hAnsi="Arial" w:eastAsia="Arial" w:cs="Arial"/>
                <w:b w:val="0"/>
                <w:bCs w:val="0"/>
                <w:i w:val="0"/>
                <w:iCs w:val="0"/>
                <w:sz w:val="22"/>
                <w:szCs w:val="22"/>
                <w:lang w:val="nl-BE"/>
              </w:rPr>
              <w:t>Spectrum Beringen, middenschool.</w:t>
            </w:r>
          </w:p>
          <w:p w:rsidR="23906DE8" w:rsidP="23906DE8" w:rsidRDefault="23906DE8" w14:paraId="793B8684" w14:textId="1FDE66E7">
            <w:pPr>
              <w:rPr>
                <w:rFonts w:ascii="Arial" w:hAnsi="Arial" w:eastAsia="Arial" w:cs="Arial"/>
                <w:b w:val="0"/>
                <w:bCs w:val="0"/>
                <w:i w:val="0"/>
                <w:iCs w:val="0"/>
                <w:sz w:val="22"/>
                <w:szCs w:val="22"/>
              </w:rPr>
            </w:pPr>
          </w:p>
        </w:tc>
      </w:tr>
    </w:tbl>
    <w:p xmlns:wp14="http://schemas.microsoft.com/office/word/2010/wordml" w:rsidP="23906DE8" w14:paraId="4D8627CB" wp14:textId="7CCE664F">
      <w:pPr>
        <w:rPr>
          <w:rFonts w:ascii="Arial" w:hAnsi="Arial" w:eastAsia="Arial" w:cs="Arial"/>
          <w:b w:val="0"/>
          <w:bCs w:val="0"/>
          <w:i w:val="0"/>
          <w:iCs w:val="0"/>
          <w:caps w:val="0"/>
          <w:smallCaps w:val="0"/>
          <w:noProof w:val="0"/>
          <w:color w:val="000000" w:themeColor="text1" w:themeTint="FF" w:themeShade="FF"/>
          <w:sz w:val="22"/>
          <w:szCs w:val="22"/>
          <w:lang w:val="nl-NL"/>
        </w:rPr>
      </w:pPr>
    </w:p>
    <w:p xmlns:wp14="http://schemas.microsoft.com/office/word/2010/wordml" w:rsidP="23906DE8" w14:paraId="7B5CAEB5" wp14:textId="06649B5F">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
    <w:nsid w:val="2565b5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a7b42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6dafb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5aed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362b5f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f415931"/>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331bfc9"/>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DF488E3"/>
    <w:rsid w:val="00877CB5"/>
    <w:rsid w:val="00877CB5"/>
    <w:rsid w:val="01D99B62"/>
    <w:rsid w:val="01D99B62"/>
    <w:rsid w:val="096D2930"/>
    <w:rsid w:val="096D2930"/>
    <w:rsid w:val="096FEBB7"/>
    <w:rsid w:val="096FEBB7"/>
    <w:rsid w:val="1053EECB"/>
    <w:rsid w:val="1053EECB"/>
    <w:rsid w:val="126BFE08"/>
    <w:rsid w:val="126BFE08"/>
    <w:rsid w:val="19399B46"/>
    <w:rsid w:val="1F3158B3"/>
    <w:rsid w:val="1F3158B3"/>
    <w:rsid w:val="23906DE8"/>
    <w:rsid w:val="27B3EEAF"/>
    <w:rsid w:val="27B3EEAF"/>
    <w:rsid w:val="2AEB8F71"/>
    <w:rsid w:val="2AEB8F71"/>
    <w:rsid w:val="2CD8FF0C"/>
    <w:rsid w:val="2CD8FF0C"/>
    <w:rsid w:val="32FE8EDC"/>
    <w:rsid w:val="32FE8EDC"/>
    <w:rsid w:val="36362F9E"/>
    <w:rsid w:val="36362F9E"/>
    <w:rsid w:val="41015E2E"/>
    <w:rsid w:val="41015E2E"/>
    <w:rsid w:val="48F347B6"/>
    <w:rsid w:val="48F347B6"/>
    <w:rsid w:val="4D903B35"/>
    <w:rsid w:val="4D903B35"/>
    <w:rsid w:val="51F21C8E"/>
    <w:rsid w:val="51F21C8E"/>
    <w:rsid w:val="54057106"/>
    <w:rsid w:val="54057106"/>
    <w:rsid w:val="540F56CA"/>
    <w:rsid w:val="540F56CA"/>
    <w:rsid w:val="5435FA5D"/>
    <w:rsid w:val="5435FA5D"/>
    <w:rsid w:val="5588190A"/>
    <w:rsid w:val="5588190A"/>
    <w:rsid w:val="55D9B844"/>
    <w:rsid w:val="55D9B844"/>
    <w:rsid w:val="58BFB9CC"/>
    <w:rsid w:val="58BFB9CC"/>
    <w:rsid w:val="5AAD2967"/>
    <w:rsid w:val="5AAD2967"/>
    <w:rsid w:val="5C48F9C8"/>
    <w:rsid w:val="5C48F9C8"/>
    <w:rsid w:val="5D1E695F"/>
    <w:rsid w:val="5D1E695F"/>
    <w:rsid w:val="5D932AEF"/>
    <w:rsid w:val="5D932AEF"/>
    <w:rsid w:val="5F809A8A"/>
    <w:rsid w:val="5F809A8A"/>
    <w:rsid w:val="601A9EE7"/>
    <w:rsid w:val="642FCF97"/>
    <w:rsid w:val="6DF488E3"/>
    <w:rsid w:val="70E8DD01"/>
    <w:rsid w:val="70E8DD01"/>
    <w:rsid w:val="73DF12A9"/>
    <w:rsid w:val="73DF12A9"/>
    <w:rsid w:val="7BB40B91"/>
    <w:rsid w:val="7BB40B91"/>
    <w:rsid w:val="7D4FDBF2"/>
    <w:rsid w:val="7D4FDB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88E3"/>
  <w15:chartTrackingRefBased/>
  <w15:docId w15:val="{25AA71DC-0E3E-426F-AF5C-9D0F0C1927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5c3777cd91834deb" /><Relationship Type="http://schemas.openxmlformats.org/officeDocument/2006/relationships/image" Target="/media/image2.png" Id="Rce536ec79f644c13" /><Relationship Type="http://schemas.openxmlformats.org/officeDocument/2006/relationships/image" Target="/media/image3.png" Id="Rd8964cdb9c2e4df8" /><Relationship Type="http://schemas.openxmlformats.org/officeDocument/2006/relationships/numbering" Target="numbering.xml" Id="Ra8f7a5a560e3489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2022-06-01T12:26:54.7611106Z</dcterms:created>
  <dcterms:modified xsi:type="dcterms:W3CDTF">2022-06-01T13:10:50.6531749Z</dcterms:modified>
  <dc:creator>Sam Daniels</dc:creator>
  <lastModifiedBy>Sam Daniels</lastModifiedBy>
</coreProperties>
</file>