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A1B1" w14:textId="146DF8D0" w:rsidR="00B70E65" w:rsidRPr="0011240A" w:rsidRDefault="005E48C9" w:rsidP="00B70E65">
      <w:pPr>
        <w:jc w:val="center"/>
        <w:rPr>
          <w:rFonts w:ascii="Algerian" w:hAnsi="Algerian"/>
          <w:b/>
          <w:sz w:val="56"/>
          <w:szCs w:val="56"/>
          <w:u w:val="single"/>
        </w:rPr>
      </w:pPr>
      <w:r w:rsidRPr="0011240A">
        <w:rPr>
          <w:rFonts w:ascii="Algerian" w:hAnsi="Algerian"/>
          <w:noProof/>
          <w:sz w:val="56"/>
          <w:szCs w:val="56"/>
          <w:u w:val="single"/>
          <w:lang w:eastAsia="nl-BE"/>
        </w:rPr>
        <w:drawing>
          <wp:anchor distT="0" distB="0" distL="114300" distR="114300" simplePos="0" relativeHeight="251658240" behindDoc="1" locked="0" layoutInCell="1" allowOverlap="1" wp14:anchorId="7ABBE9F0" wp14:editId="160A9C78">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D87498" w:rsidRPr="0011240A">
        <w:rPr>
          <w:rFonts w:ascii="Algerian" w:hAnsi="Algerian"/>
          <w:b/>
          <w:sz w:val="56"/>
          <w:szCs w:val="56"/>
          <w:u w:val="single"/>
        </w:rPr>
        <w:t>Kolonisten der moleculen</w:t>
      </w:r>
    </w:p>
    <w:p w14:paraId="0248FC6E" w14:textId="5228B21B" w:rsidR="005E48C9" w:rsidRPr="000A6564" w:rsidRDefault="005E48C9">
      <w:pPr>
        <w:rPr>
          <w:bCs/>
        </w:rPr>
      </w:pPr>
      <w:r w:rsidRPr="0011240A">
        <w:rPr>
          <w:b/>
          <w:sz w:val="32"/>
          <w:szCs w:val="32"/>
          <w:u w:val="single"/>
        </w:rPr>
        <w:t>Inhou</w:t>
      </w:r>
      <w:r w:rsidR="0011240A" w:rsidRPr="0011240A">
        <w:rPr>
          <w:b/>
          <w:sz w:val="32"/>
          <w:szCs w:val="32"/>
          <w:u w:val="single"/>
        </w:rPr>
        <w:t>d:</w:t>
      </w:r>
      <w:r w:rsidR="00AD0A8D">
        <w:rPr>
          <w:b/>
        </w:rPr>
        <w:t xml:space="preserve"> </w:t>
      </w:r>
      <w:r w:rsidR="000627FE" w:rsidRPr="00651DAB">
        <w:rPr>
          <w:bCs/>
        </w:rPr>
        <w:t>Spelbord,</w:t>
      </w:r>
      <w:r w:rsidR="00651DAB">
        <w:rPr>
          <w:bCs/>
        </w:rPr>
        <w:t xml:space="preserve"> 4</w:t>
      </w:r>
      <w:r w:rsidR="000627FE" w:rsidRPr="00651DAB">
        <w:rPr>
          <w:bCs/>
        </w:rPr>
        <w:t xml:space="preserve"> pionnen, </w:t>
      </w:r>
      <w:r w:rsidR="0046167B">
        <w:rPr>
          <w:bCs/>
        </w:rPr>
        <w:t>1</w:t>
      </w:r>
      <w:r w:rsidR="009D56D9">
        <w:rPr>
          <w:bCs/>
        </w:rPr>
        <w:t xml:space="preserve"> </w:t>
      </w:r>
      <w:r w:rsidR="0046167B">
        <w:rPr>
          <w:bCs/>
        </w:rPr>
        <w:t>dobbelsteen,</w:t>
      </w:r>
      <w:r w:rsidR="009D56D9">
        <w:rPr>
          <w:bCs/>
        </w:rPr>
        <w:t xml:space="preserve"> </w:t>
      </w:r>
      <w:r w:rsidR="000627FE" w:rsidRPr="00651DAB">
        <w:rPr>
          <w:bCs/>
        </w:rPr>
        <w:t>gekleurde kaartjes (</w:t>
      </w:r>
      <w:r w:rsidR="00C501FF">
        <w:rPr>
          <w:bCs/>
        </w:rPr>
        <w:t>20</w:t>
      </w:r>
      <w:r w:rsidR="0044329C">
        <w:rPr>
          <w:bCs/>
        </w:rPr>
        <w:t xml:space="preserve"> x </w:t>
      </w:r>
      <w:r w:rsidR="000627FE" w:rsidRPr="00651DAB">
        <w:rPr>
          <w:bCs/>
        </w:rPr>
        <w:t xml:space="preserve">paars, </w:t>
      </w:r>
      <w:r w:rsidR="0044329C">
        <w:rPr>
          <w:bCs/>
        </w:rPr>
        <w:t xml:space="preserve">20 x </w:t>
      </w:r>
      <w:r w:rsidR="000627FE" w:rsidRPr="00651DAB">
        <w:rPr>
          <w:bCs/>
        </w:rPr>
        <w:t xml:space="preserve">groen, </w:t>
      </w:r>
      <w:r w:rsidR="009D56D9">
        <w:rPr>
          <w:bCs/>
        </w:rPr>
        <w:t xml:space="preserve">               </w:t>
      </w:r>
      <w:r w:rsidR="0044329C">
        <w:rPr>
          <w:bCs/>
        </w:rPr>
        <w:t xml:space="preserve">50 x </w:t>
      </w:r>
      <w:r w:rsidR="000627FE" w:rsidRPr="00651DAB">
        <w:rPr>
          <w:bCs/>
        </w:rPr>
        <w:t>lichtblauw,</w:t>
      </w:r>
      <w:r w:rsidR="000A6564">
        <w:rPr>
          <w:bCs/>
        </w:rPr>
        <w:t xml:space="preserve"> 30 x </w:t>
      </w:r>
      <w:r w:rsidR="000627FE" w:rsidRPr="00651DAB">
        <w:rPr>
          <w:bCs/>
        </w:rPr>
        <w:t xml:space="preserve">donkerblauw, </w:t>
      </w:r>
      <w:r w:rsidR="000A6564">
        <w:rPr>
          <w:bCs/>
        </w:rPr>
        <w:t xml:space="preserve">36 x </w:t>
      </w:r>
      <w:r w:rsidR="000627FE" w:rsidRPr="00651DAB">
        <w:rPr>
          <w:bCs/>
        </w:rPr>
        <w:t xml:space="preserve">zwart en </w:t>
      </w:r>
      <w:r w:rsidR="000A6564">
        <w:rPr>
          <w:bCs/>
        </w:rPr>
        <w:t xml:space="preserve">20 x </w:t>
      </w:r>
      <w:r w:rsidR="000627FE" w:rsidRPr="00651DAB">
        <w:rPr>
          <w:bCs/>
        </w:rPr>
        <w:t>oranje) en opdrachtenkaartjes</w:t>
      </w:r>
    </w:p>
    <w:p w14:paraId="4508BB70" w14:textId="7AC9DE58" w:rsidR="00AD0A8D" w:rsidRDefault="00AD0A8D">
      <w:pPr>
        <w:rPr>
          <w:b/>
          <w:color w:val="FF0000"/>
        </w:rPr>
      </w:pPr>
      <w:r w:rsidRPr="0011240A">
        <w:rPr>
          <w:b/>
          <w:sz w:val="32"/>
          <w:szCs w:val="32"/>
          <w:u w:val="single"/>
        </w:rPr>
        <w:t>Foto</w:t>
      </w:r>
      <w:r w:rsidR="0011240A" w:rsidRPr="0011240A">
        <w:rPr>
          <w:b/>
          <w:sz w:val="32"/>
          <w:szCs w:val="32"/>
          <w:u w:val="single"/>
        </w:rPr>
        <w:t>:</w:t>
      </w:r>
      <w:r w:rsidR="0011240A">
        <w:rPr>
          <w:bCs/>
        </w:rPr>
        <w:t xml:space="preserve"> </w:t>
      </w:r>
      <w:r>
        <w:rPr>
          <w:b/>
          <w:u w:val="single"/>
        </w:rPr>
        <w:t xml:space="preserve"> </w:t>
      </w:r>
    </w:p>
    <w:p w14:paraId="684A7CAE" w14:textId="4772556A" w:rsidR="009F215C" w:rsidRPr="005E48C9" w:rsidRDefault="0046167B" w:rsidP="0046167B">
      <w:pPr>
        <w:jc w:val="center"/>
        <w:rPr>
          <w:b/>
          <w:u w:val="single"/>
        </w:rPr>
      </w:pPr>
      <w:r>
        <w:rPr>
          <w:noProof/>
        </w:rPr>
        <w:drawing>
          <wp:inline distT="0" distB="0" distL="0" distR="0" wp14:anchorId="31D4C6E3" wp14:editId="05CAE237">
            <wp:extent cx="3502429" cy="3329470"/>
            <wp:effectExtent l="0" t="0" r="3175" b="4445"/>
            <wp:docPr id="2" name="Afbeelding 2"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9757" cy="3345942"/>
                    </a:xfrm>
                    <a:prstGeom prst="rect">
                      <a:avLst/>
                    </a:prstGeom>
                    <a:noFill/>
                    <a:ln>
                      <a:noFill/>
                    </a:ln>
                  </pic:spPr>
                </pic:pic>
              </a:graphicData>
            </a:graphic>
          </wp:inline>
        </w:drawing>
      </w:r>
    </w:p>
    <w:p w14:paraId="7B0B895C" w14:textId="70BF4D9A" w:rsidR="00AD0A8D" w:rsidRDefault="00AD0A8D">
      <w:pPr>
        <w:rPr>
          <w:bCs/>
        </w:rPr>
      </w:pPr>
      <w:r w:rsidRPr="0011240A">
        <w:rPr>
          <w:b/>
          <w:sz w:val="32"/>
          <w:szCs w:val="32"/>
          <w:u w:val="single"/>
        </w:rPr>
        <w:t>Aantal spelers</w:t>
      </w:r>
      <w:r w:rsidR="000627FE" w:rsidRPr="0011240A">
        <w:rPr>
          <w:b/>
          <w:sz w:val="32"/>
          <w:szCs w:val="32"/>
          <w:u w:val="single"/>
        </w:rPr>
        <w:t>:</w:t>
      </w:r>
      <w:r w:rsidR="000627FE" w:rsidRPr="000627FE">
        <w:rPr>
          <w:bCs/>
        </w:rPr>
        <w:t xml:space="preserve"> 2 tot 4</w:t>
      </w:r>
    </w:p>
    <w:p w14:paraId="33D089BC" w14:textId="77777777" w:rsidR="00B70E65" w:rsidRDefault="00B70E65">
      <w:pPr>
        <w:rPr>
          <w:b/>
          <w:u w:val="single"/>
        </w:rPr>
      </w:pPr>
    </w:p>
    <w:p w14:paraId="04A17ED1" w14:textId="363A5161" w:rsidR="005E48C9" w:rsidRPr="000627FE" w:rsidRDefault="005E48C9">
      <w:pPr>
        <w:rPr>
          <w:bCs/>
          <w:color w:val="FF0000"/>
        </w:rPr>
      </w:pPr>
      <w:r w:rsidRPr="0011240A">
        <w:rPr>
          <w:b/>
          <w:sz w:val="32"/>
          <w:szCs w:val="32"/>
          <w:u w:val="single"/>
        </w:rPr>
        <w:t>Voor het spelen</w:t>
      </w:r>
      <w:r w:rsidR="000627FE" w:rsidRPr="0011240A">
        <w:rPr>
          <w:b/>
          <w:sz w:val="32"/>
          <w:szCs w:val="32"/>
          <w:u w:val="single"/>
        </w:rPr>
        <w:t>:</w:t>
      </w:r>
      <w:r w:rsidR="000627FE">
        <w:rPr>
          <w:bCs/>
        </w:rPr>
        <w:t xml:space="preserve"> Laat elke speler een opdrachtenkaart trekken uit de stapel en geef iedereen </w:t>
      </w:r>
      <w:r w:rsidR="00BB1F8D">
        <w:rPr>
          <w:bCs/>
        </w:rPr>
        <w:t>2</w:t>
      </w:r>
      <w:r w:rsidR="000627FE">
        <w:rPr>
          <w:bCs/>
        </w:rPr>
        <w:t xml:space="preserve"> kaartjes van elke kleur. Kies een pion en plaats hem op 1 van de aangeduide vakjes (X).</w:t>
      </w:r>
      <w:r w:rsidR="00721271">
        <w:rPr>
          <w:bCs/>
        </w:rPr>
        <w:t xml:space="preserve"> De oudste </w:t>
      </w:r>
      <w:r w:rsidR="00AA5FBB">
        <w:rPr>
          <w:bCs/>
        </w:rPr>
        <w:t xml:space="preserve">speler </w:t>
      </w:r>
      <w:r w:rsidR="00721271">
        <w:rPr>
          <w:bCs/>
        </w:rPr>
        <w:t>begint het spel.</w:t>
      </w:r>
    </w:p>
    <w:p w14:paraId="3628A767" w14:textId="77777777" w:rsidR="00A65969" w:rsidRDefault="00A65969">
      <w:pPr>
        <w:rPr>
          <w:b/>
          <w:sz w:val="32"/>
          <w:szCs w:val="32"/>
          <w:u w:val="single"/>
        </w:rPr>
      </w:pPr>
    </w:p>
    <w:p w14:paraId="41038DE0" w14:textId="77777777" w:rsidR="00A65969" w:rsidRDefault="00A65969">
      <w:pPr>
        <w:rPr>
          <w:b/>
          <w:sz w:val="32"/>
          <w:szCs w:val="32"/>
          <w:u w:val="single"/>
        </w:rPr>
      </w:pPr>
    </w:p>
    <w:p w14:paraId="436E34FB" w14:textId="77777777" w:rsidR="00B70E65" w:rsidRDefault="00B70E65">
      <w:pPr>
        <w:rPr>
          <w:b/>
          <w:sz w:val="32"/>
          <w:szCs w:val="32"/>
          <w:u w:val="single"/>
        </w:rPr>
      </w:pPr>
    </w:p>
    <w:p w14:paraId="20443CE1" w14:textId="64B64F0D" w:rsidR="00810F01" w:rsidRPr="0011240A" w:rsidRDefault="005E48C9">
      <w:pPr>
        <w:rPr>
          <w:bCs/>
          <w:sz w:val="32"/>
          <w:szCs w:val="32"/>
        </w:rPr>
      </w:pPr>
      <w:r w:rsidRPr="0011240A">
        <w:rPr>
          <w:b/>
          <w:sz w:val="32"/>
          <w:szCs w:val="32"/>
          <w:u w:val="single"/>
        </w:rPr>
        <w:lastRenderedPageBreak/>
        <w:t>Spelregels</w:t>
      </w:r>
      <w:r w:rsidR="00721271" w:rsidRPr="0011240A">
        <w:rPr>
          <w:b/>
          <w:sz w:val="32"/>
          <w:szCs w:val="32"/>
          <w:u w:val="single"/>
        </w:rPr>
        <w:t>:</w:t>
      </w:r>
      <w:r w:rsidR="00721271" w:rsidRPr="0011240A">
        <w:rPr>
          <w:bCs/>
          <w:sz w:val="32"/>
          <w:szCs w:val="32"/>
        </w:rPr>
        <w:t xml:space="preserve"> </w:t>
      </w:r>
      <w:r w:rsidR="00AA5FBB" w:rsidRPr="0011240A">
        <w:rPr>
          <w:bCs/>
          <w:sz w:val="32"/>
          <w:szCs w:val="32"/>
        </w:rPr>
        <w:t xml:space="preserve"> </w:t>
      </w:r>
    </w:p>
    <w:p w14:paraId="5A90352F" w14:textId="11930E9E" w:rsidR="00810F01" w:rsidRDefault="00810F01">
      <w:pPr>
        <w:rPr>
          <w:bCs/>
        </w:rPr>
      </w:pPr>
      <w:r w:rsidRPr="0011240A">
        <w:rPr>
          <w:bCs/>
          <w:sz w:val="28"/>
          <w:szCs w:val="28"/>
          <w:u w:val="single"/>
        </w:rPr>
        <w:t>Start:</w:t>
      </w:r>
      <w:r w:rsidR="0011240A">
        <w:rPr>
          <w:bCs/>
        </w:rPr>
        <w:t xml:space="preserve"> </w:t>
      </w:r>
      <w:r w:rsidR="00AA5FBB">
        <w:rPr>
          <w:bCs/>
        </w:rPr>
        <w:t>De speler die begint gooit met de dobbelsteen en mag stappen zetten in horizontale en verticale richting (niet schuin)</w:t>
      </w:r>
      <w:r w:rsidR="0092444B">
        <w:rPr>
          <w:bCs/>
        </w:rPr>
        <w:t>.</w:t>
      </w:r>
    </w:p>
    <w:p w14:paraId="6DCDEB89" w14:textId="7B968653" w:rsidR="00810F01" w:rsidRDefault="00810F01">
      <w:pPr>
        <w:rPr>
          <w:bCs/>
        </w:rPr>
      </w:pPr>
      <w:r w:rsidRPr="0011240A">
        <w:rPr>
          <w:bCs/>
          <w:sz w:val="28"/>
          <w:szCs w:val="28"/>
          <w:u w:val="single"/>
        </w:rPr>
        <w:t>Grondstoffen:</w:t>
      </w:r>
      <w:r>
        <w:rPr>
          <w:bCs/>
        </w:rPr>
        <w:t xml:space="preserve"> </w:t>
      </w:r>
      <w:r w:rsidR="00AA5FBB">
        <w:rPr>
          <w:bCs/>
        </w:rPr>
        <w:t>Er zijn twee soorten vakjes: witte vakjes en gekleurde vakjes. Wanneer je je beurt begint op een wit vakje gebeur</w:t>
      </w:r>
      <w:r w:rsidR="007421B8">
        <w:rPr>
          <w:bCs/>
        </w:rPr>
        <w:t>t</w:t>
      </w:r>
      <w:r w:rsidR="00AA5FBB">
        <w:rPr>
          <w:bCs/>
        </w:rPr>
        <w:t xml:space="preserve"> er niets. Begin je op een gekleurd vakje dan gooi je de dobbelsteen en krijg je het aantal ogen in kaartjes van die kleur</w:t>
      </w:r>
      <w:r w:rsidR="008E66E6">
        <w:rPr>
          <w:bCs/>
        </w:rPr>
        <w:t xml:space="preserve">. Hierna gooi je de dobbelsteen om je te verplaatsen (je mag niet twee beurten op rij op hetzelfde vakje eindigen). Met de kaartjes die je doorheen het spel krijgt probeer je moleculen te vormen om je opdracht te voltooien. </w:t>
      </w:r>
    </w:p>
    <w:tbl>
      <w:tblPr>
        <w:tblStyle w:val="Rastertabel1lic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763"/>
        <w:gridCol w:w="2528"/>
      </w:tblGrid>
      <w:tr w:rsidR="00535F66" w14:paraId="00B31619" w14:textId="4FEC6559" w:rsidTr="000B6CA5">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836" w:type="dxa"/>
          </w:tcPr>
          <w:p w14:paraId="37256D55" w14:textId="0AE63E69" w:rsidR="00535F66" w:rsidRDefault="00535F66" w:rsidP="00535F66">
            <w:pPr>
              <w:jc w:val="center"/>
              <w:rPr>
                <w:bCs w:val="0"/>
              </w:rPr>
            </w:pPr>
            <w:r>
              <w:rPr>
                <w:bCs w:val="0"/>
              </w:rPr>
              <w:t>Kleur</w:t>
            </w:r>
          </w:p>
        </w:tc>
        <w:tc>
          <w:tcPr>
            <w:tcW w:w="2763" w:type="dxa"/>
          </w:tcPr>
          <w:p w14:paraId="31E0308B" w14:textId="2A537D59" w:rsidR="00535F66" w:rsidRDefault="00535F66" w:rsidP="00535F66">
            <w:pPr>
              <w:jc w:val="center"/>
              <w:cnfStyle w:val="100000000000" w:firstRow="1" w:lastRow="0" w:firstColumn="0" w:lastColumn="0" w:oddVBand="0" w:evenVBand="0" w:oddHBand="0" w:evenHBand="0" w:firstRowFirstColumn="0" w:firstRowLastColumn="0" w:lastRowFirstColumn="0" w:lastRowLastColumn="0"/>
              <w:rPr>
                <w:bCs w:val="0"/>
              </w:rPr>
            </w:pPr>
            <w:r>
              <w:rPr>
                <w:bCs w:val="0"/>
              </w:rPr>
              <w:t>Stof</w:t>
            </w:r>
          </w:p>
        </w:tc>
        <w:tc>
          <w:tcPr>
            <w:tcW w:w="2528" w:type="dxa"/>
          </w:tcPr>
          <w:p w14:paraId="3AF8F5DA" w14:textId="3FAFD8BF" w:rsidR="00535F66" w:rsidRDefault="00503E68" w:rsidP="00535F66">
            <w:pPr>
              <w:jc w:val="center"/>
              <w:cnfStyle w:val="100000000000" w:firstRow="1" w:lastRow="0" w:firstColumn="0" w:lastColumn="0" w:oddVBand="0" w:evenVBand="0" w:oddHBand="0" w:evenHBand="0" w:firstRowFirstColumn="0" w:firstRowLastColumn="0" w:lastRowFirstColumn="0" w:lastRowLastColumn="0"/>
              <w:rPr>
                <w:bCs w:val="0"/>
              </w:rPr>
            </w:pPr>
            <w:r>
              <w:rPr>
                <w:bCs w:val="0"/>
              </w:rPr>
              <w:t>Valentie elektronen</w:t>
            </w:r>
          </w:p>
        </w:tc>
      </w:tr>
      <w:tr w:rsidR="00535F66" w14:paraId="67779896" w14:textId="2138FE3F" w:rsidTr="000B6CA5">
        <w:trPr>
          <w:trHeight w:val="571"/>
        </w:trPr>
        <w:tc>
          <w:tcPr>
            <w:cnfStyle w:val="001000000000" w:firstRow="0" w:lastRow="0" w:firstColumn="1" w:lastColumn="0" w:oddVBand="0" w:evenVBand="0" w:oddHBand="0" w:evenHBand="0" w:firstRowFirstColumn="0" w:firstRowLastColumn="0" w:lastRowFirstColumn="0" w:lastRowLastColumn="0"/>
            <w:tcW w:w="2836" w:type="dxa"/>
            <w:shd w:val="clear" w:color="auto" w:fill="C6D9F1" w:themeFill="text2" w:themeFillTint="33"/>
          </w:tcPr>
          <w:p w14:paraId="71636923" w14:textId="77777777" w:rsidR="00535F66" w:rsidRDefault="00535F66" w:rsidP="00535F66">
            <w:pPr>
              <w:jc w:val="center"/>
              <w:rPr>
                <w:bCs w:val="0"/>
              </w:rPr>
            </w:pPr>
          </w:p>
        </w:tc>
        <w:tc>
          <w:tcPr>
            <w:tcW w:w="2763" w:type="dxa"/>
          </w:tcPr>
          <w:p w14:paraId="0DC55C6E" w14:textId="45EA174E" w:rsidR="00535F66" w:rsidRDefault="00535F66"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H</w:t>
            </w:r>
          </w:p>
        </w:tc>
        <w:tc>
          <w:tcPr>
            <w:tcW w:w="2528" w:type="dxa"/>
          </w:tcPr>
          <w:p w14:paraId="227E7980" w14:textId="581AE35D" w:rsidR="00535F66" w:rsidRDefault="00503E68"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535F66" w14:paraId="2CEEDD29" w14:textId="6F8F46CE" w:rsidTr="000B6CA5">
        <w:trPr>
          <w:trHeight w:val="536"/>
        </w:trPr>
        <w:tc>
          <w:tcPr>
            <w:cnfStyle w:val="001000000000" w:firstRow="0" w:lastRow="0" w:firstColumn="1" w:lastColumn="0" w:oddVBand="0" w:evenVBand="0" w:oddHBand="0" w:evenHBand="0" w:firstRowFirstColumn="0" w:firstRowLastColumn="0" w:lastRowFirstColumn="0" w:lastRowLastColumn="0"/>
            <w:tcW w:w="2836" w:type="dxa"/>
            <w:shd w:val="clear" w:color="auto" w:fill="548DD4" w:themeFill="text2" w:themeFillTint="99"/>
          </w:tcPr>
          <w:p w14:paraId="7225AE45" w14:textId="77777777" w:rsidR="00535F66" w:rsidRDefault="00535F66" w:rsidP="00535F66">
            <w:pPr>
              <w:jc w:val="center"/>
              <w:rPr>
                <w:bCs w:val="0"/>
              </w:rPr>
            </w:pPr>
          </w:p>
        </w:tc>
        <w:tc>
          <w:tcPr>
            <w:tcW w:w="2763" w:type="dxa"/>
          </w:tcPr>
          <w:p w14:paraId="2A9B8FF8" w14:textId="50A66AA9" w:rsidR="00535F66" w:rsidRDefault="00535F66"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O</w:t>
            </w:r>
          </w:p>
        </w:tc>
        <w:tc>
          <w:tcPr>
            <w:tcW w:w="2528" w:type="dxa"/>
          </w:tcPr>
          <w:p w14:paraId="669C4060" w14:textId="1A9147AC" w:rsidR="00535F66" w:rsidRDefault="00503E68"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6</w:t>
            </w:r>
          </w:p>
        </w:tc>
      </w:tr>
      <w:tr w:rsidR="00535F66" w14:paraId="34340084" w14:textId="2B6D43F2" w:rsidTr="000B6CA5">
        <w:trPr>
          <w:trHeight w:val="536"/>
        </w:trPr>
        <w:tc>
          <w:tcPr>
            <w:cnfStyle w:val="001000000000" w:firstRow="0" w:lastRow="0" w:firstColumn="1" w:lastColumn="0" w:oddVBand="0" w:evenVBand="0" w:oddHBand="0" w:evenHBand="0" w:firstRowFirstColumn="0" w:firstRowLastColumn="0" w:lastRowFirstColumn="0" w:lastRowLastColumn="0"/>
            <w:tcW w:w="2836" w:type="dxa"/>
            <w:shd w:val="clear" w:color="auto" w:fill="7030A0"/>
          </w:tcPr>
          <w:p w14:paraId="62A72CFB" w14:textId="77777777" w:rsidR="00535F66" w:rsidRDefault="00535F66" w:rsidP="00535F66">
            <w:pPr>
              <w:jc w:val="center"/>
              <w:rPr>
                <w:bCs w:val="0"/>
              </w:rPr>
            </w:pPr>
          </w:p>
        </w:tc>
        <w:tc>
          <w:tcPr>
            <w:tcW w:w="2763" w:type="dxa"/>
          </w:tcPr>
          <w:p w14:paraId="42759723" w14:textId="3C9A8F95" w:rsidR="00535F66" w:rsidRDefault="00535F66"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N</w:t>
            </w:r>
            <w:r w:rsidR="003830E6">
              <w:rPr>
                <w:bCs/>
              </w:rPr>
              <w:t>a</w:t>
            </w:r>
          </w:p>
        </w:tc>
        <w:tc>
          <w:tcPr>
            <w:tcW w:w="2528" w:type="dxa"/>
          </w:tcPr>
          <w:p w14:paraId="19D46E50" w14:textId="11807CAD" w:rsidR="00535F66" w:rsidRDefault="003830E6"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535F66" w14:paraId="12142075" w14:textId="4D2E22D0" w:rsidTr="000B6CA5">
        <w:trPr>
          <w:trHeight w:val="536"/>
        </w:trPr>
        <w:tc>
          <w:tcPr>
            <w:cnfStyle w:val="001000000000" w:firstRow="0" w:lastRow="0" w:firstColumn="1" w:lastColumn="0" w:oddVBand="0" w:evenVBand="0" w:oddHBand="0" w:evenHBand="0" w:firstRowFirstColumn="0" w:firstRowLastColumn="0" w:lastRowFirstColumn="0" w:lastRowLastColumn="0"/>
            <w:tcW w:w="2836" w:type="dxa"/>
            <w:shd w:val="clear" w:color="auto" w:fill="0D0D0D" w:themeFill="text1" w:themeFillTint="F2"/>
          </w:tcPr>
          <w:p w14:paraId="4A04A9E2" w14:textId="77777777" w:rsidR="00535F66" w:rsidRDefault="00535F66" w:rsidP="00535F66">
            <w:pPr>
              <w:jc w:val="center"/>
              <w:rPr>
                <w:bCs w:val="0"/>
              </w:rPr>
            </w:pPr>
          </w:p>
        </w:tc>
        <w:tc>
          <w:tcPr>
            <w:tcW w:w="2763" w:type="dxa"/>
          </w:tcPr>
          <w:p w14:paraId="2FF62C74" w14:textId="0A10F9D3" w:rsidR="00535F66" w:rsidRDefault="00535F66"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C</w:t>
            </w:r>
          </w:p>
        </w:tc>
        <w:tc>
          <w:tcPr>
            <w:tcW w:w="2528" w:type="dxa"/>
          </w:tcPr>
          <w:p w14:paraId="7DFA59EE" w14:textId="43D14C39" w:rsidR="00535F66" w:rsidRDefault="00503E68"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4</w:t>
            </w:r>
          </w:p>
        </w:tc>
      </w:tr>
      <w:tr w:rsidR="00535F66" w14:paraId="58950BD5" w14:textId="569D4DCD" w:rsidTr="000B6CA5">
        <w:trPr>
          <w:trHeight w:val="571"/>
        </w:trPr>
        <w:tc>
          <w:tcPr>
            <w:cnfStyle w:val="001000000000" w:firstRow="0" w:lastRow="0" w:firstColumn="1" w:lastColumn="0" w:oddVBand="0" w:evenVBand="0" w:oddHBand="0" w:evenHBand="0" w:firstRowFirstColumn="0" w:firstRowLastColumn="0" w:lastRowFirstColumn="0" w:lastRowLastColumn="0"/>
            <w:tcW w:w="2836" w:type="dxa"/>
            <w:shd w:val="clear" w:color="auto" w:fill="E36C0A" w:themeFill="accent6" w:themeFillShade="BF"/>
          </w:tcPr>
          <w:p w14:paraId="292DD277" w14:textId="77777777" w:rsidR="00535F66" w:rsidRDefault="00535F66" w:rsidP="00535F66">
            <w:pPr>
              <w:jc w:val="center"/>
              <w:rPr>
                <w:bCs w:val="0"/>
              </w:rPr>
            </w:pPr>
          </w:p>
        </w:tc>
        <w:tc>
          <w:tcPr>
            <w:tcW w:w="2763" w:type="dxa"/>
          </w:tcPr>
          <w:p w14:paraId="5DEFEE47" w14:textId="62147D63" w:rsidR="00535F66" w:rsidRDefault="00535F66"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Cl</w:t>
            </w:r>
          </w:p>
        </w:tc>
        <w:tc>
          <w:tcPr>
            <w:tcW w:w="2528" w:type="dxa"/>
          </w:tcPr>
          <w:p w14:paraId="6BBE91AE" w14:textId="4F65F1C9" w:rsidR="00535F66" w:rsidRDefault="00503E68"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7</w:t>
            </w:r>
          </w:p>
        </w:tc>
      </w:tr>
      <w:tr w:rsidR="00535F66" w14:paraId="7F3BBF41" w14:textId="395B2778" w:rsidTr="000B6CA5">
        <w:trPr>
          <w:trHeight w:val="500"/>
        </w:trPr>
        <w:tc>
          <w:tcPr>
            <w:cnfStyle w:val="001000000000" w:firstRow="0" w:lastRow="0" w:firstColumn="1" w:lastColumn="0" w:oddVBand="0" w:evenVBand="0" w:oddHBand="0" w:evenHBand="0" w:firstRowFirstColumn="0" w:firstRowLastColumn="0" w:lastRowFirstColumn="0" w:lastRowLastColumn="0"/>
            <w:tcW w:w="2836" w:type="dxa"/>
            <w:shd w:val="clear" w:color="auto" w:fill="00B050"/>
          </w:tcPr>
          <w:p w14:paraId="68F3D5C0" w14:textId="77777777" w:rsidR="00535F66" w:rsidRDefault="00535F66" w:rsidP="00535F66">
            <w:pPr>
              <w:jc w:val="center"/>
              <w:rPr>
                <w:bCs w:val="0"/>
              </w:rPr>
            </w:pPr>
          </w:p>
        </w:tc>
        <w:tc>
          <w:tcPr>
            <w:tcW w:w="2763" w:type="dxa"/>
          </w:tcPr>
          <w:p w14:paraId="6D5C0BC0" w14:textId="13693D87" w:rsidR="00535F66" w:rsidRDefault="00BD7D58"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Ca</w:t>
            </w:r>
          </w:p>
        </w:tc>
        <w:tc>
          <w:tcPr>
            <w:tcW w:w="2528" w:type="dxa"/>
          </w:tcPr>
          <w:p w14:paraId="7905F544" w14:textId="146A76E4" w:rsidR="00535F66" w:rsidRDefault="00921A7D" w:rsidP="00535F66">
            <w:pPr>
              <w:jc w:val="center"/>
              <w:cnfStyle w:val="000000000000" w:firstRow="0" w:lastRow="0" w:firstColumn="0" w:lastColumn="0" w:oddVBand="0" w:evenVBand="0" w:oddHBand="0" w:evenHBand="0" w:firstRowFirstColumn="0" w:firstRowLastColumn="0" w:lastRowFirstColumn="0" w:lastRowLastColumn="0"/>
              <w:rPr>
                <w:bCs/>
              </w:rPr>
            </w:pPr>
            <w:r>
              <w:rPr>
                <w:bCs/>
              </w:rPr>
              <w:t>2</w:t>
            </w:r>
          </w:p>
        </w:tc>
      </w:tr>
    </w:tbl>
    <w:p w14:paraId="3FAC18F6" w14:textId="77777777" w:rsidR="000B6CA5" w:rsidRDefault="000B6CA5">
      <w:pPr>
        <w:rPr>
          <w:bCs/>
        </w:rPr>
      </w:pPr>
    </w:p>
    <w:p w14:paraId="09AE8853" w14:textId="7D6414F9" w:rsidR="00EC7F3C" w:rsidRDefault="00810F01">
      <w:pPr>
        <w:rPr>
          <w:bCs/>
        </w:rPr>
      </w:pPr>
      <w:r w:rsidRPr="0011240A">
        <w:rPr>
          <w:bCs/>
          <w:sz w:val="28"/>
          <w:szCs w:val="28"/>
          <w:u w:val="single"/>
        </w:rPr>
        <w:t>Duel:</w:t>
      </w:r>
      <w:r>
        <w:rPr>
          <w:bCs/>
        </w:rPr>
        <w:t xml:space="preserve"> </w:t>
      </w:r>
      <w:r w:rsidR="008E66E6">
        <w:rPr>
          <w:bCs/>
        </w:rPr>
        <w:t xml:space="preserve">Wanneer </w:t>
      </w:r>
      <w:r w:rsidR="00F31D51">
        <w:rPr>
          <w:bCs/>
        </w:rPr>
        <w:t>een speler</w:t>
      </w:r>
      <w:r w:rsidR="008E66E6">
        <w:rPr>
          <w:bCs/>
        </w:rPr>
        <w:t xml:space="preserve"> zijn beurt eindigt op het vakje waar iemand anders op staat volgt er een duel. </w:t>
      </w:r>
      <w:r w:rsidR="00F31D51">
        <w:rPr>
          <w:bCs/>
        </w:rPr>
        <w:t>Beide spelers in kwestie trachten dan een molecule te maken die over de sterkste intermoleculaire krachten bezit (dipoolkrachten &lt; dispersiekracht &lt; waterstofbrugkracht)</w:t>
      </w:r>
      <w:r w:rsidR="00EC7F3C">
        <w:rPr>
          <w:bCs/>
        </w:rPr>
        <w:t xml:space="preserve">. Als ze beide over dezelfde krachten beschikken proberen </w:t>
      </w:r>
      <w:r w:rsidR="002F2D06">
        <w:rPr>
          <w:bCs/>
        </w:rPr>
        <w:t>ze</w:t>
      </w:r>
      <w:r w:rsidR="00EC7F3C">
        <w:rPr>
          <w:bCs/>
        </w:rPr>
        <w:t xml:space="preserve"> met hun overige kaartjes een nieuwe (verschillende) molecule te vormen. </w:t>
      </w:r>
      <w:r w:rsidR="0085112E">
        <w:rPr>
          <w:bCs/>
        </w:rPr>
        <w:t xml:space="preserve">Als ze opnieuw over dezelfde intermoleculaire krachten bezitten doet </w:t>
      </w:r>
      <w:r w:rsidR="00EC7F3C">
        <w:rPr>
          <w:bCs/>
        </w:rPr>
        <w:t>men</w:t>
      </w:r>
      <w:r w:rsidR="0085112E">
        <w:rPr>
          <w:bCs/>
        </w:rPr>
        <w:t xml:space="preserve"> door</w:t>
      </w:r>
      <w:r w:rsidR="00EC7F3C">
        <w:rPr>
          <w:bCs/>
        </w:rPr>
        <w:t xml:space="preserve"> tot </w:t>
      </w:r>
      <w:r w:rsidR="00C978DF">
        <w:rPr>
          <w:bCs/>
        </w:rPr>
        <w:t xml:space="preserve"> er iemand wint of tot 1 van de spelers geen nieuwe molecule meer kan vormen</w:t>
      </w:r>
      <w:r w:rsidR="00EC7F3C">
        <w:rPr>
          <w:bCs/>
        </w:rPr>
        <w:t xml:space="preserve">. Als beide spelers op hetzelfde ogenblik niets meer kunnen vormen wint de </w:t>
      </w:r>
      <w:r>
        <w:rPr>
          <w:bCs/>
        </w:rPr>
        <w:t>verdediger</w:t>
      </w:r>
      <w:r w:rsidR="00EC7F3C">
        <w:rPr>
          <w:bCs/>
        </w:rPr>
        <w:t xml:space="preserve">. </w:t>
      </w:r>
      <w:r>
        <w:rPr>
          <w:bCs/>
        </w:rPr>
        <w:t>Als de aanvaller</w:t>
      </w:r>
      <w:r w:rsidR="001B7918">
        <w:rPr>
          <w:bCs/>
        </w:rPr>
        <w:t xml:space="preserve"> wint mag </w:t>
      </w:r>
      <w:r>
        <w:rPr>
          <w:bCs/>
        </w:rPr>
        <w:t xml:space="preserve">hij </w:t>
      </w:r>
      <w:r w:rsidR="004F0522">
        <w:rPr>
          <w:bCs/>
        </w:rPr>
        <w:t>2</w:t>
      </w:r>
      <w:r w:rsidR="001B7918">
        <w:rPr>
          <w:bCs/>
        </w:rPr>
        <w:t xml:space="preserve"> keer gooien met de dobbelsteen en zoveel kaartjes</w:t>
      </w:r>
      <w:r w:rsidR="004F0522">
        <w:rPr>
          <w:bCs/>
        </w:rPr>
        <w:t xml:space="preserve"> va</w:t>
      </w:r>
      <w:r w:rsidR="001B7918">
        <w:rPr>
          <w:bCs/>
        </w:rPr>
        <w:t>n de verliezer stelen</w:t>
      </w:r>
      <w:r w:rsidR="00994DA6">
        <w:rPr>
          <w:bCs/>
        </w:rPr>
        <w:t xml:space="preserve"> (de winnaar kiest zelf welke).</w:t>
      </w:r>
      <w:r>
        <w:rPr>
          <w:bCs/>
        </w:rPr>
        <w:t xml:space="preserve"> </w:t>
      </w:r>
      <w:r w:rsidR="00B70E65">
        <w:rPr>
          <w:bCs/>
        </w:rPr>
        <w:t>A</w:t>
      </w:r>
      <w:r>
        <w:rPr>
          <w:bCs/>
        </w:rPr>
        <w:t xml:space="preserve">ls de verdediger wint krijgt hij niets. </w:t>
      </w:r>
      <w:r w:rsidR="001B7918">
        <w:rPr>
          <w:bCs/>
        </w:rPr>
        <w:t xml:space="preserve">De verliezer verplaatst 1 vak </w:t>
      </w:r>
      <w:r w:rsidR="00B70E65">
        <w:rPr>
          <w:bCs/>
        </w:rPr>
        <w:t xml:space="preserve">          </w:t>
      </w:r>
      <w:r w:rsidR="001B7918">
        <w:rPr>
          <w:bCs/>
        </w:rPr>
        <w:t xml:space="preserve">( niet diagonaal) in </w:t>
      </w:r>
      <w:r w:rsidR="00B70E65">
        <w:rPr>
          <w:bCs/>
        </w:rPr>
        <w:t>zelf</w:t>
      </w:r>
      <w:r w:rsidR="001B7918">
        <w:rPr>
          <w:bCs/>
        </w:rPr>
        <w:t>gekozen richting.</w:t>
      </w:r>
    </w:p>
    <w:p w14:paraId="64506191" w14:textId="0D4B6EFD" w:rsidR="00AD0A8D" w:rsidRPr="00810F01" w:rsidRDefault="00AD0A8D">
      <w:pPr>
        <w:rPr>
          <w:bCs/>
          <w:u w:val="single"/>
        </w:rPr>
      </w:pPr>
      <w:r w:rsidRPr="0011240A">
        <w:rPr>
          <w:b/>
          <w:sz w:val="32"/>
          <w:szCs w:val="32"/>
          <w:u w:val="single"/>
        </w:rPr>
        <w:t>Winnaar</w:t>
      </w:r>
      <w:r w:rsidR="00810F01" w:rsidRPr="0011240A">
        <w:rPr>
          <w:b/>
          <w:sz w:val="32"/>
          <w:szCs w:val="32"/>
        </w:rPr>
        <w:t>:</w:t>
      </w:r>
      <w:r w:rsidR="00810F01">
        <w:rPr>
          <w:b/>
        </w:rPr>
        <w:t xml:space="preserve"> </w:t>
      </w:r>
      <w:r w:rsidR="00810F01">
        <w:rPr>
          <w:bCs/>
        </w:rPr>
        <w:t>Het spel eindigt wanneer iemand zijn opdracht vervult heeft.</w:t>
      </w:r>
      <w:r w:rsidR="0011240A">
        <w:rPr>
          <w:bCs/>
        </w:rPr>
        <w:t xml:space="preserve"> De speler met</w:t>
      </w:r>
      <w:r w:rsidR="008F7CAD">
        <w:rPr>
          <w:bCs/>
        </w:rPr>
        <w:t xml:space="preserve"> de</w:t>
      </w:r>
      <w:r w:rsidR="0011240A">
        <w:rPr>
          <w:bCs/>
        </w:rPr>
        <w:t xml:space="preserve"> minste moleculen van zijn gevraagde soort ruimt het spel op!</w:t>
      </w:r>
    </w:p>
    <w:sectPr w:rsidR="00AD0A8D" w:rsidRPr="00810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4F69" w14:textId="77777777" w:rsidR="000F0126" w:rsidRDefault="000F0126" w:rsidP="0067143C">
      <w:pPr>
        <w:spacing w:after="0" w:line="240" w:lineRule="auto"/>
      </w:pPr>
      <w:r>
        <w:separator/>
      </w:r>
    </w:p>
  </w:endnote>
  <w:endnote w:type="continuationSeparator" w:id="0">
    <w:p w14:paraId="75DD3BAA" w14:textId="77777777" w:rsidR="000F0126" w:rsidRDefault="000F0126"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80BF" w14:textId="77777777" w:rsidR="000F0126" w:rsidRDefault="000F0126" w:rsidP="0067143C">
      <w:pPr>
        <w:spacing w:after="0" w:line="240" w:lineRule="auto"/>
      </w:pPr>
      <w:r>
        <w:separator/>
      </w:r>
    </w:p>
  </w:footnote>
  <w:footnote w:type="continuationSeparator" w:id="0">
    <w:p w14:paraId="14A786E3" w14:textId="77777777" w:rsidR="000F0126" w:rsidRDefault="000F0126"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27FE"/>
    <w:rsid w:val="00067669"/>
    <w:rsid w:val="000A6564"/>
    <w:rsid w:val="000B6CA5"/>
    <w:rsid w:val="000F0126"/>
    <w:rsid w:val="0011240A"/>
    <w:rsid w:val="00195943"/>
    <w:rsid w:val="001B7918"/>
    <w:rsid w:val="00200C7E"/>
    <w:rsid w:val="00211309"/>
    <w:rsid w:val="002D4927"/>
    <w:rsid w:val="002D65BF"/>
    <w:rsid w:val="002F2D06"/>
    <w:rsid w:val="00311995"/>
    <w:rsid w:val="0034514E"/>
    <w:rsid w:val="003830E6"/>
    <w:rsid w:val="00421AFD"/>
    <w:rsid w:val="0044329C"/>
    <w:rsid w:val="004511E6"/>
    <w:rsid w:val="0046167B"/>
    <w:rsid w:val="004F0522"/>
    <w:rsid w:val="00503E68"/>
    <w:rsid w:val="00535F66"/>
    <w:rsid w:val="00593FA0"/>
    <w:rsid w:val="005E48C9"/>
    <w:rsid w:val="00651DAB"/>
    <w:rsid w:val="0067143C"/>
    <w:rsid w:val="00721271"/>
    <w:rsid w:val="007421B8"/>
    <w:rsid w:val="00771B0F"/>
    <w:rsid w:val="00810F01"/>
    <w:rsid w:val="008308DA"/>
    <w:rsid w:val="0085112E"/>
    <w:rsid w:val="008C6CD4"/>
    <w:rsid w:val="008E66E6"/>
    <w:rsid w:val="008F7CAD"/>
    <w:rsid w:val="00921A7D"/>
    <w:rsid w:val="0092444B"/>
    <w:rsid w:val="00925C03"/>
    <w:rsid w:val="00953AFE"/>
    <w:rsid w:val="00954512"/>
    <w:rsid w:val="00994DA6"/>
    <w:rsid w:val="009D56D9"/>
    <w:rsid w:val="009F215C"/>
    <w:rsid w:val="00A65969"/>
    <w:rsid w:val="00AA5FBB"/>
    <w:rsid w:val="00AD0A8D"/>
    <w:rsid w:val="00B344B0"/>
    <w:rsid w:val="00B70E65"/>
    <w:rsid w:val="00B85BEB"/>
    <w:rsid w:val="00BB1F8D"/>
    <w:rsid w:val="00BD7D58"/>
    <w:rsid w:val="00C143A4"/>
    <w:rsid w:val="00C501FF"/>
    <w:rsid w:val="00C978DF"/>
    <w:rsid w:val="00D13803"/>
    <w:rsid w:val="00D84EC6"/>
    <w:rsid w:val="00D87498"/>
    <w:rsid w:val="00DE248A"/>
    <w:rsid w:val="00E2088B"/>
    <w:rsid w:val="00E97946"/>
    <w:rsid w:val="00EC7F3C"/>
    <w:rsid w:val="00F31D51"/>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2B1F"/>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table" w:styleId="Tabelraster">
    <w:name w:val="Table Grid"/>
    <w:basedOn w:val="Standaardtabel"/>
    <w:uiPriority w:val="59"/>
    <w:rsid w:val="006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51D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Arthur Peeters</cp:lastModifiedBy>
  <cp:revision>23</cp:revision>
  <dcterms:created xsi:type="dcterms:W3CDTF">2022-03-30T23:31:00Z</dcterms:created>
  <dcterms:modified xsi:type="dcterms:W3CDTF">2022-03-31T18:29:00Z</dcterms:modified>
</cp:coreProperties>
</file>