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958" w14:textId="77777777" w:rsidR="00501825" w:rsidRDefault="00501825" w:rsidP="00501825"/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01825" w14:paraId="0F438301" w14:textId="77777777" w:rsidTr="00387524">
        <w:tc>
          <w:tcPr>
            <w:tcW w:w="9206" w:type="dxa"/>
            <w:shd w:val="clear" w:color="auto" w:fill="D9D9D9" w:themeFill="background1" w:themeFillShade="D9"/>
            <w:vAlign w:val="center"/>
          </w:tcPr>
          <w:p w14:paraId="13A0C686" w14:textId="77777777" w:rsidR="00501825" w:rsidRPr="001A6EFA" w:rsidRDefault="00501825" w:rsidP="00387524">
            <w:pPr>
              <w:rPr>
                <w:b/>
                <w:sz w:val="8"/>
              </w:rPr>
            </w:pPr>
          </w:p>
          <w:p w14:paraId="19ECB868" w14:textId="77777777" w:rsidR="00501825" w:rsidRDefault="00501825" w:rsidP="0038752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Proef: k</w:t>
            </w:r>
            <w:r w:rsidRPr="00E016CF">
              <w:rPr>
                <w:b/>
                <w:sz w:val="32"/>
              </w:rPr>
              <w:t>unstbloed</w:t>
            </w:r>
          </w:p>
          <w:p w14:paraId="296B2A53" w14:textId="77777777" w:rsidR="00501825" w:rsidRPr="001A6EFA" w:rsidRDefault="00501825" w:rsidP="00387524">
            <w:pPr>
              <w:rPr>
                <w:b/>
                <w:sz w:val="8"/>
              </w:rPr>
            </w:pPr>
          </w:p>
        </w:tc>
      </w:tr>
    </w:tbl>
    <w:p w14:paraId="2C057077" w14:textId="77777777" w:rsidR="00501825" w:rsidRDefault="00501825" w:rsidP="00501825"/>
    <w:p w14:paraId="67B85A6C" w14:textId="77777777" w:rsidR="00501825" w:rsidRDefault="00501825" w:rsidP="00501825"/>
    <w:p w14:paraId="2671CF3B" w14:textId="77777777" w:rsidR="00501825" w:rsidRPr="001A6EFA" w:rsidRDefault="00501825" w:rsidP="00501825">
      <w:r>
        <w:t>Onderzoeksvraag: Hoe verkrijg je een …………………………………stof, die op …………….... lijkt?</w:t>
      </w:r>
    </w:p>
    <w:p w14:paraId="7727D6C8" w14:textId="77777777" w:rsidR="00501825" w:rsidRDefault="00501825" w:rsidP="00501825">
      <w:r>
        <w:rPr>
          <w:rFonts w:ascii="Helvetica" w:hAnsi="Helvetica" w:cs="Helvetica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4BD29A2" wp14:editId="77F31652">
            <wp:simplePos x="0" y="0"/>
            <wp:positionH relativeFrom="column">
              <wp:posOffset>4000500</wp:posOffset>
            </wp:positionH>
            <wp:positionV relativeFrom="paragraph">
              <wp:posOffset>147320</wp:posOffset>
            </wp:positionV>
            <wp:extent cx="2082800" cy="12630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7BA61" w14:textId="77777777" w:rsidR="00501825" w:rsidRDefault="00501825" w:rsidP="00501825">
      <w:r>
        <w:t>Stoffen:</w:t>
      </w:r>
    </w:p>
    <w:p w14:paraId="7C6601A9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 xml:space="preserve">Doorzichtige vloeistof: </w:t>
      </w:r>
      <w:proofErr w:type="spellStart"/>
      <w:r>
        <w:t>kaliumthiocyanaat</w:t>
      </w:r>
      <w:proofErr w:type="spellEnd"/>
      <w:r>
        <w:t xml:space="preserve"> (KSCN)</w:t>
      </w:r>
    </w:p>
    <w:p w14:paraId="705ABC35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 xml:space="preserve">Oranje vloeistof: </w:t>
      </w:r>
      <w:proofErr w:type="spellStart"/>
      <w:r>
        <w:t>ijzertrichloride</w:t>
      </w:r>
      <w:proofErr w:type="spellEnd"/>
      <w:r>
        <w:t xml:space="preserve"> (FeCl</w:t>
      </w:r>
      <w:r w:rsidRPr="00E016CF">
        <w:rPr>
          <w:vertAlign w:val="subscript"/>
        </w:rPr>
        <w:t>3</w:t>
      </w:r>
      <w:r>
        <w:t>)</w:t>
      </w:r>
    </w:p>
    <w:p w14:paraId="63F33B5B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>Doorzichtige vloeistof natriumfosfaat (NaPO</w:t>
      </w:r>
      <w:r w:rsidRPr="001A6EFA">
        <w:rPr>
          <w:vertAlign w:val="subscript"/>
        </w:rPr>
        <w:t>3</w:t>
      </w:r>
      <w:r>
        <w:t>)</w:t>
      </w:r>
    </w:p>
    <w:p w14:paraId="053906E0" w14:textId="77777777" w:rsidR="00501825" w:rsidRPr="0037246B" w:rsidRDefault="00501825" w:rsidP="00501825">
      <w:pPr>
        <w:pStyle w:val="Lijstalinea"/>
      </w:pPr>
    </w:p>
    <w:p w14:paraId="77C979AB" w14:textId="77777777" w:rsidR="00501825" w:rsidRDefault="00501825" w:rsidP="00501825"/>
    <w:p w14:paraId="074D7B1A" w14:textId="77777777" w:rsidR="00501825" w:rsidRDefault="00501825" w:rsidP="00501825">
      <w:r>
        <w:t>Materiaal:</w:t>
      </w:r>
    </w:p>
    <w:p w14:paraId="4278502A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>Bekerglazen</w:t>
      </w:r>
    </w:p>
    <w:p w14:paraId="1CA82C2F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>Pipetjes</w:t>
      </w:r>
    </w:p>
    <w:p w14:paraId="7AB3C124" w14:textId="77777777" w:rsidR="00501825" w:rsidRDefault="00501825" w:rsidP="00501825">
      <w:pPr>
        <w:pStyle w:val="Lijstalinea"/>
        <w:numPr>
          <w:ilvl w:val="0"/>
          <w:numId w:val="1"/>
        </w:numPr>
      </w:pPr>
      <w:proofErr w:type="spellStart"/>
      <w:r>
        <w:t>speelgoedmes</w:t>
      </w:r>
      <w:proofErr w:type="spellEnd"/>
    </w:p>
    <w:p w14:paraId="5D057983" w14:textId="77777777" w:rsidR="00501825" w:rsidRDefault="00501825" w:rsidP="00501825">
      <w:pPr>
        <w:pStyle w:val="Lijstalinea"/>
        <w:numPr>
          <w:ilvl w:val="0"/>
          <w:numId w:val="1"/>
        </w:numPr>
      </w:pPr>
      <w:r>
        <w:t>watten</w:t>
      </w:r>
    </w:p>
    <w:p w14:paraId="3613851C" w14:textId="77777777" w:rsidR="00501825" w:rsidRDefault="00501825" w:rsidP="00501825">
      <w:pPr>
        <w:pStyle w:val="Lijstalinea"/>
        <w:numPr>
          <w:ilvl w:val="0"/>
          <w:numId w:val="1"/>
        </w:numPr>
      </w:pPr>
      <w:r w:rsidRPr="0037246B">
        <w:t>doekjes</w:t>
      </w:r>
    </w:p>
    <w:p w14:paraId="25E659F1" w14:textId="77777777" w:rsidR="00501825" w:rsidRPr="0037246B" w:rsidRDefault="00501825" w:rsidP="00501825">
      <w:pPr>
        <w:pStyle w:val="Lijstalinea"/>
        <w:numPr>
          <w:ilvl w:val="0"/>
          <w:numId w:val="1"/>
        </w:numPr>
      </w:pPr>
      <w:r>
        <w:t>plastic handschoenen</w:t>
      </w:r>
    </w:p>
    <w:p w14:paraId="11153311" w14:textId="77777777" w:rsidR="00501825" w:rsidRDefault="00501825" w:rsidP="00501825"/>
    <w:p w14:paraId="7554D5B6" w14:textId="77777777" w:rsidR="00501825" w:rsidRDefault="00501825" w:rsidP="00501825"/>
    <w:p w14:paraId="52978C58" w14:textId="77777777" w:rsidR="00501825" w:rsidRDefault="00501825" w:rsidP="00501825">
      <w:r>
        <w:t>Werkwijze:</w:t>
      </w:r>
    </w:p>
    <w:p w14:paraId="1AEFF519" w14:textId="77777777"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Breng een paar druppels van de oranje vloeistof aan op de onderarm of hand.</w:t>
      </w:r>
    </w:p>
    <w:p w14:paraId="029A6D7E" w14:textId="77777777"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Dompel het bot mes</w:t>
      </w:r>
      <w:r>
        <w:rPr>
          <w:rFonts w:asciiTheme="minorHAnsi" w:eastAsia="Microsoft JhengHei" w:hAnsiTheme="minorHAnsi"/>
        </w:rPr>
        <w:t xml:space="preserve">/ </w:t>
      </w:r>
      <w:proofErr w:type="spellStart"/>
      <w:r>
        <w:rPr>
          <w:rFonts w:asciiTheme="minorHAnsi" w:eastAsia="Microsoft JhengHei" w:hAnsiTheme="minorHAnsi"/>
        </w:rPr>
        <w:t>speelgoedmes</w:t>
      </w:r>
      <w:proofErr w:type="spellEnd"/>
      <w:r w:rsidRPr="001A6EFA">
        <w:rPr>
          <w:rFonts w:asciiTheme="minorHAnsi" w:eastAsia="Microsoft JhengHei" w:hAnsiTheme="minorHAnsi"/>
        </w:rPr>
        <w:t xml:space="preserve"> in de doorzichtige vloeistof KSCN.</w:t>
      </w:r>
    </w:p>
    <w:p w14:paraId="79673118" w14:textId="77777777"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Raak met het mes de huid ,waar je de oranje vloeistof hebt aangebracht, aan.</w:t>
      </w:r>
    </w:p>
    <w:p w14:paraId="06D35A03" w14:textId="77777777"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Theme="minorHAnsi" w:eastAsia="Microsoft JhengHei" w:hAnsiTheme="minorHAnsi"/>
        </w:rPr>
        <w:t>Waarnemingen.</w:t>
      </w:r>
    </w:p>
    <w:p w14:paraId="7530EC0B" w14:textId="79F93E24" w:rsidR="00501825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Dompel nu met een wat met de doorzichtige vloeistof Na</w:t>
      </w:r>
      <w:r w:rsidR="000203BD" w:rsidRPr="000203BD">
        <w:rPr>
          <w:rFonts w:asciiTheme="minorHAnsi" w:eastAsia="Microsoft JhengHei" w:hAnsiTheme="minorHAnsi"/>
          <w:vertAlign w:val="subscript"/>
        </w:rPr>
        <w:t>3</w:t>
      </w:r>
      <w:r w:rsidRPr="001A6EFA">
        <w:rPr>
          <w:rFonts w:asciiTheme="minorHAnsi" w:eastAsia="Microsoft JhengHei" w:hAnsiTheme="minorHAnsi"/>
        </w:rPr>
        <w:t>PO</w:t>
      </w:r>
      <w:r w:rsidR="000203BD" w:rsidRPr="000203BD">
        <w:rPr>
          <w:rFonts w:asciiTheme="minorHAnsi" w:eastAsia="Microsoft JhengHei" w:hAnsiTheme="minorHAnsi"/>
          <w:vertAlign w:val="subscript"/>
        </w:rPr>
        <w:t>4</w:t>
      </w:r>
      <w:r w:rsidRPr="000203BD">
        <w:rPr>
          <w:rFonts w:asciiTheme="minorHAnsi" w:eastAsia="Microsoft JhengHei" w:hAnsiTheme="minorHAnsi"/>
          <w:vertAlign w:val="subscript"/>
        </w:rPr>
        <w:t xml:space="preserve"> </w:t>
      </w:r>
      <w:r w:rsidRPr="001A6EFA">
        <w:rPr>
          <w:rFonts w:asciiTheme="minorHAnsi" w:eastAsia="Microsoft JhengHei" w:hAnsiTheme="minorHAnsi"/>
        </w:rPr>
        <w:t>af</w:t>
      </w:r>
      <w:r>
        <w:rPr>
          <w:rFonts w:asciiTheme="minorHAnsi" w:eastAsia="Microsoft JhengHei" w:hAnsiTheme="minorHAnsi"/>
        </w:rPr>
        <w:t xml:space="preserve">. (Enkel wanneer je een </w:t>
      </w:r>
      <w:proofErr w:type="spellStart"/>
      <w:r>
        <w:rPr>
          <w:rFonts w:asciiTheme="minorHAnsi" w:eastAsia="Microsoft JhengHei" w:hAnsiTheme="minorHAnsi"/>
        </w:rPr>
        <w:t>hadschoen</w:t>
      </w:r>
      <w:proofErr w:type="spellEnd"/>
      <w:r>
        <w:rPr>
          <w:rFonts w:asciiTheme="minorHAnsi" w:eastAsia="Microsoft JhengHei" w:hAnsiTheme="minorHAnsi"/>
        </w:rPr>
        <w:t xml:space="preserve"> draagt.)</w:t>
      </w:r>
    </w:p>
    <w:p w14:paraId="70DC62B8" w14:textId="77777777" w:rsidR="00501825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</w:p>
    <w:p w14:paraId="51C42F71" w14:textId="77777777" w:rsidR="00501825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Theme="minorHAnsi" w:eastAsia="Microsoft JhengHei" w:hAnsiTheme="minorHAnsi"/>
        </w:rPr>
        <w:t>Opstelling:</w:t>
      </w:r>
    </w:p>
    <w:p w14:paraId="6E5CF2F7" w14:textId="77777777" w:rsidR="00501825" w:rsidRPr="001A6EFA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43AC4C43" wp14:editId="43F68593">
            <wp:simplePos x="0" y="0"/>
            <wp:positionH relativeFrom="column">
              <wp:posOffset>3086100</wp:posOffset>
            </wp:positionH>
            <wp:positionV relativeFrom="paragraph">
              <wp:posOffset>22860</wp:posOffset>
            </wp:positionV>
            <wp:extent cx="1623695" cy="1050925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36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11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636F2D12" wp14:editId="3B20EF1F">
            <wp:simplePos x="0" y="0"/>
            <wp:positionH relativeFrom="column">
              <wp:posOffset>2177415</wp:posOffset>
            </wp:positionH>
            <wp:positionV relativeFrom="paragraph">
              <wp:posOffset>24130</wp:posOffset>
            </wp:positionV>
            <wp:extent cx="819785" cy="1043305"/>
            <wp:effectExtent l="0" t="0" r="0" b="0"/>
            <wp:wrapSquare wrapText="bothSides"/>
            <wp:docPr id="9" name="Afbeelding 9" descr="http://duch.sd57.bc.ca/~rmcleod/Chemists_Corner/Ch12_-_T1_-_Iron_-_1_files/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ch.sd57.bc.ca/~rmcleod/Chemists_Corner/Ch12_-_T1_-_Iron_-_1_files/IMG_0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97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1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9823B18" wp14:editId="142208D3">
            <wp:simplePos x="0" y="0"/>
            <wp:positionH relativeFrom="column">
              <wp:posOffset>-12700</wp:posOffset>
            </wp:positionH>
            <wp:positionV relativeFrom="paragraph">
              <wp:posOffset>24130</wp:posOffset>
            </wp:positionV>
            <wp:extent cx="2225040" cy="1043305"/>
            <wp:effectExtent l="0" t="0" r="10160" b="0"/>
            <wp:wrapSquare wrapText="bothSides"/>
            <wp:docPr id="4" name="Afbeelding 4" descr="http://duch.sd57.bc.ca/~rmcleod/Chemists_Corner/Ch12_-_T1_-_Iron_-_1_files/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ch.sd57.bc.ca/~rmcleod/Chemists_Corner/Ch12_-_T1_-_Iron_-_1_files/IMG_0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50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E3AA" w14:textId="77777777" w:rsidR="00501825" w:rsidRDefault="00501825" w:rsidP="00501825"/>
    <w:p w14:paraId="3AE7ED5D" w14:textId="77777777" w:rsidR="00501825" w:rsidRDefault="00501825" w:rsidP="00501825"/>
    <w:p w14:paraId="6E89E552" w14:textId="77777777" w:rsidR="00501825" w:rsidRDefault="00501825" w:rsidP="00501825"/>
    <w:p w14:paraId="3B2F6124" w14:textId="77777777" w:rsidR="00501825" w:rsidRDefault="00501825" w:rsidP="00501825"/>
    <w:p w14:paraId="23AE80B7" w14:textId="77777777" w:rsidR="00501825" w:rsidRDefault="00501825" w:rsidP="00501825"/>
    <w:p w14:paraId="788CAFC3" w14:textId="77777777" w:rsidR="00501825" w:rsidRDefault="00501825" w:rsidP="00501825"/>
    <w:p w14:paraId="483FD063" w14:textId="77777777" w:rsidR="00501825" w:rsidRDefault="00501825" w:rsidP="00501825">
      <w:r>
        <w:t>Doorzichtige vloeistof 1, oranje vloeistof, doorzichtige vloeistof 2 en watten.</w:t>
      </w:r>
    </w:p>
    <w:p w14:paraId="532A4C3E" w14:textId="77777777" w:rsidR="00501825" w:rsidRDefault="00501825" w:rsidP="00501825"/>
    <w:p w14:paraId="18BBBE0B" w14:textId="77777777" w:rsidR="00501825" w:rsidRDefault="00501825" w:rsidP="00501825"/>
    <w:p w14:paraId="75766577" w14:textId="77777777" w:rsidR="00501825" w:rsidRDefault="00501825" w:rsidP="00501825"/>
    <w:p w14:paraId="5A1F6C48" w14:textId="77777777" w:rsidR="00501825" w:rsidRDefault="00501825" w:rsidP="00501825"/>
    <w:p w14:paraId="0289EF49" w14:textId="77777777" w:rsidR="00501825" w:rsidRDefault="00501825" w:rsidP="00501825"/>
    <w:p w14:paraId="00AD70EE" w14:textId="77777777" w:rsidR="00501825" w:rsidRDefault="00501825" w:rsidP="00501825"/>
    <w:p w14:paraId="18D210CA" w14:textId="77777777" w:rsidR="00501825" w:rsidRDefault="00501825" w:rsidP="00501825"/>
    <w:p w14:paraId="4DDAD3F1" w14:textId="77777777" w:rsidR="00501825" w:rsidRDefault="00501825" w:rsidP="00501825"/>
    <w:p w14:paraId="5F01A4F7" w14:textId="77777777" w:rsidR="00501825" w:rsidRDefault="00501825" w:rsidP="00501825">
      <w:r>
        <w:lastRenderedPageBreak/>
        <w:t>Waarnemingen: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7000"/>
      </w:tblGrid>
      <w:tr w:rsidR="00501825" w14:paraId="5457BDA6" w14:textId="77777777" w:rsidTr="00387524">
        <w:tc>
          <w:tcPr>
            <w:tcW w:w="2093" w:type="dxa"/>
          </w:tcPr>
          <w:p w14:paraId="5D2270AB" w14:textId="77777777" w:rsidR="00501825" w:rsidRDefault="00501825" w:rsidP="00387524">
            <w:pPr>
              <w:spacing w:line="276" w:lineRule="auto"/>
            </w:pPr>
          </w:p>
          <w:p w14:paraId="0D494144" w14:textId="77777777" w:rsidR="00501825" w:rsidRDefault="00501825" w:rsidP="00387524">
            <w:pPr>
              <w:spacing w:line="276" w:lineRule="auto"/>
            </w:pPr>
            <w:r>
              <w:t>Voor de proef</w:t>
            </w:r>
          </w:p>
        </w:tc>
        <w:tc>
          <w:tcPr>
            <w:tcW w:w="7113" w:type="dxa"/>
          </w:tcPr>
          <w:p w14:paraId="4E598BD1" w14:textId="77777777" w:rsidR="00501825" w:rsidRDefault="00501825" w:rsidP="00387524">
            <w:pPr>
              <w:spacing w:line="276" w:lineRule="auto"/>
            </w:pPr>
          </w:p>
          <w:p w14:paraId="5C55C104" w14:textId="77777777" w:rsidR="00501825" w:rsidRDefault="00501825" w:rsidP="00387524">
            <w:pPr>
              <w:spacing w:line="276" w:lineRule="auto"/>
            </w:pPr>
            <w:r>
              <w:t>Op de arm is er een …………………….. vloeistof.</w:t>
            </w:r>
          </w:p>
          <w:p w14:paraId="60DAAC77" w14:textId="77777777" w:rsidR="00501825" w:rsidRDefault="00501825" w:rsidP="00387524">
            <w:pPr>
              <w:spacing w:line="276" w:lineRule="auto"/>
            </w:pPr>
            <w:r>
              <w:t>Op het mes is er een ………………………………… vloeistof.</w:t>
            </w:r>
          </w:p>
          <w:p w14:paraId="40172E4B" w14:textId="77777777" w:rsidR="00501825" w:rsidRDefault="00501825" w:rsidP="00387524">
            <w:pPr>
              <w:spacing w:line="276" w:lineRule="auto"/>
            </w:pPr>
          </w:p>
        </w:tc>
      </w:tr>
      <w:tr w:rsidR="00501825" w14:paraId="48C62F72" w14:textId="77777777" w:rsidTr="00387524">
        <w:tc>
          <w:tcPr>
            <w:tcW w:w="2093" w:type="dxa"/>
          </w:tcPr>
          <w:p w14:paraId="4513714E" w14:textId="77777777" w:rsidR="00501825" w:rsidRDefault="00501825" w:rsidP="00387524">
            <w:pPr>
              <w:spacing w:line="276" w:lineRule="auto"/>
            </w:pPr>
          </w:p>
          <w:p w14:paraId="15EE9BAC" w14:textId="77777777" w:rsidR="00501825" w:rsidRDefault="00501825" w:rsidP="00387524">
            <w:pPr>
              <w:spacing w:line="276" w:lineRule="auto"/>
            </w:pPr>
            <w:r>
              <w:t>Tijdens de proef</w:t>
            </w:r>
          </w:p>
        </w:tc>
        <w:tc>
          <w:tcPr>
            <w:tcW w:w="7113" w:type="dxa"/>
          </w:tcPr>
          <w:p w14:paraId="7DD6E342" w14:textId="77777777" w:rsidR="00501825" w:rsidRDefault="00501825" w:rsidP="00387524">
            <w:pPr>
              <w:spacing w:line="276" w:lineRule="auto"/>
            </w:pPr>
          </w:p>
          <w:p w14:paraId="37D949A5" w14:textId="77777777" w:rsidR="00501825" w:rsidRDefault="00501825" w:rsidP="00387524">
            <w:pPr>
              <w:spacing w:line="276" w:lineRule="auto"/>
            </w:pPr>
            <w:r>
              <w:t>Op de plek waar de oranje vloeistof was, daar is het nu ………………………………………..  verkleurd.</w:t>
            </w:r>
          </w:p>
          <w:p w14:paraId="25EB23B9" w14:textId="77777777" w:rsidR="00501825" w:rsidRDefault="00501825" w:rsidP="00387524">
            <w:pPr>
              <w:spacing w:line="276" w:lineRule="auto"/>
            </w:pPr>
          </w:p>
        </w:tc>
      </w:tr>
      <w:tr w:rsidR="00501825" w14:paraId="32AE96E2" w14:textId="77777777" w:rsidTr="00387524">
        <w:tc>
          <w:tcPr>
            <w:tcW w:w="2093" w:type="dxa"/>
          </w:tcPr>
          <w:p w14:paraId="76170DF0" w14:textId="77777777" w:rsidR="00501825" w:rsidRDefault="00501825" w:rsidP="00387524">
            <w:pPr>
              <w:spacing w:line="276" w:lineRule="auto"/>
            </w:pPr>
          </w:p>
          <w:p w14:paraId="6D7EB51C" w14:textId="77777777" w:rsidR="00501825" w:rsidRDefault="00501825" w:rsidP="00387524">
            <w:pPr>
              <w:spacing w:line="276" w:lineRule="auto"/>
            </w:pPr>
            <w:r>
              <w:t>Na de proef</w:t>
            </w:r>
          </w:p>
        </w:tc>
        <w:tc>
          <w:tcPr>
            <w:tcW w:w="7113" w:type="dxa"/>
          </w:tcPr>
          <w:p w14:paraId="30F6D601" w14:textId="77777777" w:rsidR="00501825" w:rsidRDefault="00501825" w:rsidP="00387524">
            <w:pPr>
              <w:spacing w:line="276" w:lineRule="auto"/>
            </w:pPr>
          </w:p>
          <w:p w14:paraId="087CAE52" w14:textId="77777777" w:rsidR="00501825" w:rsidRDefault="00501825" w:rsidP="00387524">
            <w:pPr>
              <w:spacing w:line="276" w:lineRule="auto"/>
            </w:pPr>
            <w:r>
              <w:t>Op de arm is ………………… kleur zichtbaar. Er blijft ………………over.</w:t>
            </w:r>
          </w:p>
          <w:p w14:paraId="32383DFB" w14:textId="77777777" w:rsidR="00501825" w:rsidRDefault="00501825" w:rsidP="00387524">
            <w:pPr>
              <w:spacing w:line="276" w:lineRule="auto"/>
            </w:pPr>
          </w:p>
        </w:tc>
      </w:tr>
    </w:tbl>
    <w:p w14:paraId="6EDF27A0" w14:textId="77777777" w:rsidR="00501825" w:rsidRDefault="00501825" w:rsidP="00501825"/>
    <w:p w14:paraId="020028EE" w14:textId="77777777" w:rsidR="00501825" w:rsidRDefault="00501825" w:rsidP="00501825"/>
    <w:p w14:paraId="5B2ED30E" w14:textId="77777777" w:rsidR="00501825" w:rsidRDefault="00501825" w:rsidP="00501825">
      <w:r>
        <w:t>Besluit:</w:t>
      </w:r>
    </w:p>
    <w:p w14:paraId="2E639A74" w14:textId="77777777" w:rsidR="00501825" w:rsidRDefault="00501825" w:rsidP="00501825"/>
    <w:p w14:paraId="3E2920DE" w14:textId="77777777" w:rsidR="00501825" w:rsidRDefault="00501825" w:rsidP="00501825">
      <w:pPr>
        <w:spacing w:line="360" w:lineRule="auto"/>
      </w:pPr>
      <w:r>
        <w:t>Door de ……………………….. en de …………………………… stof samen te voegen, ontstaat er een …………………………………………………….. stof. Met de tweede doorzichtige stof kunnen we de donkerrode kleur laten …………………………………….</w:t>
      </w:r>
    </w:p>
    <w:p w14:paraId="4ADEBE7D" w14:textId="77777777" w:rsidR="00501825" w:rsidRDefault="00501825" w:rsidP="00501825">
      <w:pPr>
        <w:spacing w:line="276" w:lineRule="auto"/>
      </w:pPr>
    </w:p>
    <w:p w14:paraId="5E3E9315" w14:textId="77777777" w:rsidR="00501825" w:rsidRDefault="00501825" w:rsidP="00501825">
      <w:pPr>
        <w:spacing w:line="276" w:lineRule="auto"/>
      </w:pPr>
    </w:p>
    <w:p w14:paraId="219D6605" w14:textId="77777777" w:rsidR="00501825" w:rsidRDefault="00501825" w:rsidP="00501825">
      <w:pPr>
        <w:spacing w:line="276" w:lineRule="auto"/>
      </w:pPr>
    </w:p>
    <w:p w14:paraId="2E5F9C0B" w14:textId="77777777" w:rsidR="00501825" w:rsidRDefault="00501825" w:rsidP="00501825">
      <w:pPr>
        <w:spacing w:line="276" w:lineRule="auto"/>
      </w:pPr>
    </w:p>
    <w:p w14:paraId="24F21DC0" w14:textId="77777777" w:rsidR="00501825" w:rsidRDefault="00501825" w:rsidP="00501825">
      <w:pPr>
        <w:spacing w:line="276" w:lineRule="auto"/>
      </w:pPr>
    </w:p>
    <w:p w14:paraId="776C1AB9" w14:textId="77777777" w:rsidR="00501825" w:rsidRDefault="00501825" w:rsidP="00501825">
      <w:pPr>
        <w:spacing w:line="276" w:lineRule="auto"/>
      </w:pPr>
    </w:p>
    <w:p w14:paraId="094A3275" w14:textId="77777777" w:rsidR="00501825" w:rsidRDefault="00501825" w:rsidP="00501825">
      <w:pPr>
        <w:spacing w:line="276" w:lineRule="auto"/>
      </w:pPr>
    </w:p>
    <w:p w14:paraId="7E7E60BB" w14:textId="77777777" w:rsidR="00501825" w:rsidRDefault="00501825" w:rsidP="00501825">
      <w:pPr>
        <w:spacing w:line="276" w:lineRule="auto"/>
      </w:pPr>
    </w:p>
    <w:p w14:paraId="5151E8E8" w14:textId="77777777" w:rsidR="00501825" w:rsidRDefault="00501825" w:rsidP="00501825">
      <w:pPr>
        <w:spacing w:line="276" w:lineRule="auto"/>
      </w:pPr>
    </w:p>
    <w:p w14:paraId="4E60F99A" w14:textId="77777777" w:rsidR="00501825" w:rsidRDefault="00501825" w:rsidP="00501825">
      <w:pPr>
        <w:spacing w:line="276" w:lineRule="auto"/>
      </w:pPr>
    </w:p>
    <w:p w14:paraId="7954634E" w14:textId="77777777" w:rsidR="00501825" w:rsidRDefault="00501825" w:rsidP="00501825">
      <w:pPr>
        <w:spacing w:line="276" w:lineRule="auto"/>
      </w:pPr>
    </w:p>
    <w:p w14:paraId="3572A9C9" w14:textId="77777777" w:rsidR="00501825" w:rsidRDefault="00501825" w:rsidP="00501825">
      <w:pPr>
        <w:spacing w:line="276" w:lineRule="auto"/>
      </w:pPr>
    </w:p>
    <w:p w14:paraId="0AE86701" w14:textId="77777777" w:rsidR="00501825" w:rsidRDefault="00501825" w:rsidP="00501825">
      <w:pPr>
        <w:spacing w:line="276" w:lineRule="auto"/>
      </w:pPr>
    </w:p>
    <w:p w14:paraId="10C442D2" w14:textId="77777777" w:rsidR="00501825" w:rsidRDefault="00501825" w:rsidP="00501825">
      <w:pPr>
        <w:spacing w:line="276" w:lineRule="auto"/>
      </w:pPr>
    </w:p>
    <w:p w14:paraId="54442145" w14:textId="77777777" w:rsidR="007E3426" w:rsidRDefault="007E3426"/>
    <w:sectPr w:rsidR="007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B28"/>
    <w:multiLevelType w:val="hybridMultilevel"/>
    <w:tmpl w:val="F6605704"/>
    <w:lvl w:ilvl="0" w:tplc="0F9E7DF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519"/>
    <w:multiLevelType w:val="hybridMultilevel"/>
    <w:tmpl w:val="E7E49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25"/>
    <w:rsid w:val="000203BD"/>
    <w:rsid w:val="00501825"/>
    <w:rsid w:val="007E3426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7BA"/>
  <w15:chartTrackingRefBased/>
  <w15:docId w15:val="{FEC63975-BA25-49A4-9B13-544FF42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825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01825"/>
    <w:pPr>
      <w:keepNext/>
      <w:keepLines/>
      <w:numPr>
        <w:ilvl w:val="1"/>
        <w:numId w:val="1"/>
      </w:numPr>
      <w:spacing w:before="200" w:line="276" w:lineRule="auto"/>
      <w:ind w:left="431" w:hanging="431"/>
      <w:outlineLvl w:val="1"/>
    </w:pPr>
    <w:rPr>
      <w:rFonts w:ascii="DINPro-Regular" w:eastAsia="MS Gothic" w:hAnsi="DINPro-Regular"/>
      <w:b/>
      <w:bCs/>
      <w:color w:val="4F81BD"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01825"/>
    <w:rPr>
      <w:rFonts w:ascii="DINPro-Regular" w:eastAsia="MS Gothic" w:hAnsi="DINPro-Regular"/>
      <w:b/>
      <w:bCs/>
      <w:color w:val="4F81BD"/>
      <w:sz w:val="26"/>
      <w:szCs w:val="26"/>
      <w:lang w:val="en-US"/>
    </w:rPr>
  </w:style>
  <w:style w:type="table" w:styleId="Tabelraster">
    <w:name w:val="Table Grid"/>
    <w:basedOn w:val="Standaardtabel"/>
    <w:uiPriority w:val="59"/>
    <w:rsid w:val="00501825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1825"/>
    <w:pPr>
      <w:ind w:left="720"/>
      <w:contextualSpacing/>
    </w:pPr>
  </w:style>
  <w:style w:type="paragraph" w:styleId="Normaalweb">
    <w:name w:val="Normal (Web)"/>
    <w:basedOn w:val="Standaard"/>
    <w:unhideWhenUsed/>
    <w:rsid w:val="005018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Filip Poncelet</cp:lastModifiedBy>
  <cp:revision>3</cp:revision>
  <dcterms:created xsi:type="dcterms:W3CDTF">2022-01-31T15:04:00Z</dcterms:created>
  <dcterms:modified xsi:type="dcterms:W3CDTF">2022-01-31T15:04:00Z</dcterms:modified>
</cp:coreProperties>
</file>