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9C5A23" w:rsidRPr="009C5A23" w14:paraId="6CE765D0" w14:textId="77777777" w:rsidTr="009C5A23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9C5A23" w:rsidRPr="009C5A23" w14:paraId="6201E3F7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1ED39020" w14:textId="77777777" w:rsidR="009C5A23" w:rsidRPr="009C5A23" w:rsidRDefault="009C5A23" w:rsidP="009C5A23">
                  <w:pPr>
                    <w:pStyle w:val="productnaam"/>
                    <w:spacing w:line="260" w:lineRule="exact"/>
                  </w:pPr>
                  <w:r w:rsidRPr="009C5A23">
                    <w:rPr>
                      <w:sz w:val="27"/>
                    </w:rPr>
                    <w:t>Floxine</w:t>
                  </w:r>
                </w:p>
                <w:p w14:paraId="354CE535" w14:textId="77777777" w:rsidR="009C5A23" w:rsidRPr="009C5A23" w:rsidRDefault="009C5A23" w:rsidP="00062732">
                  <w:pPr>
                    <w:pStyle w:val="formule"/>
                  </w:pPr>
                  <w:r>
                    <w:tab/>
                  </w:r>
                </w:p>
              </w:tc>
            </w:tr>
            <w:tr w:rsidR="009C5A23" w:rsidRPr="009C5A23" w14:paraId="5C4A393D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7D936008" w14:textId="77777777" w:rsidR="009C5A23" w:rsidRPr="009C5A23" w:rsidRDefault="009C5A23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51DCB84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8"/>
                      </v:shape>
                    </w:pict>
                  </w:r>
                  <w:r w:rsidRPr="009C5A2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9D802ED" w14:textId="77777777" w:rsidR="009C5A23" w:rsidRPr="009C5A23" w:rsidRDefault="009C5A23" w:rsidP="00062732">
                  <w:pPr>
                    <w:pStyle w:val="cas"/>
                  </w:pPr>
                  <w:r w:rsidRPr="009C5A23">
                    <w:t>CAS</w:t>
                  </w:r>
                </w:p>
                <w:p w14:paraId="0EF506DB" w14:textId="77777777" w:rsidR="009C5A23" w:rsidRPr="009C5A23" w:rsidRDefault="009C5A23" w:rsidP="00062732">
                  <w:pPr>
                    <w:pStyle w:val="cas"/>
                    <w:rPr>
                      <w:sz w:val="16"/>
                    </w:rPr>
                  </w:pPr>
                  <w:r w:rsidRPr="009C5A23">
                    <w:t>18472-87-2</w:t>
                  </w:r>
                </w:p>
                <w:p w14:paraId="6914C158" w14:textId="77777777" w:rsidR="009C5A23" w:rsidRPr="009C5A23" w:rsidRDefault="009C5A23" w:rsidP="00062732">
                  <w:pPr>
                    <w:pStyle w:val="signaalzin"/>
                  </w:pPr>
                  <w:r w:rsidRPr="009C5A23">
                    <w:t>Waarschuwing</w:t>
                  </w:r>
                </w:p>
              </w:tc>
            </w:tr>
            <w:tr w:rsidR="009C5A23" w:rsidRPr="009C5A23" w14:paraId="6DE3C785" w14:textId="77777777" w:rsidTr="009C5A23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2682C50F" w14:textId="77777777" w:rsidR="009C5A23" w:rsidRPr="009C5A23" w:rsidRDefault="009C5A23" w:rsidP="00F62DCE">
                  <w:pPr>
                    <w:pStyle w:val="teksth"/>
                    <w:rPr>
                      <w:lang w:val="nl-BE"/>
                    </w:rPr>
                  </w:pPr>
                  <w:r w:rsidRPr="009C5A23">
                    <w:rPr>
                      <w:lang w:val="nl-BE"/>
                    </w:rPr>
                    <w:t>H 373.11-412  Kan schade aan de maag veroorzaken bij langdurige of herhaalde blootstelling. Schadelijk voor in het water levende organismen, met langdurige gevolgen.</w:t>
                  </w:r>
                </w:p>
                <w:p w14:paraId="01CE9982" w14:textId="77777777" w:rsidR="009C5A23" w:rsidRPr="009C5A23" w:rsidRDefault="009C5A23" w:rsidP="00062732">
                  <w:pPr>
                    <w:pStyle w:val="tekstp"/>
                    <w:rPr>
                      <w:lang w:val="nl-BE"/>
                    </w:rPr>
                  </w:pPr>
                  <w:r w:rsidRPr="009C5A23">
                    <w:rPr>
                      <w:lang w:val="nl-BE"/>
                    </w:rPr>
                    <w:t>P 273-314  Voorkom lozing in het milieu. Bij onwel voelen een arts raadplegen.</w:t>
                  </w:r>
                </w:p>
              </w:tc>
            </w:tr>
            <w:tr w:rsidR="009C5A23" w:rsidRPr="009C5A23" w14:paraId="762BD51F" w14:textId="77777777" w:rsidTr="009C5A23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66A3B78" w14:textId="77777777" w:rsidR="009C5A23" w:rsidRPr="009C5A23" w:rsidRDefault="009C5A23" w:rsidP="00200C4B">
                  <w:pPr>
                    <w:pStyle w:val="WGK"/>
                  </w:pPr>
                  <w:r w:rsidRPr="009C5A23">
                    <w:t>WGK 2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47848A1" w14:textId="77777777" w:rsidR="009C5A23" w:rsidRPr="009C5A23" w:rsidRDefault="009C5A23" w:rsidP="00200C4B">
                  <w:pPr>
                    <w:pStyle w:val="Mr"/>
                  </w:pPr>
                  <w:r w:rsidRPr="009C5A23">
                    <w:rPr>
                      <w:noProof/>
                      <w:lang w:val="en-US"/>
                    </w:rPr>
                    <w:t>Mr: 829,66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58720C1" w14:textId="77777777" w:rsidR="009C5A23" w:rsidRPr="009C5A23" w:rsidRDefault="009C5A23" w:rsidP="00200C4B">
                  <w:pPr>
                    <w:pStyle w:val="school"/>
                  </w:pPr>
                  <w:r w:rsidRPr="009C5A23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C0064E7" w14:textId="77777777" w:rsidR="009C5A23" w:rsidRPr="009C5A23" w:rsidRDefault="009C5A23" w:rsidP="00200C4B">
                  <w:pPr>
                    <w:pStyle w:val="inventaris"/>
                  </w:pPr>
                </w:p>
              </w:tc>
            </w:tr>
          </w:tbl>
          <w:p w14:paraId="0A9BF2FC" w14:textId="77777777" w:rsidR="009C5A23" w:rsidRPr="009C5A23" w:rsidRDefault="009C5A23" w:rsidP="00EE6134">
            <w:pPr>
              <w:spacing w:line="40" w:lineRule="exact"/>
              <w:jc w:val="center"/>
            </w:pPr>
          </w:p>
        </w:tc>
      </w:tr>
    </w:tbl>
    <w:p w14:paraId="6560E922" w14:textId="77777777" w:rsidR="009C5A23" w:rsidRPr="0018674C" w:rsidRDefault="009C5A23" w:rsidP="009C5A23">
      <w:pPr>
        <w:spacing w:line="20" w:lineRule="exact"/>
        <w:rPr>
          <w:lang w:val="en-US"/>
        </w:rPr>
      </w:pPr>
    </w:p>
    <w:sectPr w:rsidR="009C5A23" w:rsidRPr="0018674C" w:rsidSect="009C5A23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C5A23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64F52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A6CD"/>
  <w15:chartTrackingRefBased/>
  <w15:docId w15:val="{93413E4A-46D0-4BAA-8305-79B7A35C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2021-09-19T17:49:00Z</dcterms:created>
  <dcterms:modified xsi:type="dcterms:W3CDTF">2021-09-19T17:49:00Z</dcterms:modified>
</cp:coreProperties>
</file>