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043E6F" w:rsidRPr="00043E6F" w14:paraId="045F0763" w14:textId="77777777" w:rsidTr="00043E6F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043E6F" w:rsidRPr="00043E6F" w14:paraId="0C0D0612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5BAABAF1" w14:textId="77777777" w:rsidR="00043E6F" w:rsidRPr="00043E6F" w:rsidRDefault="00043E6F" w:rsidP="00043E6F">
                  <w:pPr>
                    <w:pStyle w:val="productnaam"/>
                    <w:rPr>
                      <w:lang w:val="en-GB"/>
                    </w:rPr>
                  </w:pPr>
                  <w:r w:rsidRPr="00043E6F">
                    <w:rPr>
                      <w:lang w:val="en-GB"/>
                    </w:rPr>
                    <w:t>Ethylbutanoaat</w:t>
                  </w:r>
                </w:p>
                <w:p w14:paraId="3FD290E2" w14:textId="77777777" w:rsidR="00043E6F" w:rsidRPr="00043E6F" w:rsidRDefault="00043E6F" w:rsidP="00B26A15">
                  <w:pPr>
                    <w:pStyle w:val="formule"/>
                    <w:rPr>
                      <w:lang w:val="en-GB"/>
                    </w:rPr>
                  </w:pPr>
                  <w:r w:rsidRPr="00043E6F">
                    <w:rPr>
                      <w:noProof/>
                      <w:lang w:val="en-GB"/>
                    </w:rPr>
                    <w:t>CH</w:t>
                  </w:r>
                  <w:r w:rsidRPr="00043E6F">
                    <w:rPr>
                      <w:noProof/>
                      <w:position w:val="-4"/>
                      <w:sz w:val="13"/>
                      <w:lang w:val="en-GB"/>
                    </w:rPr>
                    <w:t>3</w:t>
                  </w:r>
                  <w:r w:rsidRPr="00043E6F">
                    <w:rPr>
                      <w:noProof/>
                      <w:lang w:val="en-GB"/>
                    </w:rPr>
                    <w:t>CH</w:t>
                  </w:r>
                  <w:r w:rsidRPr="00043E6F">
                    <w:rPr>
                      <w:noProof/>
                      <w:position w:val="-4"/>
                      <w:sz w:val="13"/>
                      <w:lang w:val="en-GB"/>
                    </w:rPr>
                    <w:t>2</w:t>
                  </w:r>
                  <w:r w:rsidRPr="00043E6F">
                    <w:rPr>
                      <w:noProof/>
                      <w:lang w:val="en-GB"/>
                    </w:rPr>
                    <w:t>CH</w:t>
                  </w:r>
                  <w:r w:rsidRPr="00043E6F">
                    <w:rPr>
                      <w:noProof/>
                      <w:position w:val="-4"/>
                      <w:sz w:val="13"/>
                      <w:lang w:val="en-GB"/>
                    </w:rPr>
                    <w:t>2</w:t>
                  </w:r>
                  <w:r w:rsidRPr="00043E6F">
                    <w:rPr>
                      <w:noProof/>
                      <w:lang w:val="en-GB"/>
                    </w:rPr>
                    <w:t>COOC</w:t>
                  </w:r>
                  <w:r w:rsidRPr="00043E6F">
                    <w:rPr>
                      <w:noProof/>
                      <w:position w:val="-4"/>
                      <w:sz w:val="13"/>
                      <w:lang w:val="en-GB"/>
                    </w:rPr>
                    <w:t>2</w:t>
                  </w:r>
                  <w:r w:rsidRPr="00043E6F">
                    <w:rPr>
                      <w:noProof/>
                      <w:lang w:val="en-GB"/>
                    </w:rPr>
                    <w:t>H</w:t>
                  </w:r>
                  <w:r w:rsidRPr="00043E6F">
                    <w:rPr>
                      <w:noProof/>
                      <w:position w:val="-4"/>
                      <w:sz w:val="13"/>
                      <w:lang w:val="en-GB"/>
                    </w:rPr>
                    <w:t>5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043E6F" w:rsidRPr="00043E6F" w14:paraId="1C12C276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6AAE9D74" w14:textId="77777777" w:rsidR="00043E6F" w:rsidRPr="00043E6F" w:rsidRDefault="00043E6F" w:rsidP="00B26A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716112A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9.8pt;height:49.2pt">
                        <v:imagedata r:id="rId6" o:title="GHS02"/>
                      </v:shape>
                    </w:pict>
                  </w:r>
                  <w:r w:rsidRPr="00043E6F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47DB5ED4" w14:textId="77777777" w:rsidR="00043E6F" w:rsidRPr="00043E6F" w:rsidRDefault="00043E6F" w:rsidP="00E13CC2">
                  <w:pPr>
                    <w:pStyle w:val="cas"/>
                  </w:pPr>
                  <w:r w:rsidRPr="00043E6F">
                    <w:t>CAS</w:t>
                  </w:r>
                </w:p>
                <w:p w14:paraId="45D1D63D" w14:textId="77777777" w:rsidR="00043E6F" w:rsidRPr="00043E6F" w:rsidRDefault="00043E6F" w:rsidP="00E13CC2">
                  <w:pPr>
                    <w:pStyle w:val="cas"/>
                  </w:pPr>
                  <w:r w:rsidRPr="00043E6F">
                    <w:t>105-54-4</w:t>
                  </w:r>
                </w:p>
                <w:p w14:paraId="1E14B93B" w14:textId="77777777" w:rsidR="00043E6F" w:rsidRPr="00043E6F" w:rsidRDefault="00043E6F" w:rsidP="00E13CC2">
                  <w:pPr>
                    <w:pStyle w:val="signaalzin"/>
                    <w:rPr>
                      <w:lang w:val="en-US"/>
                    </w:rPr>
                  </w:pPr>
                  <w:r w:rsidRPr="00043E6F">
                    <w:rPr>
                      <w:lang w:val="en-US"/>
                    </w:rPr>
                    <w:t>Waarschuwing</w:t>
                  </w:r>
                </w:p>
              </w:tc>
            </w:tr>
            <w:tr w:rsidR="00043E6F" w:rsidRPr="00043E6F" w14:paraId="11A6AA0C" w14:textId="77777777" w:rsidTr="00043E6F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16BADAEC" w14:textId="77777777" w:rsidR="00043E6F" w:rsidRPr="00043E6F" w:rsidRDefault="00043E6F" w:rsidP="00681AC0">
                  <w:pPr>
                    <w:pStyle w:val="teksth"/>
                    <w:rPr>
                      <w:lang w:val="nl-BE"/>
                    </w:rPr>
                  </w:pPr>
                  <w:r w:rsidRPr="00043E6F">
                    <w:rPr>
                      <w:lang w:val="nl-BE"/>
                    </w:rPr>
                    <w:t>H 226  Ontvlambare vloeistof en damp.</w:t>
                  </w:r>
                </w:p>
                <w:p w14:paraId="196D501A" w14:textId="77777777" w:rsidR="00043E6F" w:rsidRPr="00043E6F" w:rsidRDefault="00043E6F" w:rsidP="00F23E2D">
                  <w:pPr>
                    <w:pStyle w:val="tekstp"/>
                    <w:rPr>
                      <w:lang w:val="en-US"/>
                    </w:rPr>
                  </w:pPr>
                  <w:r w:rsidRPr="00043E6F">
                    <w:rPr>
                      <w:noProof/>
                      <w:lang w:val="nl-BE"/>
                    </w:rPr>
                    <w:t xml:space="preserve">P 210  Verwijderd houden van warmte, hete oppervlakken, vonken, open vuur en andere ontstekingsbronnen. </w:t>
                  </w:r>
                  <w:r w:rsidRPr="00043E6F">
                    <w:rPr>
                      <w:noProof/>
                      <w:lang w:val="en-US"/>
                    </w:rPr>
                    <w:t>Niet roken.</w:t>
                  </w:r>
                </w:p>
              </w:tc>
            </w:tr>
            <w:tr w:rsidR="00043E6F" w:rsidRPr="00043E6F" w14:paraId="13199317" w14:textId="77777777" w:rsidTr="00043E6F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1D65577" w14:textId="77777777" w:rsidR="00043E6F" w:rsidRPr="00043E6F" w:rsidRDefault="00043E6F" w:rsidP="00BD28A8">
                  <w:pPr>
                    <w:pStyle w:val="WGK"/>
                  </w:pPr>
                  <w:r w:rsidRPr="00043E6F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6999E88" w14:textId="77777777" w:rsidR="00043E6F" w:rsidRPr="00043E6F" w:rsidRDefault="00043E6F" w:rsidP="00BD28A8">
                  <w:pPr>
                    <w:pStyle w:val="Mr"/>
                  </w:pPr>
                  <w:r w:rsidRPr="00043E6F">
                    <w:rPr>
                      <w:noProof/>
                      <w:lang w:val="en-US"/>
                    </w:rPr>
                    <w:t>Mr: 116,16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E639B40" w14:textId="77777777" w:rsidR="00043E6F" w:rsidRPr="00043E6F" w:rsidRDefault="00043E6F" w:rsidP="00BD28A8">
                  <w:pPr>
                    <w:pStyle w:val="school"/>
                  </w:pPr>
                  <w:r w:rsidRPr="00043E6F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E47C9E8" w14:textId="77777777" w:rsidR="00043E6F" w:rsidRPr="00043E6F" w:rsidRDefault="00043E6F" w:rsidP="00BD28A8">
                  <w:pPr>
                    <w:pStyle w:val="inventaris"/>
                  </w:pPr>
                </w:p>
              </w:tc>
            </w:tr>
          </w:tbl>
          <w:p w14:paraId="572C899C" w14:textId="77777777" w:rsidR="00043E6F" w:rsidRPr="00043E6F" w:rsidRDefault="00043E6F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2CA5D820" w14:textId="77777777" w:rsidR="00043E6F" w:rsidRPr="00BD28A8" w:rsidRDefault="00043E6F" w:rsidP="00043E6F">
      <w:pPr>
        <w:spacing w:line="20" w:lineRule="exact"/>
        <w:rPr>
          <w:lang w:val="en-US"/>
        </w:rPr>
      </w:pPr>
    </w:p>
    <w:sectPr w:rsidR="00043E6F" w:rsidRPr="00BD28A8" w:rsidSect="00043E6F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43E6F"/>
    <w:rsid w:val="0008589F"/>
    <w:rsid w:val="000D4E3A"/>
    <w:rsid w:val="000F40CB"/>
    <w:rsid w:val="00182D2A"/>
    <w:rsid w:val="00194DE8"/>
    <w:rsid w:val="00320DF0"/>
    <w:rsid w:val="00380396"/>
    <w:rsid w:val="00485260"/>
    <w:rsid w:val="004B4208"/>
    <w:rsid w:val="0052614B"/>
    <w:rsid w:val="0056297D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C2EC1"/>
    <w:rsid w:val="00E13CC2"/>
    <w:rsid w:val="00E579D5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4168D"/>
  <w15:chartTrackingRefBased/>
  <w15:docId w15:val="{C34B1264-F44C-4A65-BFDA-61362D42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926D-33A9-43FE-8E0F-3743676C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2021-09-21T19:17:00Z</dcterms:created>
  <dcterms:modified xsi:type="dcterms:W3CDTF">2021-09-21T19:18:00Z</dcterms:modified>
</cp:coreProperties>
</file>