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DE1503" w:rsidRPr="00DE1503" w14:paraId="496ABCD3" w14:textId="77777777" w:rsidTr="00DE1503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DE1503" w:rsidRPr="00DE1503" w14:paraId="51F2C2FE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440C264D" w14:textId="77777777" w:rsidR="00DE1503" w:rsidRPr="00DE1503" w:rsidRDefault="00DE1503" w:rsidP="00DE1503">
                  <w:pPr>
                    <w:pStyle w:val="productnaam"/>
                    <w:spacing w:line="260" w:lineRule="exact"/>
                  </w:pPr>
                  <w:bookmarkStart w:id="0" w:name="_GoBack"/>
                  <w:bookmarkEnd w:id="0"/>
                  <w:r w:rsidRPr="00DE1503">
                    <w:rPr>
                      <w:sz w:val="27"/>
                    </w:rPr>
                    <w:t>Amylose</w:t>
                  </w:r>
                </w:p>
                <w:p w14:paraId="21263603" w14:textId="77777777" w:rsidR="00DE1503" w:rsidRPr="00DE1503" w:rsidRDefault="00DE1503" w:rsidP="00062732">
                  <w:pPr>
                    <w:pStyle w:val="formule"/>
                  </w:pPr>
                  <w:r>
                    <w:tab/>
                  </w:r>
                </w:p>
              </w:tc>
            </w:tr>
            <w:tr w:rsidR="00DE1503" w:rsidRPr="00DE1503" w14:paraId="7EA0EE34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92F6310" w14:textId="77777777" w:rsidR="00DE1503" w:rsidRPr="00DE1503" w:rsidRDefault="00DE1503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4C294AF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7"/>
                      </v:shape>
                    </w:pict>
                  </w:r>
                  <w:r w:rsidRPr="00DE150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59F84004" w14:textId="77777777" w:rsidR="00DE1503" w:rsidRPr="00DE1503" w:rsidRDefault="00DE1503" w:rsidP="00062732">
                  <w:pPr>
                    <w:pStyle w:val="cas"/>
                  </w:pPr>
                  <w:r w:rsidRPr="00DE1503">
                    <w:t>CAS</w:t>
                  </w:r>
                </w:p>
                <w:p w14:paraId="23BCC62D" w14:textId="77777777" w:rsidR="00DE1503" w:rsidRPr="00DE1503" w:rsidRDefault="00DE1503" w:rsidP="00062732">
                  <w:pPr>
                    <w:pStyle w:val="cas"/>
                    <w:rPr>
                      <w:sz w:val="16"/>
                    </w:rPr>
                  </w:pPr>
                  <w:r w:rsidRPr="00DE1503">
                    <w:t>9005-82-7</w:t>
                  </w:r>
                </w:p>
                <w:p w14:paraId="1C0B7555" w14:textId="77777777" w:rsidR="00DE1503" w:rsidRPr="00DE1503" w:rsidRDefault="00DE1503" w:rsidP="00062732">
                  <w:pPr>
                    <w:pStyle w:val="signaalzin"/>
                  </w:pPr>
                  <w:r w:rsidRPr="00DE1503">
                    <w:t>Waarschuwing</w:t>
                  </w:r>
                </w:p>
              </w:tc>
            </w:tr>
            <w:tr w:rsidR="00DE1503" w:rsidRPr="00DE1503" w14:paraId="335CE1F0" w14:textId="77777777" w:rsidTr="00DE1503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7EDF4729" w14:textId="77777777" w:rsidR="00DE1503" w:rsidRPr="00DE1503" w:rsidRDefault="00DE1503" w:rsidP="00F62DCE">
                  <w:pPr>
                    <w:pStyle w:val="teksth"/>
                    <w:rPr>
                      <w:lang w:val="nl-BE"/>
                    </w:rPr>
                  </w:pPr>
                  <w:r w:rsidRPr="00DE1503">
                    <w:rPr>
                      <w:lang w:val="nl-BE"/>
                    </w:rPr>
                    <w:t>H 319  Veroorzaakt ernstige oogirritatie.</w:t>
                  </w:r>
                </w:p>
                <w:p w14:paraId="56B9DCEA" w14:textId="77777777" w:rsidR="00DE1503" w:rsidRPr="00DE1503" w:rsidRDefault="00DE1503" w:rsidP="00062732">
                  <w:pPr>
                    <w:pStyle w:val="tekstp"/>
                    <w:rPr>
                      <w:lang w:val="nl-BE"/>
                    </w:rPr>
                  </w:pPr>
                  <w:r w:rsidRPr="00DE1503">
                    <w:rPr>
                      <w:lang w:val="nl-BE"/>
                    </w:rPr>
                    <w:t>P 280.3-305+351+338 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DE1503" w:rsidRPr="00DE1503" w14:paraId="13B2E60E" w14:textId="77777777" w:rsidTr="00DE1503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D54815E" w14:textId="77777777" w:rsidR="00DE1503" w:rsidRPr="00DE1503" w:rsidRDefault="00DE1503" w:rsidP="00200C4B">
                  <w:pPr>
                    <w:pStyle w:val="WGK"/>
                  </w:pPr>
                  <w:r w:rsidRPr="00DE1503">
                    <w:t>WGK 1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DF3AA11" w14:textId="77777777" w:rsidR="00DE1503" w:rsidRPr="00DE1503" w:rsidRDefault="00DE1503" w:rsidP="00200C4B">
                  <w:pPr>
                    <w:pStyle w:val="Mr"/>
                  </w:pP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7D053DA" w14:textId="77777777" w:rsidR="00DE1503" w:rsidRPr="00DE1503" w:rsidRDefault="00DE1503" w:rsidP="00200C4B">
                  <w:pPr>
                    <w:pStyle w:val="school"/>
                  </w:pPr>
                  <w:r w:rsidRPr="00DE1503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E2D8778" w14:textId="77777777" w:rsidR="00DE1503" w:rsidRPr="00DE1503" w:rsidRDefault="00DE1503" w:rsidP="00200C4B">
                  <w:pPr>
                    <w:pStyle w:val="inventaris"/>
                  </w:pPr>
                </w:p>
              </w:tc>
            </w:tr>
          </w:tbl>
          <w:p w14:paraId="51306A4C" w14:textId="77777777" w:rsidR="00DE1503" w:rsidRPr="00DE1503" w:rsidRDefault="00DE1503" w:rsidP="00EE6134">
            <w:pPr>
              <w:spacing w:line="40" w:lineRule="exact"/>
              <w:jc w:val="center"/>
            </w:pPr>
          </w:p>
        </w:tc>
      </w:tr>
    </w:tbl>
    <w:p w14:paraId="1EDAD4FA" w14:textId="77777777" w:rsidR="00DE1503" w:rsidRPr="0018674C" w:rsidRDefault="00DE1503" w:rsidP="00DE1503">
      <w:pPr>
        <w:spacing w:line="20" w:lineRule="exact"/>
        <w:rPr>
          <w:lang w:val="en-US"/>
        </w:rPr>
      </w:pPr>
    </w:p>
    <w:sectPr w:rsidR="00DE1503" w:rsidRPr="0018674C" w:rsidSect="00DE1503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53DD7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1503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08AA"/>
  <w15:chartTrackingRefBased/>
  <w15:docId w15:val="{1063E81A-645B-4422-959D-FC37F74B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2021-05-31T19:02:00Z</dcterms:created>
  <dcterms:modified xsi:type="dcterms:W3CDTF">2021-05-31T19:03:00Z</dcterms:modified>
</cp:coreProperties>
</file>