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E1B" w:rsidRPr="00156E1B" w:rsidRDefault="00156E1B" w:rsidP="00156E1B">
      <w:pPr>
        <w:keepNext/>
        <w:keepLines/>
        <w:spacing w:before="240" w:after="120" w:line="240" w:lineRule="auto"/>
        <w:ind w:left="432" w:hanging="432"/>
        <w:jc w:val="both"/>
        <w:outlineLvl w:val="0"/>
        <w:rPr>
          <w:rFonts w:ascii="Verdana" w:eastAsiaTheme="majorEastAsia" w:hAnsi="Verdana" w:cstheme="majorBidi"/>
          <w:sz w:val="32"/>
          <w:szCs w:val="32"/>
          <w:u w:val="single"/>
          <w:lang w:eastAsia="nl-NL"/>
        </w:rPr>
      </w:pPr>
      <w:bookmarkStart w:id="0" w:name="_Toc36632752"/>
      <w:r w:rsidRPr="00156E1B">
        <w:rPr>
          <w:rFonts w:ascii="Verdana" w:eastAsiaTheme="majorEastAsia" w:hAnsi="Verdana" w:cstheme="majorBidi"/>
          <w:sz w:val="32"/>
          <w:szCs w:val="32"/>
          <w:u w:val="single"/>
          <w:lang w:eastAsia="nl-NL"/>
        </w:rPr>
        <w:t>Chemisch afval beheer (WGK-code)</w:t>
      </w:r>
      <w:bookmarkEnd w:id="0"/>
    </w:p>
    <w:p w:rsidR="00156E1B" w:rsidRPr="00156E1B" w:rsidRDefault="00156E1B" w:rsidP="00156E1B">
      <w:pPr>
        <w:spacing w:after="120"/>
        <w:rPr>
          <w:rFonts w:ascii="Verdana" w:hAnsi="Verdana"/>
          <w:lang w:eastAsia="nl-NL"/>
        </w:rPr>
      </w:pPr>
      <w:r w:rsidRPr="00156E1B">
        <w:rPr>
          <w:rFonts w:ascii="Verdana" w:hAnsi="Verdana"/>
        </w:rPr>
        <w:t>Bij alle soorten labo’s die worden uitgevoerd (demoproef, leerlingenproef), ontstaan naast bruikbare producten ook afvalstromen. Deze afvalstromen zijn onder te verdelen in bedrijfsafval en gevaarlijk laboratoriumafval. Bedrijfsafval bestaat uit gewoon afval. Dit wordt gescheiden verzameld: Normaal huisvuil en plastic in afvalbakken, karton en papier in speciale papierenvuilbakken.</w:t>
      </w:r>
    </w:p>
    <w:p w:rsidR="00156E1B" w:rsidRPr="00156E1B" w:rsidRDefault="00156E1B" w:rsidP="00156E1B">
      <w:pPr>
        <w:spacing w:after="120"/>
        <w:rPr>
          <w:rFonts w:ascii="Verdana" w:hAnsi="Verdana"/>
          <w:lang w:eastAsia="nl-NL"/>
        </w:rPr>
      </w:pPr>
      <w:r w:rsidRPr="00156E1B">
        <w:rPr>
          <w:rFonts w:ascii="Verdana" w:hAnsi="Verdana"/>
          <w:lang w:eastAsia="nl-NL"/>
        </w:rPr>
        <w:t>Voor het chemische afval wordt dit niet zomaar in een vuilbak of gootsteen weggegooid. Dit moet op een correcte manier worden opgeruimd. Aan de hand van een WGK-code en het stroomdiagram kunnen we achterhalen in welke afvalbak het chemisch afval hoort. Je mag het natuurlijk niet zomaar deponeren in eender welke soort afvalbak hiervoor vind je ook enkele richtlijnen terug</w:t>
      </w:r>
      <w:bookmarkStart w:id="1" w:name="_Toc34939985"/>
      <w:r w:rsidRPr="00156E1B">
        <w:rPr>
          <w:rFonts w:ascii="Verdana" w:hAnsi="Verdana"/>
          <w:lang w:eastAsia="nl-NL"/>
        </w:rPr>
        <w:t>.</w:t>
      </w:r>
    </w:p>
    <w:p w:rsidR="00156E1B" w:rsidRPr="00156E1B" w:rsidRDefault="00156E1B" w:rsidP="00156E1B">
      <w:pPr>
        <w:spacing w:after="120"/>
        <w:rPr>
          <w:rFonts w:ascii="Verdana" w:hAnsi="Verdana"/>
          <w:i/>
          <w:sz w:val="24"/>
          <w:lang w:eastAsia="nl-NL"/>
        </w:rPr>
      </w:pPr>
      <w:r w:rsidRPr="00156E1B">
        <w:rPr>
          <w:rFonts w:ascii="Verdana" w:hAnsi="Verdana"/>
          <w:i/>
          <w:sz w:val="24"/>
        </w:rPr>
        <w:t>Spoel nooit chemisch afval door de gootsteen!</w:t>
      </w:r>
    </w:p>
    <w:p w:rsidR="00156E1B" w:rsidRPr="00156E1B" w:rsidRDefault="00156E1B" w:rsidP="00156E1B">
      <w:pPr>
        <w:keepNext/>
        <w:keepLines/>
        <w:numPr>
          <w:ilvl w:val="1"/>
          <w:numId w:val="0"/>
        </w:numPr>
        <w:spacing w:before="240" w:after="120" w:line="240" w:lineRule="auto"/>
        <w:ind w:left="576" w:hanging="576"/>
        <w:outlineLvl w:val="1"/>
        <w:rPr>
          <w:rFonts w:ascii="Verdana" w:eastAsiaTheme="majorEastAsia" w:hAnsi="Verdana" w:cstheme="majorBidi"/>
          <w:b/>
          <w:sz w:val="28"/>
          <w:szCs w:val="26"/>
          <w:u w:val="single"/>
          <w:lang w:eastAsia="nl-NL"/>
        </w:rPr>
      </w:pPr>
      <w:bookmarkStart w:id="2" w:name="_Toc36632753"/>
      <w:bookmarkEnd w:id="1"/>
      <w:r w:rsidRPr="00156E1B">
        <w:rPr>
          <w:rFonts w:ascii="Verdana" w:eastAsiaTheme="majorEastAsia" w:hAnsi="Verdana" w:cstheme="majorBidi"/>
          <w:b/>
          <w:sz w:val="28"/>
          <w:szCs w:val="26"/>
          <w:u w:val="single"/>
          <w:lang w:eastAsia="nl-NL"/>
        </w:rPr>
        <w:t>Afvalvaten voor vloeibaar chemische afval</w:t>
      </w:r>
      <w:bookmarkEnd w:id="2"/>
    </w:p>
    <w:p w:rsidR="00156E1B" w:rsidRPr="00156E1B" w:rsidRDefault="00156E1B" w:rsidP="00156E1B">
      <w:pPr>
        <w:spacing w:after="120"/>
        <w:rPr>
          <w:rFonts w:ascii="Verdana" w:hAnsi="Verdana"/>
        </w:rPr>
      </w:pPr>
      <w:r w:rsidRPr="00156E1B">
        <w:rPr>
          <w:rFonts w:ascii="Verdana" w:hAnsi="Verdana"/>
        </w:rPr>
        <w:t>Voor vloeibaar chemisch afval zijn er vaten met verschillende kleurcoderingen (zwart, wit, rood, blauw, geel en groen). De indeling wordt bepaald door eisen die onze afvalverwerker stelt.</w:t>
      </w:r>
    </w:p>
    <w:p w:rsidR="00156E1B" w:rsidRPr="00156E1B" w:rsidRDefault="00156E1B" w:rsidP="00156E1B">
      <w:pPr>
        <w:spacing w:after="120"/>
        <w:rPr>
          <w:rFonts w:ascii="Verdana" w:hAnsi="Verdana"/>
        </w:rPr>
      </w:pPr>
      <w:r w:rsidRPr="00156E1B">
        <w:rPr>
          <w:rFonts w:ascii="Verdana" w:hAnsi="Verdana"/>
        </w:rPr>
        <w:t>De overeenkomstige kleurencode komt ook terug in het stroomdiagram:</w:t>
      </w:r>
    </w:p>
    <w:p w:rsidR="00156E1B" w:rsidRPr="00156E1B" w:rsidRDefault="00156E1B" w:rsidP="00156E1B">
      <w:pPr>
        <w:numPr>
          <w:ilvl w:val="0"/>
          <w:numId w:val="2"/>
        </w:numPr>
        <w:spacing w:after="120"/>
        <w:contextualSpacing/>
        <w:rPr>
          <w:rFonts w:ascii="Verdana" w:hAnsi="Verdana"/>
          <w:lang w:val="nl-NL"/>
        </w:rPr>
      </w:pPr>
      <w:r w:rsidRPr="00156E1B">
        <w:rPr>
          <w:rFonts w:ascii="Verdana" w:hAnsi="Verdana"/>
          <w:lang w:val="nl-NL"/>
        </w:rPr>
        <w:t>Zure waterige afvalstoffen (WIT)</w:t>
      </w:r>
    </w:p>
    <w:p w:rsidR="00156E1B" w:rsidRPr="00156E1B" w:rsidRDefault="00156E1B" w:rsidP="00156E1B">
      <w:pPr>
        <w:numPr>
          <w:ilvl w:val="0"/>
          <w:numId w:val="2"/>
        </w:numPr>
        <w:spacing w:after="120"/>
        <w:contextualSpacing/>
        <w:rPr>
          <w:rFonts w:ascii="Verdana" w:hAnsi="Verdana"/>
          <w:lang w:val="nl-NL"/>
        </w:rPr>
      </w:pPr>
      <w:r w:rsidRPr="00156E1B">
        <w:rPr>
          <w:rFonts w:ascii="Verdana" w:hAnsi="Verdana"/>
          <w:lang w:val="nl-NL"/>
        </w:rPr>
        <w:t>Neutrale en basische waterige afvalstoffen (ZWART)</w:t>
      </w:r>
    </w:p>
    <w:p w:rsidR="00156E1B" w:rsidRPr="00156E1B" w:rsidRDefault="00156E1B" w:rsidP="00156E1B">
      <w:pPr>
        <w:numPr>
          <w:ilvl w:val="0"/>
          <w:numId w:val="2"/>
        </w:numPr>
        <w:spacing w:after="120"/>
        <w:contextualSpacing/>
        <w:rPr>
          <w:rFonts w:ascii="Verdana" w:hAnsi="Verdana"/>
          <w:lang w:val="nl-NL"/>
        </w:rPr>
      </w:pPr>
      <w:r w:rsidRPr="00156E1B">
        <w:rPr>
          <w:rFonts w:ascii="Verdana" w:hAnsi="Verdana"/>
          <w:lang w:val="nl-NL"/>
        </w:rPr>
        <w:t>Niet-gehalogeneerde solventen (GEEL)</w:t>
      </w:r>
    </w:p>
    <w:p w:rsidR="00156E1B" w:rsidRPr="00156E1B" w:rsidRDefault="00156E1B" w:rsidP="00156E1B">
      <w:pPr>
        <w:numPr>
          <w:ilvl w:val="0"/>
          <w:numId w:val="2"/>
        </w:numPr>
        <w:spacing w:after="120"/>
        <w:contextualSpacing/>
        <w:rPr>
          <w:rFonts w:ascii="Verdana" w:hAnsi="Verdana"/>
          <w:lang w:val="nl-NL"/>
        </w:rPr>
      </w:pPr>
      <w:r w:rsidRPr="00156E1B">
        <w:rPr>
          <w:rFonts w:ascii="Verdana" w:hAnsi="Verdana"/>
          <w:lang w:val="nl-NL"/>
        </w:rPr>
        <w:t>Gehalogeneerde solventen (GROEN)</w:t>
      </w:r>
    </w:p>
    <w:p w:rsidR="00156E1B" w:rsidRPr="00156E1B" w:rsidRDefault="00156E1B" w:rsidP="00156E1B">
      <w:pPr>
        <w:numPr>
          <w:ilvl w:val="0"/>
          <w:numId w:val="2"/>
        </w:numPr>
        <w:spacing w:after="120"/>
        <w:contextualSpacing/>
        <w:rPr>
          <w:rFonts w:ascii="Verdana" w:hAnsi="Verdana"/>
          <w:lang w:val="nl-NL"/>
        </w:rPr>
      </w:pPr>
      <w:r w:rsidRPr="00156E1B">
        <w:rPr>
          <w:rFonts w:ascii="Verdana" w:hAnsi="Verdana"/>
          <w:lang w:val="nl-NL"/>
        </w:rPr>
        <w:t>Kwikhoudende afvalstoffen (BLAUW)</w:t>
      </w:r>
    </w:p>
    <w:p w:rsidR="00156E1B" w:rsidRPr="00156E1B" w:rsidRDefault="00156E1B" w:rsidP="00156E1B">
      <w:pPr>
        <w:spacing w:after="120"/>
        <w:rPr>
          <w:rFonts w:ascii="Verdana" w:hAnsi="Verdana"/>
        </w:rPr>
      </w:pPr>
      <w:r w:rsidRPr="00156E1B">
        <w:rPr>
          <w:rFonts w:ascii="Verdana" w:hAnsi="Verdana"/>
        </w:rPr>
        <w:t xml:space="preserve">Voor een eventuele bijkomende fractie zoals ‘zware metalen’ kan een andere kleur ‘rood’ gekozen worden. </w:t>
      </w:r>
    </w:p>
    <w:p w:rsidR="00156E1B" w:rsidRPr="00156E1B" w:rsidRDefault="00156E1B" w:rsidP="00156E1B">
      <w:pPr>
        <w:spacing w:after="120"/>
        <w:rPr>
          <w:rFonts w:ascii="Verdana" w:hAnsi="Verdana"/>
          <w:i/>
          <w:iCs/>
          <w:color w:val="FF0000"/>
        </w:rPr>
      </w:pPr>
      <w:r w:rsidRPr="00156E1B">
        <w:rPr>
          <w:rFonts w:ascii="Verdana" w:hAnsi="Verdana"/>
          <w:i/>
          <w:iCs/>
          <w:color w:val="FF0000"/>
        </w:rPr>
        <w:t>Let op! In de eerste graad mogen leerlingen geen gebruikmaken van de volgende groep stoffen: kwikhoudende afvalstoffen, gehalogeneerde solventen en zware metalen. Deze afvalvaten zijn dus niet nodig in de labo’s van de eerste graad.</w:t>
      </w:r>
    </w:p>
    <w:p w:rsidR="00156E1B" w:rsidRPr="00156E1B" w:rsidRDefault="00156E1B" w:rsidP="00156E1B">
      <w:pPr>
        <w:keepNext/>
        <w:keepLines/>
        <w:spacing w:before="120" w:after="60"/>
        <w:outlineLvl w:val="2"/>
        <w:rPr>
          <w:rFonts w:ascii="Verdana" w:eastAsiaTheme="majorEastAsia" w:hAnsi="Verdana" w:cstheme="majorBidi"/>
          <w:b/>
          <w:i/>
          <w:color w:val="3B3838" w:themeColor="background2" w:themeShade="40"/>
          <w:sz w:val="24"/>
          <w:szCs w:val="24"/>
        </w:rPr>
      </w:pPr>
      <w:r w:rsidRPr="00156E1B">
        <w:rPr>
          <w:rFonts w:ascii="Verdana" w:eastAsiaTheme="majorEastAsia" w:hAnsi="Verdana" w:cstheme="majorBidi"/>
          <w:b/>
          <w:i/>
          <w:color w:val="3B3838" w:themeColor="background2" w:themeShade="40"/>
          <w:sz w:val="24"/>
          <w:szCs w:val="24"/>
        </w:rPr>
        <w:t xml:space="preserve">Inzamel-box (recipiënten, afvalvaten) </w:t>
      </w:r>
    </w:p>
    <w:p w:rsidR="00156E1B" w:rsidRPr="00156E1B" w:rsidRDefault="00156E1B" w:rsidP="00156E1B">
      <w:pPr>
        <w:spacing w:after="120"/>
        <w:rPr>
          <w:rFonts w:ascii="Verdana" w:hAnsi="Verdana"/>
        </w:rPr>
      </w:pPr>
      <w:r w:rsidRPr="00156E1B">
        <w:rPr>
          <w:rFonts w:ascii="Verdana" w:hAnsi="Verdana"/>
        </w:rPr>
        <w:t xml:space="preserve">Voor de inzameling van vloeibare afvalstoffen in het laboratorium worden best inzamel-boxen voorzien die niet te groot zijn en die voorzien zijn van een grote ingietopening. (Zie afbeeldingen) </w:t>
      </w:r>
    </w:p>
    <w:p w:rsidR="00156E1B" w:rsidRPr="00156E1B" w:rsidRDefault="00156E1B" w:rsidP="00156E1B">
      <w:pPr>
        <w:spacing w:after="120"/>
        <w:rPr>
          <w:rFonts w:ascii="Verdana" w:hAnsi="Verdana"/>
        </w:rPr>
      </w:pPr>
      <w:r w:rsidRPr="00156E1B">
        <w:rPr>
          <w:rFonts w:ascii="Verdana" w:hAnsi="Verdana"/>
        </w:rPr>
        <w:t xml:space="preserve">Een inzamel-box, is voorzien van een ontluchtingsventiel, zodat bij eventuele gasvorming geen overdruk ontstaat. Het ventiel moet dan wel losgeschroefd worden. </w:t>
      </w:r>
    </w:p>
    <w:p w:rsidR="00156E1B" w:rsidRPr="00156E1B" w:rsidRDefault="00156E1B" w:rsidP="00156E1B">
      <w:pPr>
        <w:spacing w:after="120"/>
        <w:rPr>
          <w:rFonts w:ascii="Verdana" w:hAnsi="Verdana"/>
        </w:rPr>
      </w:pPr>
      <w:r w:rsidRPr="00156E1B">
        <w:rPr>
          <w:rFonts w:ascii="Verdana" w:hAnsi="Verdana"/>
        </w:rPr>
        <w:t xml:space="preserve">De inzamel-boxen moeten voorzien worden van veiligheidsetiketten. De inhoud van de etiketten kan bepaald worden in overleg met de afvalophaler. Zie voorbeelden in bijlage </w:t>
      </w:r>
      <w:r w:rsidRPr="00156E1B">
        <w:rPr>
          <w:rFonts w:ascii="Verdana" w:hAnsi="Verdana"/>
          <w:color w:val="000000" w:themeColor="text1"/>
        </w:rPr>
        <w:t>7.1 Etiketten voor inzamel-box (recipiënten).</w:t>
      </w:r>
    </w:p>
    <w:p w:rsidR="00156E1B" w:rsidRPr="00156E1B" w:rsidRDefault="00156E1B" w:rsidP="00156E1B">
      <w:pPr>
        <w:spacing w:after="120"/>
        <w:rPr>
          <w:rFonts w:ascii="Verdana" w:hAnsi="Verdana"/>
        </w:rPr>
      </w:pPr>
      <w:r w:rsidRPr="00156E1B">
        <w:rPr>
          <w:rFonts w:ascii="Verdana" w:hAnsi="Verdana"/>
        </w:rPr>
        <w:t xml:space="preserve">Zorg dat het vat in een lekbak staat om vloeistof te kunnen opvangen in geval van morsen of breuk. Om veiligheidsredenen mogen de vaten niet volledig worden gevuld. Laat 5 cm ruimte open boven het vloeistofniveau i.v.m. </w:t>
      </w:r>
      <w:r w:rsidRPr="00156E1B">
        <w:rPr>
          <w:rFonts w:ascii="Verdana" w:hAnsi="Verdana"/>
        </w:rPr>
        <w:lastRenderedPageBreak/>
        <w:t>mogelijke uitzetting van de damp. Vaten die te vol zijn kunnen niet vervoerd worden.</w:t>
      </w:r>
    </w:p>
    <w:p w:rsidR="00156E1B" w:rsidRPr="00156E1B" w:rsidRDefault="00156E1B" w:rsidP="00156E1B">
      <w:pPr>
        <w:spacing w:after="120"/>
        <w:rPr>
          <w:rFonts w:ascii="Verdana" w:hAnsi="Verdana"/>
          <w:sz w:val="28"/>
          <w:szCs w:val="28"/>
          <w:u w:val="single"/>
        </w:rPr>
      </w:pPr>
      <w:r w:rsidRPr="00156E1B">
        <w:rPr>
          <w:rFonts w:ascii="Verdana" w:hAnsi="Verdana"/>
          <w:noProof/>
          <w:lang w:eastAsia="nl-BE"/>
        </w:rPr>
        <mc:AlternateContent>
          <mc:Choice Requires="wps">
            <w:drawing>
              <wp:anchor distT="0" distB="0" distL="114300" distR="114300" simplePos="0" relativeHeight="251666432" behindDoc="0" locked="0" layoutInCell="1" allowOverlap="1" wp14:anchorId="323CD04A" wp14:editId="620F6991">
                <wp:simplePos x="0" y="0"/>
                <wp:positionH relativeFrom="column">
                  <wp:posOffset>3977005</wp:posOffset>
                </wp:positionH>
                <wp:positionV relativeFrom="paragraph">
                  <wp:posOffset>908685</wp:posOffset>
                </wp:positionV>
                <wp:extent cx="1097280" cy="541020"/>
                <wp:effectExtent l="0" t="0" r="0" b="0"/>
                <wp:wrapNone/>
                <wp:docPr id="85" name="Tekstvak 85"/>
                <wp:cNvGraphicFramePr/>
                <a:graphic xmlns:a="http://schemas.openxmlformats.org/drawingml/2006/main">
                  <a:graphicData uri="http://schemas.microsoft.com/office/word/2010/wordprocessingShape">
                    <wps:wsp>
                      <wps:cNvSpPr txBox="1"/>
                      <wps:spPr>
                        <a:xfrm>
                          <a:off x="0" y="0"/>
                          <a:ext cx="1097280" cy="541020"/>
                        </a:xfrm>
                        <a:prstGeom prst="rect">
                          <a:avLst/>
                        </a:prstGeom>
                        <a:noFill/>
                        <a:ln w="6350">
                          <a:noFill/>
                        </a:ln>
                      </wps:spPr>
                      <wps:txbx>
                        <w:txbxContent>
                          <w:p w:rsidR="00156E1B" w:rsidRPr="00F8334A" w:rsidRDefault="00156E1B" w:rsidP="00156E1B">
                            <w:pPr>
                              <w:rPr>
                                <w:lang w:val="nl-NL"/>
                              </w:rPr>
                            </w:pPr>
                            <w:r>
                              <w:rPr>
                                <w:lang w:val="nl-NL"/>
                              </w:rPr>
                              <w:t xml:space="preserve">Opvangbak (lekbak)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CD04A" id="_x0000_t202" coordsize="21600,21600" o:spt="202" path="m,l,21600r21600,l21600,xe">
                <v:stroke joinstyle="miter"/>
                <v:path gradientshapeok="t" o:connecttype="rect"/>
              </v:shapetype>
              <v:shape id="Tekstvak 85" o:spid="_x0000_s1026" type="#_x0000_t202" style="position:absolute;margin-left:313.15pt;margin-top:71.55pt;width:86.4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" filled="f" stroked="f" strokeweight=".5pt">
                <v:textbox>
                  <w:txbxContent>
                    <w:p w:rsidR="00156E1B" w:rsidRPr="00F8334A" w:rsidRDefault="00156E1B" w:rsidP="00156E1B">
                      <w:pPr>
                        <w:rPr>
                          <w:lang w:val="nl-NL"/>
                        </w:rPr>
                      </w:pPr>
                      <w:r>
                        <w:rPr>
                          <w:lang w:val="nl-NL"/>
                        </w:rPr>
                        <w:t xml:space="preserve">Opvangbak (lekbak) </w:t>
                      </w:r>
                    </w:p>
                  </w:txbxContent>
                </v:textbox>
              </v:shape>
            </w:pict>
          </mc:Fallback>
        </mc:AlternateContent>
      </w:r>
      <w:r w:rsidRPr="00156E1B">
        <w:rPr>
          <w:rFonts w:ascii="Verdana" w:hAnsi="Verdana"/>
          <w:noProof/>
          <w:lang w:eastAsia="nl-BE"/>
        </w:rPr>
        <mc:AlternateContent>
          <mc:Choice Requires="wps">
            <w:drawing>
              <wp:anchor distT="0" distB="0" distL="114300" distR="114300" simplePos="0" relativeHeight="251669504" behindDoc="0" locked="0" layoutInCell="1" allowOverlap="1" wp14:anchorId="0451D2D8" wp14:editId="521262E9">
                <wp:simplePos x="0" y="0"/>
                <wp:positionH relativeFrom="margin">
                  <wp:align>right</wp:align>
                </wp:positionH>
                <wp:positionV relativeFrom="paragraph">
                  <wp:posOffset>344805</wp:posOffset>
                </wp:positionV>
                <wp:extent cx="1767840" cy="487680"/>
                <wp:effectExtent l="0" t="0" r="0" b="7620"/>
                <wp:wrapNone/>
                <wp:docPr id="285" name="Tekstvak 285"/>
                <wp:cNvGraphicFramePr/>
                <a:graphic xmlns:a="http://schemas.openxmlformats.org/drawingml/2006/main">
                  <a:graphicData uri="http://schemas.microsoft.com/office/word/2010/wordprocessingShape">
                    <wps:wsp>
                      <wps:cNvSpPr txBox="1"/>
                      <wps:spPr>
                        <a:xfrm>
                          <a:off x="0" y="0"/>
                          <a:ext cx="1767840" cy="487680"/>
                        </a:xfrm>
                        <a:prstGeom prst="rect">
                          <a:avLst/>
                        </a:prstGeom>
                        <a:noFill/>
                        <a:ln w="6350">
                          <a:noFill/>
                        </a:ln>
                      </wps:spPr>
                      <wps:txbx>
                        <w:txbxContent>
                          <w:p w:rsidR="00156E1B" w:rsidRPr="00F8334A" w:rsidRDefault="00156E1B" w:rsidP="00156E1B">
                            <w:pPr>
                              <w:rPr>
                                <w:lang w:val="nl-NL"/>
                              </w:rPr>
                            </w:pPr>
                            <w:r>
                              <w:rPr>
                                <w:lang w:val="nl-NL"/>
                              </w:rPr>
                              <w:t>Inzamel-box met kleurcodering (rood)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1D2D8" id="Tekstvak 285" o:spid="_x0000_s1027" type="#_x0000_t202" style="position:absolute;margin-left:88pt;margin-top:27.15pt;width:139.2pt;height:38.4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" filled="f" stroked="f" strokeweight=".5pt">
                <v:textbox>
                  <w:txbxContent>
                    <w:p w:rsidR="00156E1B" w:rsidRPr="00F8334A" w:rsidRDefault="00156E1B" w:rsidP="00156E1B">
                      <w:pPr>
                        <w:rPr>
                          <w:lang w:val="nl-NL"/>
                        </w:rPr>
                      </w:pPr>
                      <w:r>
                        <w:rPr>
                          <w:lang w:val="nl-NL"/>
                        </w:rPr>
                        <w:t>Inzamel-box met kleurcodering (rood)</w:t>
                      </w:r>
                    </w:p>
                  </w:txbxContent>
                </v:textbox>
                <w10:wrap anchorx="margin"/>
              </v:shape>
            </w:pict>
          </mc:Fallback>
        </mc:AlternateContent>
      </w:r>
      <w:r w:rsidRPr="00156E1B">
        <w:rPr>
          <w:rFonts w:ascii="Verdana" w:hAnsi="Verdana"/>
          <w:noProof/>
          <w:lang w:eastAsia="nl-BE"/>
        </w:rPr>
        <mc:AlternateContent>
          <mc:Choice Requires="wps">
            <w:drawing>
              <wp:anchor distT="0" distB="0" distL="114300" distR="114300" simplePos="0" relativeHeight="251668480" behindDoc="0" locked="0" layoutInCell="1" allowOverlap="1" wp14:anchorId="2669788F" wp14:editId="3742DFB7">
                <wp:simplePos x="0" y="0"/>
                <wp:positionH relativeFrom="column">
                  <wp:posOffset>3512185</wp:posOffset>
                </wp:positionH>
                <wp:positionV relativeFrom="paragraph">
                  <wp:posOffset>474345</wp:posOffset>
                </wp:positionV>
                <wp:extent cx="533400" cy="0"/>
                <wp:effectExtent l="0" t="95250" r="0" b="95250"/>
                <wp:wrapNone/>
                <wp:docPr id="286" name="Rechte verbindingslijn met pijl 286"/>
                <wp:cNvGraphicFramePr/>
                <a:graphic xmlns:a="http://schemas.openxmlformats.org/drawingml/2006/main">
                  <a:graphicData uri="http://schemas.microsoft.com/office/word/2010/wordprocessingShape">
                    <wps:wsp>
                      <wps:cNvCnPr/>
                      <wps:spPr>
                        <a:xfrm>
                          <a:off x="0" y="0"/>
                          <a:ext cx="53340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type w14:anchorId="07FDE4A4" id="_x0000_t32" coordsize="21600,21600" o:spt="32" o:oned="t" path="m,l21600,21600e" filled="f">
                <v:path arrowok="t" fillok="f" o:connecttype="none"/>
                <o:lock v:ext="edit" shapetype="t"/>
              </v:shapetype>
              <v:shape id="Rechte verbindingslijn met pijl 286" o:spid="_x0000_s1026" type="#_x0000_t32" style="position:absolute;margin-left:276.55pt;margin-top:37.35pt;width:42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" strokecolor="windowText" strokeweight="3pt">
                <v:stroke endarrow="block" joinstyle="miter"/>
              </v:shape>
            </w:pict>
          </mc:Fallback>
        </mc:AlternateContent>
      </w:r>
      <w:r w:rsidRPr="00156E1B">
        <w:rPr>
          <w:rFonts w:ascii="Verdana" w:hAnsi="Verdana"/>
          <w:noProof/>
          <w:lang w:eastAsia="nl-BE"/>
        </w:rPr>
        <mc:AlternateContent>
          <mc:Choice Requires="wps">
            <w:drawing>
              <wp:anchor distT="0" distB="0" distL="114300" distR="114300" simplePos="0" relativeHeight="251667456" behindDoc="0" locked="0" layoutInCell="1" allowOverlap="1" wp14:anchorId="1B8D3A30" wp14:editId="13FDFA96">
                <wp:simplePos x="0" y="0"/>
                <wp:positionH relativeFrom="column">
                  <wp:posOffset>3649345</wp:posOffset>
                </wp:positionH>
                <wp:positionV relativeFrom="paragraph">
                  <wp:posOffset>1053465</wp:posOffset>
                </wp:positionV>
                <wp:extent cx="381000" cy="0"/>
                <wp:effectExtent l="0" t="95250" r="0" b="95250"/>
                <wp:wrapNone/>
                <wp:docPr id="287" name="Rechte verbindingslijn met pijl 287"/>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1E23C357" id="Rechte verbindingslijn met pijl 287" o:spid="_x0000_s1026" type="#_x0000_t32" style="position:absolute;margin-left:287.35pt;margin-top:82.95pt;width:30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" strokecolor="windowText" strokeweight="3pt">
                <v:stroke endarrow="block" joinstyle="miter"/>
              </v:shape>
            </w:pict>
          </mc:Fallback>
        </mc:AlternateContent>
      </w:r>
      <w:r w:rsidRPr="00156E1B">
        <w:rPr>
          <w:rFonts w:ascii="Verdana" w:hAnsi="Verdana"/>
          <w:noProof/>
          <w:lang w:eastAsia="nl-BE"/>
        </w:rPr>
        <w:drawing>
          <wp:inline distT="0" distB="0" distL="0" distR="0" wp14:anchorId="11831A59" wp14:editId="6D96713E">
            <wp:extent cx="3810000" cy="1310640"/>
            <wp:effectExtent l="0" t="0" r="0" b="3810"/>
            <wp:docPr id="288" name="Afbeelding 288" descr="Afbeeldingsresultaat voor chemisch afval l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chemisch afval lab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310640"/>
                    </a:xfrm>
                    <a:prstGeom prst="rect">
                      <a:avLst/>
                    </a:prstGeom>
                    <a:noFill/>
                    <a:ln>
                      <a:noFill/>
                    </a:ln>
                  </pic:spPr>
                </pic:pic>
              </a:graphicData>
            </a:graphic>
          </wp:inline>
        </w:drawing>
      </w:r>
    </w:p>
    <w:p w:rsidR="00156E1B" w:rsidRPr="00156E1B" w:rsidRDefault="00156E1B" w:rsidP="00156E1B">
      <w:pPr>
        <w:spacing w:after="120"/>
        <w:rPr>
          <w:rFonts w:ascii="Verdana" w:hAnsi="Verdana"/>
        </w:rPr>
      </w:pPr>
      <w:r w:rsidRPr="00156E1B">
        <w:rPr>
          <w:rFonts w:ascii="Verdana" w:hAnsi="Verdana"/>
          <w:noProof/>
          <w:lang w:eastAsia="nl-BE"/>
        </w:rPr>
        <mc:AlternateContent>
          <mc:Choice Requires="wps">
            <w:drawing>
              <wp:anchor distT="0" distB="0" distL="114300" distR="114300" simplePos="0" relativeHeight="251672576" behindDoc="0" locked="0" layoutInCell="1" allowOverlap="1" wp14:anchorId="3F83381B" wp14:editId="280C42E5">
                <wp:simplePos x="0" y="0"/>
                <wp:positionH relativeFrom="margin">
                  <wp:posOffset>616585</wp:posOffset>
                </wp:positionH>
                <wp:positionV relativeFrom="paragraph">
                  <wp:posOffset>38735</wp:posOffset>
                </wp:positionV>
                <wp:extent cx="1226820" cy="655320"/>
                <wp:effectExtent l="0" t="0" r="0" b="0"/>
                <wp:wrapNone/>
                <wp:docPr id="384" name="Tekstvak 384"/>
                <wp:cNvGraphicFramePr/>
                <a:graphic xmlns:a="http://schemas.openxmlformats.org/drawingml/2006/main">
                  <a:graphicData uri="http://schemas.microsoft.com/office/word/2010/wordprocessingShape">
                    <wps:wsp>
                      <wps:cNvSpPr txBox="1"/>
                      <wps:spPr>
                        <a:xfrm>
                          <a:off x="0" y="0"/>
                          <a:ext cx="1226820" cy="655320"/>
                        </a:xfrm>
                        <a:prstGeom prst="rect">
                          <a:avLst/>
                        </a:prstGeom>
                        <a:noFill/>
                        <a:ln w="6350">
                          <a:noFill/>
                        </a:ln>
                      </wps:spPr>
                      <wps:txbx>
                        <w:txbxContent>
                          <w:p w:rsidR="00156E1B" w:rsidRPr="0061050B" w:rsidRDefault="00156E1B" w:rsidP="00156E1B">
                            <w:pPr>
                              <w:jc w:val="center"/>
                              <w:rPr>
                                <w:lang w:val="nl-NL"/>
                              </w:rPr>
                            </w:pPr>
                            <w:r>
                              <w:rPr>
                                <w:lang w:val="nl-NL"/>
                              </w:rPr>
                              <w:t>Grote ingietopening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83381B" id="Tekstvak 384" o:spid="_x0000_s1028" type="#_x0000_t202" style="position:absolute;margin-left:48.55pt;margin-top:3.05pt;width:96.6pt;height:51.6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" filled="f" stroked="f" strokeweight=".5pt">
                <v:textbox>
                  <w:txbxContent>
                    <w:p w:rsidR="00156E1B" w:rsidRPr="0061050B" w:rsidRDefault="00156E1B" w:rsidP="00156E1B">
                      <w:pPr>
                        <w:jc w:val="center"/>
                        <w:rPr>
                          <w:lang w:val="nl-NL"/>
                        </w:rPr>
                      </w:pPr>
                      <w:r>
                        <w:rPr>
                          <w:lang w:val="nl-NL"/>
                        </w:rPr>
                        <w:t>Grote ingietopening</w:t>
                      </w:r>
                    </w:p>
                  </w:txbxContent>
                </v:textbox>
                <w10:wrap anchorx="margin"/>
              </v:shape>
            </w:pict>
          </mc:Fallback>
        </mc:AlternateContent>
      </w:r>
    </w:p>
    <w:p w:rsidR="00156E1B" w:rsidRPr="00156E1B" w:rsidRDefault="00156E1B" w:rsidP="00156E1B">
      <w:pPr>
        <w:spacing w:after="120"/>
        <w:rPr>
          <w:rFonts w:ascii="Verdana" w:hAnsi="Verdana"/>
        </w:rPr>
      </w:pPr>
      <w:r w:rsidRPr="00156E1B">
        <w:rPr>
          <w:rFonts w:ascii="Verdana" w:hAnsi="Verdana"/>
          <w:noProof/>
          <w:lang w:eastAsia="nl-BE"/>
        </w:rPr>
        <mc:AlternateContent>
          <mc:Choice Requires="wps">
            <w:drawing>
              <wp:anchor distT="0" distB="0" distL="114300" distR="114300" simplePos="0" relativeHeight="251673600" behindDoc="0" locked="0" layoutInCell="1" allowOverlap="1" wp14:anchorId="796F11EC" wp14:editId="350F768F">
                <wp:simplePos x="0" y="0"/>
                <wp:positionH relativeFrom="column">
                  <wp:posOffset>3740150</wp:posOffset>
                </wp:positionH>
                <wp:positionV relativeFrom="paragraph">
                  <wp:posOffset>156210</wp:posOffset>
                </wp:positionV>
                <wp:extent cx="1628775" cy="655320"/>
                <wp:effectExtent l="0" t="0" r="0" b="0"/>
                <wp:wrapNone/>
                <wp:docPr id="385" name="Tekstvak 385"/>
                <wp:cNvGraphicFramePr/>
                <a:graphic xmlns:a="http://schemas.openxmlformats.org/drawingml/2006/main">
                  <a:graphicData uri="http://schemas.microsoft.com/office/word/2010/wordprocessingShape">
                    <wps:wsp>
                      <wps:cNvSpPr txBox="1"/>
                      <wps:spPr>
                        <a:xfrm>
                          <a:off x="0" y="0"/>
                          <a:ext cx="1628775" cy="655320"/>
                        </a:xfrm>
                        <a:prstGeom prst="rect">
                          <a:avLst/>
                        </a:prstGeom>
                        <a:noFill/>
                        <a:ln w="6350">
                          <a:noFill/>
                        </a:ln>
                      </wps:spPr>
                      <wps:txbx>
                        <w:txbxContent>
                          <w:p w:rsidR="00156E1B" w:rsidRPr="0061050B" w:rsidRDefault="00156E1B" w:rsidP="00156E1B">
                            <w:pPr>
                              <w:jc w:val="center"/>
                              <w:rPr>
                                <w:lang w:val="nl-NL"/>
                              </w:rPr>
                            </w:pPr>
                            <w:r>
                              <w:rPr>
                                <w:lang w:val="nl-NL"/>
                              </w:rPr>
                              <w:t>Ontluchtingsventiel (of overdrukventiel)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F11EC" id="Tekstvak 385" o:spid="_x0000_s1029" type="#_x0000_t202" style="position:absolute;margin-left:294.5pt;margin-top:12.3pt;width:128.25pt;height:5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" filled="f" stroked="f" strokeweight=".5pt">
                <v:textbox>
                  <w:txbxContent>
                    <w:p w:rsidR="00156E1B" w:rsidRPr="0061050B" w:rsidRDefault="00156E1B" w:rsidP="00156E1B">
                      <w:pPr>
                        <w:jc w:val="center"/>
                        <w:rPr>
                          <w:lang w:val="nl-NL"/>
                        </w:rPr>
                      </w:pPr>
                      <w:r>
                        <w:rPr>
                          <w:lang w:val="nl-NL"/>
                        </w:rPr>
                        <w:t>Ontluchtingsventiel (of overdrukventiel)</w:t>
                      </w:r>
                    </w:p>
                  </w:txbxContent>
                </v:textbox>
              </v:shape>
            </w:pict>
          </mc:Fallback>
        </mc:AlternateContent>
      </w:r>
      <w:r w:rsidRPr="00156E1B">
        <w:rPr>
          <w:rFonts w:ascii="Verdana" w:hAnsi="Verdana"/>
          <w:noProof/>
          <w:lang w:eastAsia="nl-BE"/>
        </w:rPr>
        <w:drawing>
          <wp:anchor distT="0" distB="0" distL="114300" distR="114300" simplePos="0" relativeHeight="251670528" behindDoc="1" locked="0" layoutInCell="1" allowOverlap="1" wp14:anchorId="2D440E1D" wp14:editId="26DE30EC">
            <wp:simplePos x="0" y="0"/>
            <wp:positionH relativeFrom="margin">
              <wp:align>center</wp:align>
            </wp:positionH>
            <wp:positionV relativeFrom="paragraph">
              <wp:posOffset>188768</wp:posOffset>
            </wp:positionV>
            <wp:extent cx="1866900" cy="1733550"/>
            <wp:effectExtent l="0" t="0" r="0" b="0"/>
            <wp:wrapTight wrapText="bothSides">
              <wp:wrapPolygon edited="0">
                <wp:start x="0" y="0"/>
                <wp:lineTo x="0" y="21363"/>
                <wp:lineTo x="21380" y="21363"/>
                <wp:lineTo x="21380" y="0"/>
                <wp:lineTo x="0" y="0"/>
              </wp:wrapPolygon>
            </wp:wrapTight>
            <wp:docPr id="393" name="Afbeelding 393" descr="Afbeeldingsresultaat voor polybox chemicalien l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olybox chemicalien lab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733550"/>
                    </a:xfrm>
                    <a:prstGeom prst="rect">
                      <a:avLst/>
                    </a:prstGeom>
                    <a:noFill/>
                    <a:ln>
                      <a:noFill/>
                    </a:ln>
                  </pic:spPr>
                </pic:pic>
              </a:graphicData>
            </a:graphic>
          </wp:anchor>
        </w:drawing>
      </w:r>
    </w:p>
    <w:p w:rsidR="00156E1B" w:rsidRPr="00156E1B" w:rsidRDefault="00156E1B" w:rsidP="00156E1B">
      <w:pPr>
        <w:spacing w:after="120"/>
        <w:rPr>
          <w:rFonts w:ascii="Verdana" w:hAnsi="Verdana"/>
        </w:rPr>
      </w:pPr>
    </w:p>
    <w:p w:rsidR="00156E1B" w:rsidRPr="00156E1B" w:rsidRDefault="00156E1B" w:rsidP="00156E1B">
      <w:pPr>
        <w:spacing w:after="120"/>
        <w:rPr>
          <w:rFonts w:ascii="Verdana" w:hAnsi="Verdana"/>
        </w:rPr>
      </w:pPr>
    </w:p>
    <w:p w:rsidR="00156E1B" w:rsidRPr="00156E1B" w:rsidRDefault="00156E1B" w:rsidP="00156E1B">
      <w:pPr>
        <w:spacing w:after="120"/>
        <w:rPr>
          <w:rFonts w:ascii="Verdana" w:hAnsi="Verdana"/>
        </w:rPr>
      </w:pPr>
      <w:r w:rsidRPr="00156E1B">
        <w:rPr>
          <w:rFonts w:ascii="Verdana" w:hAnsi="Verdana"/>
          <w:noProof/>
          <w:lang w:eastAsia="nl-BE"/>
        </w:rPr>
        <mc:AlternateContent>
          <mc:Choice Requires="wps">
            <w:drawing>
              <wp:anchor distT="0" distB="0" distL="114300" distR="114300" simplePos="0" relativeHeight="251674624" behindDoc="0" locked="0" layoutInCell="1" allowOverlap="1" wp14:anchorId="3507A507" wp14:editId="0152C87A">
                <wp:simplePos x="0" y="0"/>
                <wp:positionH relativeFrom="column">
                  <wp:posOffset>2334375</wp:posOffset>
                </wp:positionH>
                <wp:positionV relativeFrom="paragraph">
                  <wp:posOffset>225425</wp:posOffset>
                </wp:positionV>
                <wp:extent cx="1341120" cy="701040"/>
                <wp:effectExtent l="0" t="0" r="0" b="3810"/>
                <wp:wrapNone/>
                <wp:docPr id="391" name="Tekstvak 391"/>
                <wp:cNvGraphicFramePr/>
                <a:graphic xmlns:a="http://schemas.openxmlformats.org/drawingml/2006/main">
                  <a:graphicData uri="http://schemas.microsoft.com/office/word/2010/wordprocessingShape">
                    <wps:wsp>
                      <wps:cNvSpPr txBox="1"/>
                      <wps:spPr>
                        <a:xfrm>
                          <a:off x="0" y="0"/>
                          <a:ext cx="1341120" cy="701040"/>
                        </a:xfrm>
                        <a:prstGeom prst="rect">
                          <a:avLst/>
                        </a:prstGeom>
                        <a:solidFill>
                          <a:srgbClr val="E7E6E6">
                            <a:lumMod val="75000"/>
                          </a:srgbClr>
                        </a:solidFill>
                        <a:ln w="6350">
                          <a:noFill/>
                        </a:ln>
                      </wps:spPr>
                      <wps:txbx>
                        <w:txbxContent>
                          <w:p w:rsidR="00156E1B" w:rsidRPr="007F4A9E" w:rsidRDefault="00156E1B" w:rsidP="00156E1B">
                            <w:pPr>
                              <w:jc w:val="center"/>
                              <w:rPr>
                                <w:sz w:val="24"/>
                                <w:szCs w:val="24"/>
                                <w:lang w:val="nl-NL"/>
                              </w:rPr>
                            </w:pPr>
                            <w:r w:rsidRPr="007F4A9E">
                              <w:rPr>
                                <w:sz w:val="24"/>
                                <w:szCs w:val="24"/>
                                <w:lang w:val="nl-NL"/>
                              </w:rPr>
                              <w:t>Etiket</w:t>
                            </w:r>
                          </w:p>
                          <w:p w:rsidR="00156E1B" w:rsidRPr="007F4A9E" w:rsidRDefault="00156E1B" w:rsidP="00156E1B">
                            <w:pPr>
                              <w:jc w:val="center"/>
                              <w:rPr>
                                <w:sz w:val="24"/>
                                <w:szCs w:val="24"/>
                                <w:lang w:val="nl-NL"/>
                              </w:rPr>
                            </w:pPr>
                            <w:r w:rsidRPr="007F4A9E">
                              <w:rPr>
                                <w:sz w:val="24"/>
                                <w:szCs w:val="24"/>
                                <w:lang w:val="nl-NL"/>
                              </w:rPr>
                              <w:t>Kleurencode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7A507" id="Tekstvak 391" o:spid="_x0000_s1030" type="#_x0000_t202" style="position:absolute;margin-left:183.8pt;margin-top:17.75pt;width:105.6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" fillcolor="#afabab" stroked="f" strokeweight=".5pt">
                <v:textbox>
                  <w:txbxContent>
                    <w:p w:rsidR="00156E1B" w:rsidRPr="007F4A9E" w:rsidRDefault="00156E1B" w:rsidP="00156E1B">
                      <w:pPr>
                        <w:jc w:val="center"/>
                        <w:rPr>
                          <w:sz w:val="24"/>
                          <w:szCs w:val="24"/>
                          <w:lang w:val="nl-NL"/>
                        </w:rPr>
                      </w:pPr>
                      <w:r w:rsidRPr="007F4A9E">
                        <w:rPr>
                          <w:sz w:val="24"/>
                          <w:szCs w:val="24"/>
                          <w:lang w:val="nl-NL"/>
                        </w:rPr>
                        <w:t>Etiket</w:t>
                      </w:r>
                    </w:p>
                    <w:p w:rsidR="00156E1B" w:rsidRPr="007F4A9E" w:rsidRDefault="00156E1B" w:rsidP="00156E1B">
                      <w:pPr>
                        <w:jc w:val="center"/>
                        <w:rPr>
                          <w:sz w:val="24"/>
                          <w:szCs w:val="24"/>
                          <w:lang w:val="nl-NL"/>
                        </w:rPr>
                      </w:pPr>
                      <w:r w:rsidRPr="007F4A9E">
                        <w:rPr>
                          <w:sz w:val="24"/>
                          <w:szCs w:val="24"/>
                          <w:lang w:val="nl-NL"/>
                        </w:rPr>
                        <w:t>Kleurencode</w:t>
                      </w:r>
                    </w:p>
                  </w:txbxContent>
                </v:textbox>
              </v:shape>
            </w:pict>
          </mc:Fallback>
        </mc:AlternateContent>
      </w:r>
    </w:p>
    <w:p w:rsidR="00156E1B" w:rsidRPr="00156E1B" w:rsidRDefault="00156E1B" w:rsidP="00156E1B">
      <w:pPr>
        <w:rPr>
          <w:rFonts w:ascii="Verdana" w:hAnsi="Verdana"/>
        </w:rPr>
      </w:pPr>
    </w:p>
    <w:p w:rsidR="00156E1B" w:rsidRPr="00156E1B" w:rsidRDefault="00156E1B" w:rsidP="00156E1B">
      <w:pPr>
        <w:rPr>
          <w:rFonts w:ascii="Verdana" w:hAnsi="Verdana"/>
        </w:rPr>
      </w:pPr>
    </w:p>
    <w:p w:rsidR="00156E1B" w:rsidRPr="00156E1B" w:rsidRDefault="00156E1B" w:rsidP="00156E1B">
      <w:pPr>
        <w:rPr>
          <w:rFonts w:ascii="Verdana" w:hAnsi="Verdana"/>
        </w:rPr>
      </w:pPr>
    </w:p>
    <w:p w:rsidR="00156E1B" w:rsidRPr="00156E1B" w:rsidRDefault="00156E1B" w:rsidP="00156E1B">
      <w:pPr>
        <w:spacing w:after="120"/>
        <w:rPr>
          <w:rFonts w:ascii="Verdana" w:hAnsi="Verdana"/>
        </w:rPr>
      </w:pPr>
    </w:p>
    <w:p w:rsidR="00156E1B" w:rsidRPr="00156E1B" w:rsidRDefault="00156E1B" w:rsidP="00156E1B">
      <w:pPr>
        <w:spacing w:after="120"/>
        <w:rPr>
          <w:rFonts w:ascii="Verdana" w:hAnsi="Verdana"/>
        </w:rPr>
      </w:pPr>
      <w:r w:rsidRPr="00156E1B">
        <w:rPr>
          <w:rFonts w:ascii="Verdana" w:hAnsi="Verdana"/>
        </w:rPr>
        <w:t>Uiteraard kunnen ook andere boxen gebruikt worden Het is wel nodig om na te gaan of de box geschikt is van de voorziene afvalstoffen. Daarnaast moet die ook voorzien worden van een etiket en een duidelijke kleurcode. Als je een andere box gebruikt die ook geschikt is, is het handig om dan de box te voorzien van een trechter. Schroef de dop van de box nooit volledig dicht, zodat er geen overdruk kan ontstaan of boor een minuscuul gaatje in de dop.</w:t>
      </w:r>
    </w:p>
    <w:p w:rsidR="00156E1B" w:rsidRPr="00156E1B" w:rsidRDefault="00156E1B" w:rsidP="00156E1B">
      <w:pPr>
        <w:spacing w:after="120"/>
        <w:rPr>
          <w:rFonts w:ascii="Verdana" w:hAnsi="Verdana"/>
        </w:rPr>
      </w:pPr>
      <w:r w:rsidRPr="00156E1B">
        <w:rPr>
          <w:rFonts w:ascii="Verdana" w:hAnsi="Verdana"/>
          <w:noProof/>
          <w:lang w:eastAsia="nl-BE"/>
        </w:rPr>
        <w:drawing>
          <wp:anchor distT="0" distB="0" distL="114300" distR="114300" simplePos="0" relativeHeight="251671552" behindDoc="1" locked="0" layoutInCell="1" allowOverlap="1" wp14:anchorId="5FE19602" wp14:editId="6C44B293">
            <wp:simplePos x="0" y="0"/>
            <wp:positionH relativeFrom="margin">
              <wp:posOffset>-276225</wp:posOffset>
            </wp:positionH>
            <wp:positionV relativeFrom="paragraph">
              <wp:posOffset>50800</wp:posOffset>
            </wp:positionV>
            <wp:extent cx="3656965" cy="2275205"/>
            <wp:effectExtent l="0" t="0" r="635" b="0"/>
            <wp:wrapTight wrapText="bothSides">
              <wp:wrapPolygon edited="0">
                <wp:start x="0" y="0"/>
                <wp:lineTo x="0" y="21341"/>
                <wp:lineTo x="21491" y="21341"/>
                <wp:lineTo x="21491" y="0"/>
                <wp:lineTo x="0" y="0"/>
              </wp:wrapPolygon>
            </wp:wrapTight>
            <wp:docPr id="394" name="Afbeelding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6965" cy="2275205"/>
                    </a:xfrm>
                    <a:prstGeom prst="rect">
                      <a:avLst/>
                    </a:prstGeom>
                  </pic:spPr>
                </pic:pic>
              </a:graphicData>
            </a:graphic>
            <wp14:sizeRelH relativeFrom="margin">
              <wp14:pctWidth>0</wp14:pctWidth>
            </wp14:sizeRelH>
            <wp14:sizeRelV relativeFrom="margin">
              <wp14:pctHeight>0</wp14:pctHeight>
            </wp14:sizeRelV>
          </wp:anchor>
        </w:drawing>
      </w:r>
    </w:p>
    <w:p w:rsidR="00156E1B" w:rsidRPr="00156E1B" w:rsidRDefault="00156E1B" w:rsidP="00156E1B">
      <w:pPr>
        <w:spacing w:after="120"/>
        <w:rPr>
          <w:rFonts w:ascii="Verdana" w:hAnsi="Verdana"/>
        </w:rPr>
      </w:pPr>
      <w:r w:rsidRPr="00156E1B">
        <w:rPr>
          <w:rFonts w:ascii="Verdana" w:hAnsi="Verdana"/>
          <w:noProof/>
          <w:lang w:eastAsia="nl-BE"/>
        </w:rPr>
        <mc:AlternateContent>
          <mc:Choice Requires="wps">
            <w:drawing>
              <wp:anchor distT="0" distB="0" distL="114300" distR="114300" simplePos="0" relativeHeight="251675648" behindDoc="0" locked="0" layoutInCell="1" allowOverlap="1" wp14:anchorId="2283B3A1" wp14:editId="318EF5A4">
                <wp:simplePos x="0" y="0"/>
                <wp:positionH relativeFrom="column">
                  <wp:posOffset>3679190</wp:posOffset>
                </wp:positionH>
                <wp:positionV relativeFrom="paragraph">
                  <wp:posOffset>132080</wp:posOffset>
                </wp:positionV>
                <wp:extent cx="1371600" cy="655320"/>
                <wp:effectExtent l="0" t="0" r="0" b="0"/>
                <wp:wrapNone/>
                <wp:docPr id="390" name="Tekstvak 390"/>
                <wp:cNvGraphicFramePr/>
                <a:graphic xmlns:a="http://schemas.openxmlformats.org/drawingml/2006/main">
                  <a:graphicData uri="http://schemas.microsoft.com/office/word/2010/wordprocessingShape">
                    <wps:wsp>
                      <wps:cNvSpPr txBox="1"/>
                      <wps:spPr>
                        <a:xfrm>
                          <a:off x="0" y="0"/>
                          <a:ext cx="1371600" cy="655320"/>
                        </a:xfrm>
                        <a:prstGeom prst="rect">
                          <a:avLst/>
                        </a:prstGeom>
                        <a:noFill/>
                        <a:ln w="6350">
                          <a:noFill/>
                        </a:ln>
                      </wps:spPr>
                      <wps:txbx>
                        <w:txbxContent>
                          <w:p w:rsidR="00156E1B" w:rsidRPr="0061050B" w:rsidRDefault="00156E1B" w:rsidP="00156E1B">
                            <w:pPr>
                              <w:jc w:val="center"/>
                              <w:rPr>
                                <w:lang w:val="nl-NL"/>
                              </w:rPr>
                            </w:pPr>
                            <w:r>
                              <w:rPr>
                                <w:lang w:val="nl-NL"/>
                              </w:rPr>
                              <w:t xml:space="preserve">Trechter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3B3A1" id="Tekstvak 390" o:spid="_x0000_s1031" type="#_x0000_t202" style="position:absolute;margin-left:289.7pt;margin-top:10.4pt;width:108pt;height:5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" filled="f" stroked="f" strokeweight=".5pt">
                <v:textbox>
                  <w:txbxContent>
                    <w:p w:rsidR="00156E1B" w:rsidRPr="0061050B" w:rsidRDefault="00156E1B" w:rsidP="00156E1B">
                      <w:pPr>
                        <w:jc w:val="center"/>
                        <w:rPr>
                          <w:lang w:val="nl-NL"/>
                        </w:rPr>
                      </w:pPr>
                      <w:r>
                        <w:rPr>
                          <w:lang w:val="nl-NL"/>
                        </w:rPr>
                        <w:t xml:space="preserve">Trechter </w:t>
                      </w:r>
                    </w:p>
                  </w:txbxContent>
                </v:textbox>
              </v:shape>
            </w:pict>
          </mc:Fallback>
        </mc:AlternateContent>
      </w:r>
    </w:p>
    <w:p w:rsidR="00156E1B" w:rsidRPr="00156E1B" w:rsidRDefault="00156E1B" w:rsidP="00156E1B">
      <w:pPr>
        <w:spacing w:after="120"/>
        <w:rPr>
          <w:rFonts w:ascii="Verdana" w:hAnsi="Verdana"/>
        </w:rPr>
      </w:pPr>
      <w:r w:rsidRPr="00156E1B">
        <w:rPr>
          <w:rFonts w:ascii="Verdana" w:hAnsi="Verdana"/>
          <w:noProof/>
          <w:lang w:eastAsia="nl-BE"/>
        </w:rPr>
        <mc:AlternateContent>
          <mc:Choice Requires="wps">
            <w:drawing>
              <wp:anchor distT="0" distB="0" distL="114300" distR="114300" simplePos="0" relativeHeight="251676672" behindDoc="0" locked="0" layoutInCell="1" allowOverlap="1" wp14:anchorId="5472595D" wp14:editId="41DB14E2">
                <wp:simplePos x="0" y="0"/>
                <wp:positionH relativeFrom="column">
                  <wp:posOffset>3439160</wp:posOffset>
                </wp:positionH>
                <wp:positionV relativeFrom="paragraph">
                  <wp:posOffset>18415</wp:posOffset>
                </wp:positionV>
                <wp:extent cx="533400" cy="0"/>
                <wp:effectExtent l="0" t="95250" r="0" b="95250"/>
                <wp:wrapNone/>
                <wp:docPr id="389" name="Rechte verbindingslijn met pijl 389"/>
                <wp:cNvGraphicFramePr/>
                <a:graphic xmlns:a="http://schemas.openxmlformats.org/drawingml/2006/main">
                  <a:graphicData uri="http://schemas.microsoft.com/office/word/2010/wordprocessingShape">
                    <wps:wsp>
                      <wps:cNvCnPr/>
                      <wps:spPr>
                        <a:xfrm>
                          <a:off x="0" y="0"/>
                          <a:ext cx="53340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071128E7" id="Rechte verbindingslijn met pijl 389" o:spid="_x0000_s1026" type="#_x0000_t32" style="position:absolute;margin-left:270.8pt;margin-top:1.45pt;width:42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" strokecolor="windowText" strokeweight="3pt">
                <v:stroke endarrow="block" joinstyle="miter"/>
              </v:shape>
            </w:pict>
          </mc:Fallback>
        </mc:AlternateContent>
      </w:r>
    </w:p>
    <w:p w:rsidR="00156E1B" w:rsidRPr="00156E1B" w:rsidRDefault="00156E1B" w:rsidP="00156E1B">
      <w:pPr>
        <w:spacing w:after="120"/>
        <w:rPr>
          <w:rFonts w:ascii="Verdana" w:hAnsi="Verdana"/>
        </w:rPr>
      </w:pPr>
      <w:r w:rsidRPr="00156E1B">
        <w:rPr>
          <w:rFonts w:ascii="Verdana" w:hAnsi="Verdana"/>
          <w:noProof/>
          <w:lang w:eastAsia="nl-BE"/>
        </w:rPr>
        <mc:AlternateContent>
          <mc:Choice Requires="wps">
            <w:drawing>
              <wp:anchor distT="0" distB="0" distL="114300" distR="114300" simplePos="0" relativeHeight="251678720" behindDoc="0" locked="0" layoutInCell="1" allowOverlap="1" wp14:anchorId="0CBD029D" wp14:editId="4A19F2B6">
                <wp:simplePos x="0" y="0"/>
                <wp:positionH relativeFrom="column">
                  <wp:posOffset>3910329</wp:posOffset>
                </wp:positionH>
                <wp:positionV relativeFrom="paragraph">
                  <wp:posOffset>194310</wp:posOffset>
                </wp:positionV>
                <wp:extent cx="1853565" cy="669851"/>
                <wp:effectExtent l="0" t="0" r="0" b="0"/>
                <wp:wrapNone/>
                <wp:docPr id="392" name="Tekstvak 392"/>
                <wp:cNvGraphicFramePr/>
                <a:graphic xmlns:a="http://schemas.openxmlformats.org/drawingml/2006/main">
                  <a:graphicData uri="http://schemas.microsoft.com/office/word/2010/wordprocessingShape">
                    <wps:wsp>
                      <wps:cNvSpPr txBox="1"/>
                      <wps:spPr>
                        <a:xfrm>
                          <a:off x="0" y="0"/>
                          <a:ext cx="1853565" cy="669851"/>
                        </a:xfrm>
                        <a:prstGeom prst="rect">
                          <a:avLst/>
                        </a:prstGeom>
                        <a:noFill/>
                        <a:ln w="6350">
                          <a:noFill/>
                        </a:ln>
                      </wps:spPr>
                      <wps:txbx>
                        <w:txbxContent>
                          <w:p w:rsidR="00156E1B" w:rsidRPr="00F8334A" w:rsidRDefault="00156E1B" w:rsidP="00156E1B">
                            <w:pPr>
                              <w:rPr>
                                <w:lang w:val="nl-NL"/>
                              </w:rPr>
                            </w:pPr>
                            <w:r>
                              <w:rPr>
                                <w:lang w:val="nl-NL"/>
                              </w:rPr>
                              <w:t xml:space="preserve">Inzamel-box (recipiënt) met kleurencode en etiket </w:t>
                            </w:r>
                          </w:p>
                          <w:p w:rsidR="00156E1B" w:rsidRPr="00F8334A" w:rsidRDefault="00156E1B" w:rsidP="00156E1B">
                            <w:pPr>
                              <w:rPr>
                                <w:lang w:val="nl-NL"/>
                              </w:rPr>
                            </w:pPr>
                            <w:r>
                              <w:rPr>
                                <w:lang w:val="nl-NL"/>
                              </w:rPr>
                              <w:t xml:space="preserve">etiket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D029D" id="Tekstvak 392" o:spid="_x0000_s1032" type="#_x0000_t202" style="position:absolute;margin-left:307.9pt;margin-top:15.3pt;width:145.95pt;height:5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" filled="f" stroked="f" strokeweight=".5pt">
                <v:textbox>
                  <w:txbxContent>
                    <w:p w:rsidR="00156E1B" w:rsidRPr="00F8334A" w:rsidRDefault="00156E1B" w:rsidP="00156E1B">
                      <w:pPr>
                        <w:rPr>
                          <w:lang w:val="nl-NL"/>
                        </w:rPr>
                      </w:pPr>
                      <w:r>
                        <w:rPr>
                          <w:lang w:val="nl-NL"/>
                        </w:rPr>
                        <w:t xml:space="preserve">Inzamel-box (recipiënt) met kleurencode en etiket </w:t>
                      </w:r>
                    </w:p>
                    <w:p w:rsidR="00156E1B" w:rsidRPr="00F8334A" w:rsidRDefault="00156E1B" w:rsidP="00156E1B">
                      <w:pPr>
                        <w:rPr>
                          <w:lang w:val="nl-NL"/>
                        </w:rPr>
                      </w:pPr>
                      <w:r>
                        <w:rPr>
                          <w:lang w:val="nl-NL"/>
                        </w:rPr>
                        <w:t xml:space="preserve">etiket </w:t>
                      </w:r>
                    </w:p>
                  </w:txbxContent>
                </v:textbox>
              </v:shape>
            </w:pict>
          </mc:Fallback>
        </mc:AlternateContent>
      </w:r>
    </w:p>
    <w:p w:rsidR="00156E1B" w:rsidRPr="00156E1B" w:rsidRDefault="00156E1B" w:rsidP="00156E1B">
      <w:pPr>
        <w:spacing w:after="120"/>
        <w:rPr>
          <w:rFonts w:ascii="Verdana" w:hAnsi="Verdana"/>
        </w:rPr>
      </w:pPr>
      <w:r w:rsidRPr="00156E1B">
        <w:rPr>
          <w:rFonts w:ascii="Verdana" w:hAnsi="Verdana"/>
          <w:noProof/>
          <w:lang w:eastAsia="nl-BE"/>
        </w:rPr>
        <mc:AlternateContent>
          <mc:Choice Requires="wps">
            <w:drawing>
              <wp:anchor distT="0" distB="0" distL="114300" distR="114300" simplePos="0" relativeHeight="251679744" behindDoc="0" locked="0" layoutInCell="1" allowOverlap="1" wp14:anchorId="60811A5D" wp14:editId="53DD515A">
                <wp:simplePos x="0" y="0"/>
                <wp:positionH relativeFrom="column">
                  <wp:posOffset>3372485</wp:posOffset>
                </wp:positionH>
                <wp:positionV relativeFrom="paragraph">
                  <wp:posOffset>147320</wp:posOffset>
                </wp:positionV>
                <wp:extent cx="533400" cy="0"/>
                <wp:effectExtent l="0" t="95250" r="0" b="95250"/>
                <wp:wrapNone/>
                <wp:docPr id="388" name="Rechte verbindingslijn met pijl 388"/>
                <wp:cNvGraphicFramePr/>
                <a:graphic xmlns:a="http://schemas.openxmlformats.org/drawingml/2006/main">
                  <a:graphicData uri="http://schemas.microsoft.com/office/word/2010/wordprocessingShape">
                    <wps:wsp>
                      <wps:cNvCnPr/>
                      <wps:spPr>
                        <a:xfrm>
                          <a:off x="0" y="0"/>
                          <a:ext cx="53340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751F3B3A" id="Rechte verbindingslijn met pijl 388" o:spid="_x0000_s1026" type="#_x0000_t32" style="position:absolute;margin-left:265.55pt;margin-top:11.6pt;width:42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" strokecolor="windowText" strokeweight="3pt">
                <v:stroke endarrow="block" joinstyle="miter"/>
              </v:shape>
            </w:pict>
          </mc:Fallback>
        </mc:AlternateContent>
      </w:r>
    </w:p>
    <w:p w:rsidR="00156E1B" w:rsidRPr="00156E1B" w:rsidRDefault="00156E1B" w:rsidP="00156E1B">
      <w:pPr>
        <w:spacing w:after="120"/>
        <w:rPr>
          <w:rFonts w:ascii="Verdana" w:hAnsi="Verdana"/>
        </w:rPr>
      </w:pPr>
    </w:p>
    <w:p w:rsidR="00156E1B" w:rsidRPr="00156E1B" w:rsidRDefault="00156E1B" w:rsidP="00156E1B">
      <w:pPr>
        <w:spacing w:after="120"/>
        <w:rPr>
          <w:rFonts w:ascii="Verdana" w:hAnsi="Verdana"/>
        </w:rPr>
      </w:pPr>
      <w:r w:rsidRPr="00156E1B">
        <w:rPr>
          <w:rFonts w:ascii="Verdana" w:hAnsi="Verdana"/>
          <w:noProof/>
          <w:lang w:eastAsia="nl-BE"/>
        </w:rPr>
        <mc:AlternateContent>
          <mc:Choice Requires="wps">
            <w:drawing>
              <wp:anchor distT="0" distB="0" distL="114300" distR="114300" simplePos="0" relativeHeight="251680768" behindDoc="0" locked="0" layoutInCell="1" allowOverlap="1" wp14:anchorId="6C86D54A" wp14:editId="0BB171CB">
                <wp:simplePos x="0" y="0"/>
                <wp:positionH relativeFrom="column">
                  <wp:posOffset>3914140</wp:posOffset>
                </wp:positionH>
                <wp:positionV relativeFrom="paragraph">
                  <wp:posOffset>112395</wp:posOffset>
                </wp:positionV>
                <wp:extent cx="1638300" cy="669851"/>
                <wp:effectExtent l="0" t="0" r="0" b="0"/>
                <wp:wrapNone/>
                <wp:docPr id="291" name="Tekstvak 291"/>
                <wp:cNvGraphicFramePr/>
                <a:graphic xmlns:a="http://schemas.openxmlformats.org/drawingml/2006/main">
                  <a:graphicData uri="http://schemas.microsoft.com/office/word/2010/wordprocessingShape">
                    <wps:wsp>
                      <wps:cNvSpPr txBox="1"/>
                      <wps:spPr>
                        <a:xfrm>
                          <a:off x="0" y="0"/>
                          <a:ext cx="1638300" cy="669851"/>
                        </a:xfrm>
                        <a:prstGeom prst="rect">
                          <a:avLst/>
                        </a:prstGeom>
                        <a:noFill/>
                        <a:ln w="6350">
                          <a:noFill/>
                        </a:ln>
                      </wps:spPr>
                      <wps:txbx>
                        <w:txbxContent>
                          <w:p w:rsidR="00156E1B" w:rsidRPr="00F8334A" w:rsidRDefault="00156E1B" w:rsidP="00156E1B">
                            <w:pPr>
                              <w:rPr>
                                <w:lang w:val="nl-NL"/>
                              </w:rPr>
                            </w:pPr>
                            <w:r>
                              <w:rPr>
                                <w:lang w:val="nl-NL"/>
                              </w:rPr>
                              <w:t xml:space="preserve">Opvangbak (lekbak) </w:t>
                            </w:r>
                          </w:p>
                          <w:p w:rsidR="00156E1B" w:rsidRPr="00F8334A" w:rsidRDefault="00156E1B" w:rsidP="00156E1B">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6D54A" id="Tekstvak 291" o:spid="_x0000_s1033" type="#_x0000_t202" style="position:absolute;margin-left:308.2pt;margin-top:8.85pt;width:129pt;height:5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" filled="f" stroked="f" strokeweight=".5pt">
                <v:textbox>
                  <w:txbxContent>
                    <w:p w:rsidR="00156E1B" w:rsidRPr="00F8334A" w:rsidRDefault="00156E1B" w:rsidP="00156E1B">
                      <w:pPr>
                        <w:rPr>
                          <w:lang w:val="nl-NL"/>
                        </w:rPr>
                      </w:pPr>
                      <w:r>
                        <w:rPr>
                          <w:lang w:val="nl-NL"/>
                        </w:rPr>
                        <w:t xml:space="preserve">Opvangbak (lekbak) </w:t>
                      </w:r>
                    </w:p>
                    <w:p w:rsidR="00156E1B" w:rsidRPr="00F8334A" w:rsidRDefault="00156E1B" w:rsidP="00156E1B">
                      <w:pPr>
                        <w:rPr>
                          <w:lang w:val="nl-NL"/>
                        </w:rPr>
                      </w:pPr>
                    </w:p>
                  </w:txbxContent>
                </v:textbox>
              </v:shape>
            </w:pict>
          </mc:Fallback>
        </mc:AlternateContent>
      </w:r>
    </w:p>
    <w:p w:rsidR="00156E1B" w:rsidRPr="00156E1B" w:rsidRDefault="00156E1B" w:rsidP="00156E1B">
      <w:pPr>
        <w:spacing w:after="120"/>
        <w:rPr>
          <w:rFonts w:ascii="Verdana" w:hAnsi="Verdana"/>
        </w:rPr>
      </w:pPr>
      <w:r w:rsidRPr="00156E1B">
        <w:rPr>
          <w:rFonts w:ascii="Verdana" w:hAnsi="Verdana"/>
          <w:noProof/>
          <w:lang w:eastAsia="nl-BE"/>
        </w:rPr>
        <mc:AlternateContent>
          <mc:Choice Requires="wps">
            <w:drawing>
              <wp:anchor distT="0" distB="0" distL="114300" distR="114300" simplePos="0" relativeHeight="251677696" behindDoc="0" locked="0" layoutInCell="1" allowOverlap="1" wp14:anchorId="3167409B" wp14:editId="61263533">
                <wp:simplePos x="0" y="0"/>
                <wp:positionH relativeFrom="column">
                  <wp:posOffset>3358515</wp:posOffset>
                </wp:positionH>
                <wp:positionV relativeFrom="paragraph">
                  <wp:posOffset>46355</wp:posOffset>
                </wp:positionV>
                <wp:extent cx="533400" cy="0"/>
                <wp:effectExtent l="0" t="95250" r="0" b="95250"/>
                <wp:wrapNone/>
                <wp:docPr id="387" name="Rechte verbindingslijn met pijl 387"/>
                <wp:cNvGraphicFramePr/>
                <a:graphic xmlns:a="http://schemas.openxmlformats.org/drawingml/2006/main">
                  <a:graphicData uri="http://schemas.microsoft.com/office/word/2010/wordprocessingShape">
                    <wps:wsp>
                      <wps:cNvCnPr/>
                      <wps:spPr>
                        <a:xfrm>
                          <a:off x="0" y="0"/>
                          <a:ext cx="533400" cy="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anchor>
            </w:drawing>
          </mc:Choice>
          <mc:Fallback>
            <w:pict>
              <v:shape w14:anchorId="4F74D302" id="Rechte verbindingslijn met pijl 387" o:spid="_x0000_s1026" type="#_x0000_t32" style="position:absolute;margin-left:264.45pt;margin-top:3.65pt;width:42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" strokecolor="windowText" strokeweight="3pt">
                <v:stroke endarrow="block" joinstyle="miter"/>
              </v:shape>
            </w:pict>
          </mc:Fallback>
        </mc:AlternateContent>
      </w:r>
    </w:p>
    <w:p w:rsidR="00156E1B" w:rsidRPr="00156E1B" w:rsidRDefault="00156E1B" w:rsidP="00156E1B">
      <w:pPr>
        <w:spacing w:after="120"/>
        <w:rPr>
          <w:rFonts w:ascii="Verdana" w:hAnsi="Verdana"/>
        </w:rPr>
      </w:pPr>
    </w:p>
    <w:p w:rsidR="00156E1B" w:rsidRPr="00156E1B" w:rsidRDefault="00156E1B" w:rsidP="00156E1B">
      <w:pPr>
        <w:rPr>
          <w:rFonts w:ascii="Verdana" w:hAnsi="Verdana"/>
        </w:rPr>
      </w:pPr>
      <w:r w:rsidRPr="00156E1B">
        <w:rPr>
          <w:rFonts w:ascii="Verdana" w:hAnsi="Verdana"/>
        </w:rPr>
        <w:t>Volle vaten worden overgebracht naar conform ingerichte opslaglokalen alvorens ze worden afgevoerd door een erkende ophaler; ontvlambaar afval wordt dagelijks ’s avonds in een brandveilig opslaglokaal of in een veiligheidskast geplaatst. In ieder geval moet gevaarlijk afval worden afgevoerd binnen de vervaltermijn van de kunststof recipiënten (5 jaar).</w:t>
      </w:r>
    </w:p>
    <w:p w:rsidR="00156E1B" w:rsidRPr="00156E1B" w:rsidRDefault="00156E1B" w:rsidP="00156E1B">
      <w:pPr>
        <w:keepNext/>
        <w:keepLines/>
        <w:numPr>
          <w:ilvl w:val="1"/>
          <w:numId w:val="0"/>
        </w:numPr>
        <w:spacing w:before="240" w:after="120" w:line="240" w:lineRule="auto"/>
        <w:ind w:left="576" w:hanging="576"/>
        <w:outlineLvl w:val="1"/>
        <w:rPr>
          <w:rFonts w:ascii="Verdana" w:eastAsiaTheme="majorEastAsia" w:hAnsi="Verdana" w:cstheme="majorBidi"/>
          <w:b/>
          <w:sz w:val="28"/>
          <w:szCs w:val="26"/>
          <w:u w:val="single"/>
          <w:lang w:eastAsia="nl-NL"/>
        </w:rPr>
      </w:pPr>
      <w:bookmarkStart w:id="3" w:name="_Toc36632754"/>
      <w:r w:rsidRPr="00156E1B">
        <w:rPr>
          <w:rFonts w:ascii="Verdana" w:eastAsiaTheme="majorEastAsia" w:hAnsi="Verdana" w:cstheme="majorBidi"/>
          <w:b/>
          <w:sz w:val="28"/>
          <w:szCs w:val="26"/>
          <w:u w:val="single"/>
          <w:lang w:eastAsia="nl-NL"/>
        </w:rPr>
        <w:lastRenderedPageBreak/>
        <w:t>Wat is WGK?</w:t>
      </w:r>
      <w:bookmarkEnd w:id="3"/>
    </w:p>
    <w:p w:rsidR="00156E1B" w:rsidRPr="00156E1B" w:rsidRDefault="00156E1B" w:rsidP="00156E1B">
      <w:pPr>
        <w:spacing w:after="120"/>
        <w:rPr>
          <w:rFonts w:ascii="Verdana" w:hAnsi="Verdana"/>
          <w:lang w:eastAsia="nl-NL"/>
        </w:rPr>
      </w:pPr>
      <w:r w:rsidRPr="00156E1B">
        <w:rPr>
          <w:rFonts w:ascii="Verdana" w:hAnsi="Verdana"/>
          <w:lang w:eastAsia="nl-NL"/>
        </w:rPr>
        <w:t>We weten nu al welke soort afvalvaten we moeten gebruiken voor het chemisch afval maar we weten nog niet in welke bak nu welke stof moet? Daarvoor gaan we gebruik maken van WGK-codes. Wat is nu WGK?</w:t>
      </w:r>
    </w:p>
    <w:p w:rsidR="00156E1B" w:rsidRPr="00156E1B" w:rsidRDefault="00156E1B" w:rsidP="00156E1B">
      <w:pPr>
        <w:spacing w:after="120"/>
        <w:rPr>
          <w:rFonts w:ascii="Verdana" w:hAnsi="Verdana"/>
        </w:rPr>
      </w:pPr>
      <w:r w:rsidRPr="00156E1B">
        <w:rPr>
          <w:rFonts w:ascii="Verdana" w:hAnsi="Verdana"/>
        </w:rPr>
        <w:t xml:space="preserve">De afkorting </w:t>
      </w:r>
      <w:r w:rsidRPr="00156E1B">
        <w:rPr>
          <w:rFonts w:ascii="Verdana" w:hAnsi="Verdana"/>
          <w:b/>
          <w:bCs/>
        </w:rPr>
        <w:t>WGK</w:t>
      </w:r>
      <w:r w:rsidRPr="00156E1B">
        <w:rPr>
          <w:rFonts w:ascii="Verdana" w:hAnsi="Verdana"/>
        </w:rPr>
        <w:t xml:space="preserve"> staat voor </w:t>
      </w:r>
      <w:r w:rsidRPr="00156E1B">
        <w:rPr>
          <w:rFonts w:ascii="Verdana" w:hAnsi="Verdana"/>
          <w:b/>
          <w:bCs/>
        </w:rPr>
        <w:t>WaterGevarenKlassen.</w:t>
      </w:r>
      <w:r w:rsidRPr="00156E1B">
        <w:rPr>
          <w:rFonts w:ascii="Verdana" w:hAnsi="Verdana"/>
        </w:rPr>
        <w:t xml:space="preserve"> </w:t>
      </w:r>
    </w:p>
    <w:p w:rsidR="00156E1B" w:rsidRPr="00156E1B" w:rsidRDefault="00156E1B" w:rsidP="00156E1B">
      <w:pPr>
        <w:spacing w:after="120"/>
        <w:rPr>
          <w:rFonts w:ascii="Verdana" w:hAnsi="Verdana"/>
        </w:rPr>
      </w:pPr>
      <w:r w:rsidRPr="00156E1B">
        <w:rPr>
          <w:rFonts w:ascii="Verdana" w:hAnsi="Verdana"/>
        </w:rPr>
        <w:t>Chemische stoffen, solventen en reagentia kunnen worden ingedeeld in WGK-codes, die op basis van H- en P-zinnen en eventueel relevante karakteristieken kunnen worden opgesteld. Alle stoffen die in het labo worden gebruikt krijgen zo een WGK code van 0 tot 3. Hoe hoger de WKG-code hoe sterker het product watergevaarlijk is.</w:t>
      </w:r>
    </w:p>
    <w:p w:rsidR="00156E1B" w:rsidRPr="00156E1B" w:rsidRDefault="00156E1B" w:rsidP="00156E1B">
      <w:pPr>
        <w:spacing w:after="120"/>
        <w:rPr>
          <w:rFonts w:ascii="Verdana" w:hAnsi="Verdana"/>
        </w:rPr>
      </w:pPr>
      <w:r w:rsidRPr="00156E1B">
        <w:rPr>
          <w:rFonts w:ascii="Verdana" w:hAnsi="Verdana"/>
        </w:rPr>
        <w:t xml:space="preserve">Aan de hand van het WGK-code en gebruik maken van het </w:t>
      </w:r>
    </w:p>
    <w:p w:rsidR="00156E1B" w:rsidRPr="00156E1B" w:rsidRDefault="00156E1B" w:rsidP="00156E1B">
      <w:pPr>
        <w:spacing w:after="120"/>
        <w:rPr>
          <w:rFonts w:ascii="Verdana" w:hAnsi="Verdana"/>
          <w:i/>
          <w:iCs/>
        </w:rPr>
      </w:pPr>
      <w:r w:rsidRPr="00156E1B">
        <w:rPr>
          <w:rFonts w:ascii="Verdana" w:hAnsi="Verdana"/>
          <w:i/>
          <w:iCs/>
        </w:rPr>
        <w:t>Voorbeelden zijn:</w:t>
      </w:r>
    </w:p>
    <w:p w:rsidR="00156E1B" w:rsidRPr="00156E1B" w:rsidRDefault="00156E1B" w:rsidP="00156E1B">
      <w:pPr>
        <w:numPr>
          <w:ilvl w:val="0"/>
          <w:numId w:val="4"/>
        </w:numPr>
        <w:spacing w:after="120"/>
        <w:contextualSpacing/>
        <w:rPr>
          <w:rFonts w:ascii="Verdana" w:hAnsi="Verdana"/>
          <w:lang w:val="nl-NL"/>
        </w:rPr>
      </w:pPr>
      <w:r w:rsidRPr="00156E1B">
        <w:rPr>
          <w:rFonts w:ascii="Verdana" w:hAnsi="Verdana"/>
          <w:lang w:val="nl-NL"/>
        </w:rPr>
        <w:t>Glucose WKG 0</w:t>
      </w:r>
    </w:p>
    <w:p w:rsidR="00156E1B" w:rsidRPr="00156E1B" w:rsidRDefault="00156E1B" w:rsidP="00156E1B">
      <w:pPr>
        <w:numPr>
          <w:ilvl w:val="0"/>
          <w:numId w:val="4"/>
        </w:numPr>
        <w:spacing w:after="120"/>
        <w:contextualSpacing/>
        <w:rPr>
          <w:rFonts w:ascii="Verdana" w:hAnsi="Verdana"/>
          <w:lang w:val="nl-NL"/>
        </w:rPr>
      </w:pPr>
      <w:r w:rsidRPr="00156E1B">
        <w:rPr>
          <w:rFonts w:ascii="Verdana" w:hAnsi="Verdana"/>
          <w:lang w:val="nl-NL"/>
        </w:rPr>
        <w:t>Azijnzuur WKG 1</w:t>
      </w:r>
    </w:p>
    <w:p w:rsidR="00156E1B" w:rsidRPr="00156E1B" w:rsidRDefault="00156E1B" w:rsidP="00156E1B">
      <w:pPr>
        <w:numPr>
          <w:ilvl w:val="0"/>
          <w:numId w:val="4"/>
        </w:numPr>
        <w:spacing w:after="120"/>
        <w:contextualSpacing/>
        <w:rPr>
          <w:rFonts w:ascii="Verdana" w:hAnsi="Verdana"/>
          <w:lang w:val="nl-NL"/>
        </w:rPr>
      </w:pPr>
      <w:r w:rsidRPr="00156E1B">
        <w:rPr>
          <w:rFonts w:ascii="Verdana" w:hAnsi="Verdana"/>
          <w:lang w:val="nl-NL"/>
        </w:rPr>
        <w:t>Loodacetaat WKG 2</w:t>
      </w:r>
    </w:p>
    <w:p w:rsidR="00156E1B" w:rsidRPr="00156E1B" w:rsidRDefault="00156E1B" w:rsidP="00156E1B">
      <w:pPr>
        <w:numPr>
          <w:ilvl w:val="0"/>
          <w:numId w:val="4"/>
        </w:numPr>
        <w:spacing w:after="120"/>
        <w:contextualSpacing/>
        <w:rPr>
          <w:rFonts w:ascii="Verdana" w:hAnsi="Verdana"/>
          <w:lang w:val="nl-NL"/>
        </w:rPr>
      </w:pPr>
      <w:r w:rsidRPr="00156E1B">
        <w:rPr>
          <w:rFonts w:ascii="Verdana" w:hAnsi="Verdana"/>
          <w:lang w:val="nl-NL"/>
        </w:rPr>
        <w:t>Benzeen WKG 3</w:t>
      </w:r>
    </w:p>
    <w:p w:rsidR="00156E1B" w:rsidRPr="00156E1B" w:rsidRDefault="00156E1B" w:rsidP="00156E1B">
      <w:pPr>
        <w:spacing w:after="120"/>
        <w:rPr>
          <w:rFonts w:ascii="Verdana" w:hAnsi="Verdana"/>
          <w:b/>
          <w:bCs/>
          <w:color w:val="000000" w:themeColor="text1"/>
        </w:rPr>
      </w:pPr>
      <w:r w:rsidRPr="00156E1B">
        <w:rPr>
          <w:rFonts w:ascii="Verdana" w:hAnsi="Verdana"/>
          <w:b/>
          <w:bCs/>
          <w:color w:val="000000" w:themeColor="text1"/>
        </w:rPr>
        <w:t>Stroomdiagram</w:t>
      </w:r>
    </w:p>
    <w:p w:rsidR="00156E1B" w:rsidRPr="00156E1B" w:rsidRDefault="00156E1B" w:rsidP="00156E1B">
      <w:pPr>
        <w:spacing w:after="120"/>
        <w:rPr>
          <w:rFonts w:ascii="Verdana" w:hAnsi="Verdana"/>
        </w:rPr>
      </w:pPr>
      <w:r w:rsidRPr="00156E1B">
        <w:rPr>
          <w:rFonts w:ascii="Verdana" w:hAnsi="Verdana"/>
          <w:noProof/>
          <w:lang w:eastAsia="nl-BE"/>
        </w:rPr>
        <mc:AlternateContent>
          <mc:Choice Requires="wps">
            <w:drawing>
              <wp:anchor distT="0" distB="0" distL="114300" distR="114300" simplePos="0" relativeHeight="251663360" behindDoc="0" locked="0" layoutInCell="1" allowOverlap="1" wp14:anchorId="11D3DCE4" wp14:editId="07CDD7DF">
                <wp:simplePos x="0" y="0"/>
                <wp:positionH relativeFrom="column">
                  <wp:posOffset>-7620</wp:posOffset>
                </wp:positionH>
                <wp:positionV relativeFrom="paragraph">
                  <wp:posOffset>3303270</wp:posOffset>
                </wp:positionV>
                <wp:extent cx="411480" cy="373380"/>
                <wp:effectExtent l="0" t="0" r="0" b="7620"/>
                <wp:wrapNone/>
                <wp:docPr id="9" name="Tekstvak 9"/>
                <wp:cNvGraphicFramePr/>
                <a:graphic xmlns:a="http://schemas.openxmlformats.org/drawingml/2006/main">
                  <a:graphicData uri="http://schemas.microsoft.com/office/word/2010/wordprocessingShape">
                    <wps:wsp>
                      <wps:cNvSpPr txBox="1"/>
                      <wps:spPr>
                        <a:xfrm>
                          <a:off x="0" y="0"/>
                          <a:ext cx="411480" cy="373380"/>
                        </a:xfrm>
                        <a:prstGeom prst="rect">
                          <a:avLst/>
                        </a:prstGeom>
                        <a:noFill/>
                        <a:ln w="6350">
                          <a:noFill/>
                        </a:ln>
                      </wps:spPr>
                      <wps:txbx>
                        <w:txbxContent>
                          <w:p w:rsidR="00156E1B" w:rsidRPr="000A4A92" w:rsidRDefault="00156E1B" w:rsidP="00156E1B">
                            <w:pPr>
                              <w:rPr>
                                <w:sz w:val="28"/>
                                <w:szCs w:val="28"/>
                              </w:rPr>
                            </w:pPr>
                            <w:r>
                              <w:rPr>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D3DCE4" id="Tekstvak 9" o:spid="_x0000_s1034" type="#_x0000_t202" style="position:absolute;margin-left:-.6pt;margin-top:260.1pt;width:32.4pt;height:29.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" filled="f" stroked="f" strokeweight=".5pt">
                <v:textbox>
                  <w:txbxContent>
                    <w:p w:rsidR="00156E1B" w:rsidRPr="000A4A92" w:rsidRDefault="00156E1B" w:rsidP="00156E1B">
                      <w:pPr>
                        <w:rPr>
                          <w:sz w:val="28"/>
                          <w:szCs w:val="28"/>
                        </w:rPr>
                      </w:pPr>
                      <w:r>
                        <w:rPr>
                          <w:sz w:val="28"/>
                          <w:szCs w:val="28"/>
                        </w:rPr>
                        <w:t>4</w:t>
                      </w:r>
                    </w:p>
                  </w:txbxContent>
                </v:textbox>
              </v:shape>
            </w:pict>
          </mc:Fallback>
        </mc:AlternateContent>
      </w:r>
      <w:r w:rsidRPr="00156E1B">
        <w:rPr>
          <w:rFonts w:ascii="Verdana" w:hAnsi="Verdana"/>
          <w:noProof/>
          <w:lang w:eastAsia="nl-BE"/>
        </w:rPr>
        <mc:AlternateContent>
          <mc:Choice Requires="wps">
            <w:drawing>
              <wp:anchor distT="0" distB="0" distL="114300" distR="114300" simplePos="0" relativeHeight="251681792" behindDoc="0" locked="0" layoutInCell="1" allowOverlap="1" wp14:anchorId="7EDF2C99" wp14:editId="52BED853">
                <wp:simplePos x="0" y="0"/>
                <wp:positionH relativeFrom="column">
                  <wp:posOffset>-3810</wp:posOffset>
                </wp:positionH>
                <wp:positionV relativeFrom="paragraph">
                  <wp:posOffset>4228465</wp:posOffset>
                </wp:positionV>
                <wp:extent cx="411480" cy="373380"/>
                <wp:effectExtent l="0" t="0" r="0" b="7620"/>
                <wp:wrapNone/>
                <wp:docPr id="292" name="Tekstvak 292"/>
                <wp:cNvGraphicFramePr/>
                <a:graphic xmlns:a="http://schemas.openxmlformats.org/drawingml/2006/main">
                  <a:graphicData uri="http://schemas.microsoft.com/office/word/2010/wordprocessingShape">
                    <wps:wsp>
                      <wps:cNvSpPr txBox="1"/>
                      <wps:spPr>
                        <a:xfrm>
                          <a:off x="0" y="0"/>
                          <a:ext cx="411480" cy="373380"/>
                        </a:xfrm>
                        <a:prstGeom prst="rect">
                          <a:avLst/>
                        </a:prstGeom>
                        <a:noFill/>
                        <a:ln w="6350">
                          <a:noFill/>
                        </a:ln>
                      </wps:spPr>
                      <wps:txbx>
                        <w:txbxContent>
                          <w:p w:rsidR="00156E1B" w:rsidRPr="000A4A92" w:rsidRDefault="00156E1B" w:rsidP="00156E1B">
                            <w:pPr>
                              <w:rPr>
                                <w:sz w:val="28"/>
                                <w:szCs w:val="28"/>
                              </w:rPr>
                            </w:pPr>
                            <w:r>
                              <w:rPr>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DF2C99" id="Tekstvak 292" o:spid="_x0000_s1035" type="#_x0000_t202" style="position:absolute;margin-left:-.3pt;margin-top:332.95pt;width:32.4pt;height:29.4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" filled="f" stroked="f" strokeweight=".5pt">
                <v:textbox>
                  <w:txbxContent>
                    <w:p w:rsidR="00156E1B" w:rsidRPr="000A4A92" w:rsidRDefault="00156E1B" w:rsidP="00156E1B">
                      <w:pPr>
                        <w:rPr>
                          <w:sz w:val="28"/>
                          <w:szCs w:val="28"/>
                        </w:rPr>
                      </w:pPr>
                      <w:r>
                        <w:rPr>
                          <w:sz w:val="28"/>
                          <w:szCs w:val="28"/>
                        </w:rPr>
                        <w:t>5</w:t>
                      </w:r>
                    </w:p>
                  </w:txbxContent>
                </v:textbox>
              </v:shape>
            </w:pict>
          </mc:Fallback>
        </mc:AlternateContent>
      </w:r>
      <w:r w:rsidRPr="00156E1B">
        <w:rPr>
          <w:rFonts w:ascii="Verdana" w:hAnsi="Verdana"/>
          <w:noProof/>
          <w:lang w:eastAsia="nl-BE"/>
        </w:rPr>
        <mc:AlternateContent>
          <mc:Choice Requires="wps">
            <w:drawing>
              <wp:anchor distT="0" distB="0" distL="114300" distR="114300" simplePos="0" relativeHeight="251662336" behindDoc="0" locked="0" layoutInCell="1" allowOverlap="1" wp14:anchorId="7E7DD3F8" wp14:editId="3C39DFE8">
                <wp:simplePos x="0" y="0"/>
                <wp:positionH relativeFrom="column">
                  <wp:posOffset>2141220</wp:posOffset>
                </wp:positionH>
                <wp:positionV relativeFrom="paragraph">
                  <wp:posOffset>1150620</wp:posOffset>
                </wp:positionV>
                <wp:extent cx="411480" cy="373380"/>
                <wp:effectExtent l="0" t="0" r="0" b="7620"/>
                <wp:wrapNone/>
                <wp:docPr id="12" name="Tekstvak 12"/>
                <wp:cNvGraphicFramePr/>
                <a:graphic xmlns:a="http://schemas.openxmlformats.org/drawingml/2006/main">
                  <a:graphicData uri="http://schemas.microsoft.com/office/word/2010/wordprocessingShape">
                    <wps:wsp>
                      <wps:cNvSpPr txBox="1"/>
                      <wps:spPr>
                        <a:xfrm>
                          <a:off x="0" y="0"/>
                          <a:ext cx="411480" cy="373380"/>
                        </a:xfrm>
                        <a:prstGeom prst="rect">
                          <a:avLst/>
                        </a:prstGeom>
                        <a:noFill/>
                        <a:ln w="6350">
                          <a:noFill/>
                        </a:ln>
                      </wps:spPr>
                      <wps:txbx>
                        <w:txbxContent>
                          <w:p w:rsidR="00156E1B" w:rsidRPr="000A4A92" w:rsidRDefault="00156E1B" w:rsidP="00156E1B">
                            <w:pPr>
                              <w:rPr>
                                <w:sz w:val="28"/>
                                <w:szCs w:val="28"/>
                              </w:rPr>
                            </w:pPr>
                            <w:r>
                              <w:rPr>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7DD3F8" id="Tekstvak 12" o:spid="_x0000_s1036" type="#_x0000_t202" style="position:absolute;margin-left:168.6pt;margin-top:90.6pt;width:32.4pt;height:29.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" filled="f" stroked="f" strokeweight=".5pt">
                <v:textbox>
                  <w:txbxContent>
                    <w:p w:rsidR="00156E1B" w:rsidRPr="000A4A92" w:rsidRDefault="00156E1B" w:rsidP="00156E1B">
                      <w:pPr>
                        <w:rPr>
                          <w:sz w:val="28"/>
                          <w:szCs w:val="28"/>
                        </w:rPr>
                      </w:pPr>
                      <w:r>
                        <w:rPr>
                          <w:sz w:val="28"/>
                          <w:szCs w:val="28"/>
                        </w:rPr>
                        <w:t>3</w:t>
                      </w:r>
                    </w:p>
                  </w:txbxContent>
                </v:textbox>
              </v:shape>
            </w:pict>
          </mc:Fallback>
        </mc:AlternateContent>
      </w:r>
      <w:r w:rsidRPr="00156E1B">
        <w:rPr>
          <w:rFonts w:ascii="Verdana" w:hAnsi="Verdana"/>
          <w:noProof/>
          <w:lang w:eastAsia="nl-BE"/>
        </w:rPr>
        <mc:AlternateContent>
          <mc:Choice Requires="wps">
            <w:drawing>
              <wp:anchor distT="0" distB="0" distL="114300" distR="114300" simplePos="0" relativeHeight="251661312" behindDoc="0" locked="0" layoutInCell="1" allowOverlap="1" wp14:anchorId="134FA937" wp14:editId="721B65F7">
                <wp:simplePos x="0" y="0"/>
                <wp:positionH relativeFrom="column">
                  <wp:posOffset>160020</wp:posOffset>
                </wp:positionH>
                <wp:positionV relativeFrom="paragraph">
                  <wp:posOffset>1165860</wp:posOffset>
                </wp:positionV>
                <wp:extent cx="411480" cy="373380"/>
                <wp:effectExtent l="0" t="0" r="0" b="7620"/>
                <wp:wrapNone/>
                <wp:docPr id="13" name="Tekstvak 13"/>
                <wp:cNvGraphicFramePr/>
                <a:graphic xmlns:a="http://schemas.openxmlformats.org/drawingml/2006/main">
                  <a:graphicData uri="http://schemas.microsoft.com/office/word/2010/wordprocessingShape">
                    <wps:wsp>
                      <wps:cNvSpPr txBox="1"/>
                      <wps:spPr>
                        <a:xfrm>
                          <a:off x="0" y="0"/>
                          <a:ext cx="411480" cy="373380"/>
                        </a:xfrm>
                        <a:prstGeom prst="rect">
                          <a:avLst/>
                        </a:prstGeom>
                        <a:noFill/>
                        <a:ln w="6350">
                          <a:noFill/>
                        </a:ln>
                      </wps:spPr>
                      <wps:txbx>
                        <w:txbxContent>
                          <w:p w:rsidR="00156E1B" w:rsidRPr="000A4A92" w:rsidRDefault="00156E1B" w:rsidP="00156E1B">
                            <w:pPr>
                              <w:rPr>
                                <w:sz w:val="28"/>
                                <w:szCs w:val="28"/>
                              </w:rPr>
                            </w:pPr>
                            <w:r>
                              <w:rPr>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4FA937" id="Tekstvak 13" o:spid="_x0000_s1037" type="#_x0000_t202" style="position:absolute;margin-left:12.6pt;margin-top:91.8pt;width:32.4pt;height:29.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" filled="f" stroked="f" strokeweight=".5pt">
                <v:textbox>
                  <w:txbxContent>
                    <w:p w:rsidR="00156E1B" w:rsidRPr="000A4A92" w:rsidRDefault="00156E1B" w:rsidP="00156E1B">
                      <w:pPr>
                        <w:rPr>
                          <w:sz w:val="28"/>
                          <w:szCs w:val="28"/>
                        </w:rPr>
                      </w:pPr>
                      <w:r>
                        <w:rPr>
                          <w:sz w:val="28"/>
                          <w:szCs w:val="28"/>
                        </w:rPr>
                        <w:t>2</w:t>
                      </w:r>
                    </w:p>
                  </w:txbxContent>
                </v:textbox>
              </v:shape>
            </w:pict>
          </mc:Fallback>
        </mc:AlternateContent>
      </w:r>
      <w:r w:rsidRPr="00156E1B">
        <w:rPr>
          <w:rFonts w:ascii="Verdana" w:hAnsi="Verdana"/>
          <w:noProof/>
          <w:lang w:eastAsia="nl-BE"/>
        </w:rPr>
        <mc:AlternateContent>
          <mc:Choice Requires="wps">
            <w:drawing>
              <wp:anchor distT="0" distB="0" distL="114300" distR="114300" simplePos="0" relativeHeight="251660288" behindDoc="0" locked="0" layoutInCell="1" allowOverlap="1" wp14:anchorId="20239D68" wp14:editId="115A6F2F">
                <wp:simplePos x="0" y="0"/>
                <wp:positionH relativeFrom="column">
                  <wp:posOffset>60325</wp:posOffset>
                </wp:positionH>
                <wp:positionV relativeFrom="paragraph">
                  <wp:posOffset>6985</wp:posOffset>
                </wp:positionV>
                <wp:extent cx="411480" cy="373380"/>
                <wp:effectExtent l="0" t="0" r="0" b="7620"/>
                <wp:wrapNone/>
                <wp:docPr id="1" name="Tekstvak 1"/>
                <wp:cNvGraphicFramePr/>
                <a:graphic xmlns:a="http://schemas.openxmlformats.org/drawingml/2006/main">
                  <a:graphicData uri="http://schemas.microsoft.com/office/word/2010/wordprocessingShape">
                    <wps:wsp>
                      <wps:cNvSpPr txBox="1"/>
                      <wps:spPr>
                        <a:xfrm>
                          <a:off x="0" y="0"/>
                          <a:ext cx="411480" cy="373380"/>
                        </a:xfrm>
                        <a:prstGeom prst="rect">
                          <a:avLst/>
                        </a:prstGeom>
                        <a:noFill/>
                        <a:ln w="6350">
                          <a:noFill/>
                        </a:ln>
                      </wps:spPr>
                      <wps:txbx>
                        <w:txbxContent>
                          <w:p w:rsidR="00156E1B" w:rsidRPr="000A4A92" w:rsidRDefault="00156E1B" w:rsidP="00156E1B">
                            <w:pPr>
                              <w:rPr>
                                <w:sz w:val="28"/>
                                <w:szCs w:val="28"/>
                              </w:rPr>
                            </w:pPr>
                            <w:r w:rsidRPr="000A4A92">
                              <w:rPr>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239D68" id="Tekstvak 1" o:spid="_x0000_s1038" type="#_x0000_t202" style="position:absolute;margin-left:4.75pt;margin-top:.55pt;width:32.4pt;height:2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" filled="f" stroked="f" strokeweight=".5pt">
                <v:textbox>
                  <w:txbxContent>
                    <w:p w:rsidR="00156E1B" w:rsidRPr="000A4A92" w:rsidRDefault="00156E1B" w:rsidP="00156E1B">
                      <w:pPr>
                        <w:rPr>
                          <w:sz w:val="28"/>
                          <w:szCs w:val="28"/>
                        </w:rPr>
                      </w:pPr>
                      <w:r w:rsidRPr="000A4A92">
                        <w:rPr>
                          <w:sz w:val="28"/>
                          <w:szCs w:val="28"/>
                        </w:rPr>
                        <w:t>1</w:t>
                      </w:r>
                    </w:p>
                  </w:txbxContent>
                </v:textbox>
              </v:shape>
            </w:pict>
          </mc:Fallback>
        </mc:AlternateContent>
      </w:r>
      <w:r w:rsidRPr="00156E1B">
        <w:rPr>
          <w:rFonts w:ascii="Verdana" w:hAnsi="Verdana"/>
          <w:noProof/>
          <w:lang w:eastAsia="nl-BE"/>
        </w:rPr>
        <mc:AlternateContent>
          <mc:Choice Requires="wps">
            <w:drawing>
              <wp:anchor distT="0" distB="0" distL="114300" distR="114300" simplePos="0" relativeHeight="251665408" behindDoc="0" locked="0" layoutInCell="1" allowOverlap="1" wp14:anchorId="55680DBA" wp14:editId="13E3867E">
                <wp:simplePos x="0" y="0"/>
                <wp:positionH relativeFrom="column">
                  <wp:posOffset>365760</wp:posOffset>
                </wp:positionH>
                <wp:positionV relativeFrom="paragraph">
                  <wp:posOffset>7787640</wp:posOffset>
                </wp:positionV>
                <wp:extent cx="411480" cy="373380"/>
                <wp:effectExtent l="0" t="0" r="0" b="7620"/>
                <wp:wrapNone/>
                <wp:docPr id="10" name="Tekstvak 10"/>
                <wp:cNvGraphicFramePr/>
                <a:graphic xmlns:a="http://schemas.openxmlformats.org/drawingml/2006/main">
                  <a:graphicData uri="http://schemas.microsoft.com/office/word/2010/wordprocessingShape">
                    <wps:wsp>
                      <wps:cNvSpPr txBox="1"/>
                      <wps:spPr>
                        <a:xfrm>
                          <a:off x="0" y="0"/>
                          <a:ext cx="411480" cy="373380"/>
                        </a:xfrm>
                        <a:prstGeom prst="rect">
                          <a:avLst/>
                        </a:prstGeom>
                        <a:noFill/>
                        <a:ln w="6350">
                          <a:noFill/>
                        </a:ln>
                      </wps:spPr>
                      <wps:txbx>
                        <w:txbxContent>
                          <w:p w:rsidR="00156E1B" w:rsidRPr="000A4A92" w:rsidRDefault="00156E1B" w:rsidP="00156E1B">
                            <w:pPr>
                              <w:rPr>
                                <w:sz w:val="28"/>
                                <w:szCs w:val="28"/>
                              </w:rPr>
                            </w:pPr>
                            <w:r>
                              <w:rPr>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680DBA" id="Tekstvak 10" o:spid="_x0000_s1039" type="#_x0000_t202" style="position:absolute;margin-left:28.8pt;margin-top:613.2pt;width:32.4pt;height:2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" filled="f" stroked="f" strokeweight=".5pt">
                <v:textbox>
                  <w:txbxContent>
                    <w:p w:rsidR="00156E1B" w:rsidRPr="000A4A92" w:rsidRDefault="00156E1B" w:rsidP="00156E1B">
                      <w:pPr>
                        <w:rPr>
                          <w:sz w:val="28"/>
                          <w:szCs w:val="28"/>
                        </w:rPr>
                      </w:pPr>
                      <w:r>
                        <w:rPr>
                          <w:sz w:val="28"/>
                          <w:szCs w:val="28"/>
                        </w:rPr>
                        <w:t>5</w:t>
                      </w:r>
                    </w:p>
                  </w:txbxContent>
                </v:textbox>
              </v:shape>
            </w:pict>
          </mc:Fallback>
        </mc:AlternateContent>
      </w:r>
      <w:r w:rsidRPr="00156E1B">
        <w:rPr>
          <w:rFonts w:ascii="Verdana" w:hAnsi="Verdana"/>
          <w:noProof/>
          <w:lang w:eastAsia="nl-BE"/>
        </w:rPr>
        <w:drawing>
          <wp:inline distT="0" distB="0" distL="0" distR="0" wp14:anchorId="1AAB5529" wp14:editId="39EEC103">
            <wp:extent cx="3130383" cy="4889348"/>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3981" cy="4894967"/>
                    </a:xfrm>
                    <a:prstGeom prst="rect">
                      <a:avLst/>
                    </a:prstGeom>
                  </pic:spPr>
                </pic:pic>
              </a:graphicData>
            </a:graphic>
          </wp:inline>
        </w:drawing>
      </w:r>
    </w:p>
    <w:p w:rsidR="00156E1B" w:rsidRPr="00156E1B" w:rsidRDefault="00156E1B" w:rsidP="00156E1B">
      <w:pPr>
        <w:spacing w:after="120"/>
        <w:rPr>
          <w:rFonts w:ascii="Verdana" w:hAnsi="Verdana"/>
          <w:b/>
          <w:bCs/>
        </w:rPr>
      </w:pPr>
      <w:r w:rsidRPr="00156E1B">
        <w:rPr>
          <w:rFonts w:ascii="Verdana" w:hAnsi="Verdana"/>
          <w:b/>
          <w:bCs/>
        </w:rPr>
        <w:t xml:space="preserve">Legende: </w:t>
      </w:r>
    </w:p>
    <w:p w:rsidR="00156E1B" w:rsidRPr="00156E1B" w:rsidRDefault="00156E1B" w:rsidP="00156E1B">
      <w:pPr>
        <w:numPr>
          <w:ilvl w:val="0"/>
          <w:numId w:val="1"/>
        </w:numPr>
        <w:spacing w:after="120"/>
        <w:contextualSpacing/>
        <w:rPr>
          <w:rFonts w:ascii="Verdana" w:hAnsi="Verdana"/>
          <w:lang w:val="nl-NL"/>
        </w:rPr>
      </w:pPr>
      <w:r w:rsidRPr="00156E1B">
        <w:rPr>
          <w:rFonts w:ascii="Verdana" w:hAnsi="Verdana"/>
          <w:lang w:val="nl-NL"/>
        </w:rPr>
        <w:lastRenderedPageBreak/>
        <w:t>Kwikzouten</w:t>
      </w:r>
    </w:p>
    <w:p w:rsidR="00156E1B" w:rsidRPr="00156E1B" w:rsidRDefault="00156E1B" w:rsidP="00156E1B">
      <w:pPr>
        <w:spacing w:after="200" w:line="276" w:lineRule="auto"/>
        <w:ind w:left="720"/>
        <w:contextualSpacing/>
        <w:rPr>
          <w:rFonts w:ascii="Verdana" w:hAnsi="Verdana"/>
          <w:lang w:val="nl-NL"/>
        </w:rPr>
      </w:pPr>
      <w:r w:rsidRPr="00156E1B">
        <w:rPr>
          <w:rFonts w:ascii="Verdana" w:hAnsi="Verdana"/>
          <w:lang w:val="nl-NL"/>
        </w:rPr>
        <w:t>= zout bestaande uit een metaal en een zuurrest, waarbij kwik het metaal is. Voorbeeld: Hg</w:t>
      </w:r>
      <w:r w:rsidRPr="00156E1B">
        <w:rPr>
          <w:rFonts w:ascii="Verdana" w:hAnsi="Verdana"/>
          <w:vertAlign w:val="subscript"/>
          <w:lang w:val="nl-NL"/>
        </w:rPr>
        <w:t>2</w:t>
      </w:r>
      <w:r w:rsidRPr="00156E1B">
        <w:rPr>
          <w:rFonts w:ascii="Verdana" w:hAnsi="Verdana"/>
          <w:lang w:val="nl-NL"/>
        </w:rPr>
        <w:t>Cl</w:t>
      </w:r>
      <w:r w:rsidRPr="00156E1B">
        <w:rPr>
          <w:rFonts w:ascii="Verdana" w:hAnsi="Verdana"/>
          <w:vertAlign w:val="subscript"/>
          <w:lang w:val="nl-NL"/>
        </w:rPr>
        <w:t>2</w:t>
      </w:r>
    </w:p>
    <w:p w:rsidR="00156E1B" w:rsidRPr="00156E1B" w:rsidRDefault="00156E1B" w:rsidP="00156E1B">
      <w:pPr>
        <w:numPr>
          <w:ilvl w:val="0"/>
          <w:numId w:val="1"/>
        </w:numPr>
        <w:spacing w:after="120"/>
        <w:contextualSpacing/>
        <w:rPr>
          <w:rFonts w:ascii="Verdana" w:hAnsi="Verdana"/>
          <w:lang w:val="nl-NL"/>
        </w:rPr>
      </w:pPr>
      <w:r w:rsidRPr="00156E1B">
        <w:rPr>
          <w:rFonts w:ascii="Verdana" w:hAnsi="Verdana"/>
          <w:lang w:val="nl-NL"/>
        </w:rPr>
        <w:t>Solvent</w:t>
      </w:r>
    </w:p>
    <w:p w:rsidR="00156E1B" w:rsidRPr="00156E1B" w:rsidRDefault="00156E1B" w:rsidP="00156E1B">
      <w:pPr>
        <w:spacing w:after="200" w:line="276" w:lineRule="auto"/>
        <w:ind w:left="720"/>
        <w:contextualSpacing/>
        <w:rPr>
          <w:rFonts w:ascii="Verdana" w:hAnsi="Verdana"/>
          <w:lang w:val="nl-NL"/>
        </w:rPr>
      </w:pPr>
      <w:r w:rsidRPr="00156E1B">
        <w:rPr>
          <w:rFonts w:ascii="Verdana" w:hAnsi="Verdana"/>
          <w:lang w:val="nl-NL"/>
        </w:rPr>
        <w:t>= Stof (meestal vloeistof) die de mogelijkheid heeft om een of meerdere stoffen op te lossen.</w:t>
      </w:r>
    </w:p>
    <w:p w:rsidR="00156E1B" w:rsidRPr="00156E1B" w:rsidRDefault="00156E1B" w:rsidP="00156E1B">
      <w:pPr>
        <w:numPr>
          <w:ilvl w:val="0"/>
          <w:numId w:val="1"/>
        </w:numPr>
        <w:spacing w:after="120"/>
        <w:contextualSpacing/>
        <w:rPr>
          <w:rFonts w:ascii="Verdana" w:hAnsi="Verdana"/>
          <w:lang w:val="nl-NL"/>
        </w:rPr>
      </w:pPr>
      <w:r w:rsidRPr="00156E1B">
        <w:rPr>
          <w:rFonts w:ascii="Verdana" w:hAnsi="Verdana"/>
          <w:lang w:val="nl-NL"/>
        </w:rPr>
        <w:t>Gehalogeneerd solvent</w:t>
      </w:r>
    </w:p>
    <w:p w:rsidR="00156E1B" w:rsidRPr="00156E1B" w:rsidRDefault="00156E1B" w:rsidP="00156E1B">
      <w:pPr>
        <w:spacing w:after="200" w:line="276" w:lineRule="auto"/>
        <w:ind w:left="720"/>
        <w:contextualSpacing/>
        <w:rPr>
          <w:rFonts w:ascii="Verdana" w:hAnsi="Verdana"/>
          <w:lang w:val="nl-NL"/>
        </w:rPr>
      </w:pPr>
      <w:r w:rsidRPr="00156E1B">
        <w:rPr>
          <w:rFonts w:ascii="Verdana" w:hAnsi="Verdana"/>
          <w:noProof/>
          <w:lang w:eastAsia="nl-BE"/>
        </w:rPr>
        <w:drawing>
          <wp:anchor distT="0" distB="0" distL="114300" distR="114300" simplePos="0" relativeHeight="251664384" behindDoc="0" locked="0" layoutInCell="1" allowOverlap="1" wp14:anchorId="176F75FF" wp14:editId="2A0E6C50">
            <wp:simplePos x="0" y="0"/>
            <wp:positionH relativeFrom="margin">
              <wp:align>right</wp:align>
            </wp:positionH>
            <wp:positionV relativeFrom="paragraph">
              <wp:posOffset>3810</wp:posOffset>
            </wp:positionV>
            <wp:extent cx="2503170" cy="1005205"/>
            <wp:effectExtent l="0" t="0" r="0" b="4445"/>
            <wp:wrapThrough wrapText="bothSides">
              <wp:wrapPolygon edited="0">
                <wp:start x="0" y="0"/>
                <wp:lineTo x="0" y="21286"/>
                <wp:lineTo x="21370" y="21286"/>
                <wp:lineTo x="21370"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03170" cy="1005205"/>
                    </a:xfrm>
                    <a:prstGeom prst="rect">
                      <a:avLst/>
                    </a:prstGeom>
                  </pic:spPr>
                </pic:pic>
              </a:graphicData>
            </a:graphic>
            <wp14:sizeRelH relativeFrom="page">
              <wp14:pctWidth>0</wp14:pctWidth>
            </wp14:sizeRelH>
            <wp14:sizeRelV relativeFrom="page">
              <wp14:pctHeight>0</wp14:pctHeight>
            </wp14:sizeRelV>
          </wp:anchor>
        </w:drawing>
      </w:r>
      <w:r w:rsidRPr="00156E1B">
        <w:rPr>
          <w:rFonts w:ascii="Verdana" w:hAnsi="Verdana"/>
          <w:lang w:val="nl-NL"/>
        </w:rPr>
        <w:t xml:space="preserve">= solventen die een halogeen bevatten. </w:t>
      </w:r>
    </w:p>
    <w:p w:rsidR="00156E1B" w:rsidRPr="00156E1B" w:rsidRDefault="00156E1B" w:rsidP="00156E1B">
      <w:pPr>
        <w:spacing w:after="200" w:line="276" w:lineRule="auto"/>
        <w:ind w:left="720"/>
        <w:contextualSpacing/>
        <w:rPr>
          <w:rFonts w:ascii="Verdana" w:hAnsi="Verdana"/>
          <w:lang w:val="nl-NL"/>
        </w:rPr>
      </w:pPr>
      <w:r w:rsidRPr="00156E1B">
        <w:rPr>
          <w:rFonts w:ascii="Verdana" w:hAnsi="Verdana"/>
          <w:lang w:val="nl-NL"/>
        </w:rPr>
        <w:t>(F, Cl, Br, I, At)</w:t>
      </w:r>
    </w:p>
    <w:p w:rsidR="00156E1B" w:rsidRPr="00156E1B" w:rsidRDefault="00156E1B" w:rsidP="00156E1B">
      <w:pPr>
        <w:numPr>
          <w:ilvl w:val="0"/>
          <w:numId w:val="1"/>
        </w:numPr>
        <w:spacing w:after="120"/>
        <w:contextualSpacing/>
        <w:rPr>
          <w:rFonts w:ascii="Verdana" w:hAnsi="Verdana"/>
          <w:lang w:val="nl-NL"/>
        </w:rPr>
      </w:pPr>
      <w:r w:rsidRPr="00156E1B">
        <w:rPr>
          <w:rFonts w:ascii="Verdana" w:hAnsi="Verdana"/>
          <w:lang w:val="nl-NL"/>
        </w:rPr>
        <w:t>Neutrale of basische afvalstoffen</w:t>
      </w:r>
    </w:p>
    <w:p w:rsidR="00156E1B" w:rsidRPr="00156E1B" w:rsidRDefault="00156E1B" w:rsidP="00156E1B">
      <w:pPr>
        <w:spacing w:after="200" w:line="276" w:lineRule="auto"/>
        <w:ind w:left="720"/>
        <w:contextualSpacing/>
        <w:rPr>
          <w:rFonts w:ascii="Verdana" w:hAnsi="Verdana"/>
          <w:lang w:val="nl-NL"/>
        </w:rPr>
      </w:pPr>
      <w:r w:rsidRPr="00156E1B">
        <w:rPr>
          <w:rFonts w:ascii="Verdana" w:hAnsi="Verdana"/>
          <w:lang w:val="nl-NL"/>
        </w:rPr>
        <w:t>= Een base in oplossing heeft een pH-waarde hoger dan 7 en zal lakmoespapier blauw kleuren.</w:t>
      </w:r>
    </w:p>
    <w:p w:rsidR="00156E1B" w:rsidRPr="00156E1B" w:rsidRDefault="00156E1B" w:rsidP="00156E1B">
      <w:pPr>
        <w:numPr>
          <w:ilvl w:val="0"/>
          <w:numId w:val="1"/>
        </w:numPr>
        <w:spacing w:after="120"/>
        <w:contextualSpacing/>
        <w:rPr>
          <w:rFonts w:ascii="Verdana" w:hAnsi="Verdana"/>
          <w:lang w:val="nl-NL"/>
        </w:rPr>
      </w:pPr>
      <w:r w:rsidRPr="00156E1B">
        <w:rPr>
          <w:rFonts w:ascii="Verdana" w:hAnsi="Verdana"/>
          <w:lang w:val="nl-NL"/>
        </w:rPr>
        <w:t>Zure afvalstof</w:t>
      </w:r>
    </w:p>
    <w:p w:rsidR="00156E1B" w:rsidRPr="00156E1B" w:rsidRDefault="00156E1B" w:rsidP="00156E1B">
      <w:pPr>
        <w:spacing w:after="200" w:line="276" w:lineRule="auto"/>
        <w:ind w:left="720"/>
        <w:contextualSpacing/>
        <w:rPr>
          <w:rFonts w:ascii="Verdana" w:hAnsi="Verdana"/>
          <w:lang w:val="nl-NL"/>
        </w:rPr>
      </w:pPr>
      <w:r w:rsidRPr="00156E1B">
        <w:rPr>
          <w:rFonts w:ascii="Verdana" w:hAnsi="Verdana"/>
          <w:lang w:val="nl-NL"/>
        </w:rPr>
        <w:t>= Zuren zijn de tegenhangers van de basen. Zuren en basen reageren met elkaar in een proces dat neutralisatie genoemd wordt. Een waterige oplossing wordt zuur genoemd wanneer de zuurgraad (pH) lager is dan 7.</w:t>
      </w:r>
    </w:p>
    <w:p w:rsidR="00156E1B" w:rsidRPr="00156E1B" w:rsidRDefault="00156E1B" w:rsidP="00156E1B">
      <w:pPr>
        <w:spacing w:after="120"/>
        <w:rPr>
          <w:rFonts w:ascii="Verdana" w:hAnsi="Verdana"/>
          <w:i/>
          <w:iCs/>
          <w:color w:val="FF0000"/>
        </w:rPr>
      </w:pPr>
      <w:r w:rsidRPr="00156E1B">
        <w:rPr>
          <w:rFonts w:ascii="Verdana" w:hAnsi="Verdana"/>
          <w:i/>
          <w:iCs/>
          <w:color w:val="FF0000"/>
        </w:rPr>
        <w:t>Let op! In de eerste graad mag je geen gebruik maken van de kwikzouten en gehalogeneerde solventen.</w:t>
      </w:r>
    </w:p>
    <w:p w:rsidR="00156E1B" w:rsidRPr="00156E1B" w:rsidRDefault="00156E1B" w:rsidP="00156E1B">
      <w:pPr>
        <w:keepNext/>
        <w:keepLines/>
        <w:numPr>
          <w:ilvl w:val="1"/>
          <w:numId w:val="0"/>
        </w:numPr>
        <w:spacing w:before="240" w:after="120" w:line="240" w:lineRule="auto"/>
        <w:ind w:left="576" w:hanging="576"/>
        <w:outlineLvl w:val="1"/>
        <w:rPr>
          <w:rFonts w:ascii="Verdana" w:eastAsiaTheme="majorEastAsia" w:hAnsi="Verdana" w:cstheme="majorBidi"/>
          <w:b/>
          <w:sz w:val="28"/>
          <w:szCs w:val="26"/>
          <w:u w:val="single"/>
          <w:lang w:eastAsia="nl-NL"/>
        </w:rPr>
      </w:pPr>
      <w:bookmarkStart w:id="4" w:name="_Toc34939986"/>
      <w:bookmarkStart w:id="5" w:name="_Toc36632755"/>
      <w:r w:rsidRPr="00156E1B">
        <w:rPr>
          <w:rFonts w:ascii="Verdana" w:eastAsiaTheme="majorEastAsia" w:hAnsi="Verdana" w:cstheme="majorBidi"/>
          <w:b/>
          <w:sz w:val="28"/>
          <w:szCs w:val="26"/>
          <w:u w:val="single"/>
          <w:lang w:eastAsia="nl-NL"/>
        </w:rPr>
        <w:t>De inzameling van de producten</w:t>
      </w:r>
      <w:bookmarkEnd w:id="4"/>
      <w:bookmarkEnd w:id="5"/>
    </w:p>
    <w:p w:rsidR="00156E1B" w:rsidRPr="00156E1B" w:rsidRDefault="00156E1B" w:rsidP="00156E1B">
      <w:pPr>
        <w:spacing w:after="120"/>
        <w:rPr>
          <w:rFonts w:ascii="Verdana" w:hAnsi="Verdana"/>
        </w:rPr>
      </w:pPr>
      <w:r w:rsidRPr="00156E1B">
        <w:rPr>
          <w:rFonts w:ascii="Verdana" w:hAnsi="Verdana"/>
          <w:noProof/>
          <w:lang w:eastAsia="nl-BE"/>
        </w:rPr>
        <mc:AlternateContent>
          <mc:Choice Requires="wps">
            <w:drawing>
              <wp:anchor distT="0" distB="0" distL="114300" distR="114300" simplePos="0" relativeHeight="251682816" behindDoc="0" locked="0" layoutInCell="1" allowOverlap="1" wp14:anchorId="065E0724" wp14:editId="6044ADE4">
                <wp:simplePos x="0" y="0"/>
                <wp:positionH relativeFrom="column">
                  <wp:posOffset>3519805</wp:posOffset>
                </wp:positionH>
                <wp:positionV relativeFrom="paragraph">
                  <wp:posOffset>1058545</wp:posOffset>
                </wp:positionV>
                <wp:extent cx="533400" cy="152400"/>
                <wp:effectExtent l="19050" t="19050" r="19050" b="19050"/>
                <wp:wrapNone/>
                <wp:docPr id="303" name="Rechthoek 303"/>
                <wp:cNvGraphicFramePr/>
                <a:graphic xmlns:a="http://schemas.openxmlformats.org/drawingml/2006/main">
                  <a:graphicData uri="http://schemas.microsoft.com/office/word/2010/wordprocessingShape">
                    <wps:wsp>
                      <wps:cNvSpPr/>
                      <wps:spPr>
                        <a:xfrm>
                          <a:off x="0" y="0"/>
                          <a:ext cx="533400" cy="15240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4135C" id="Rechthoek 303" o:spid="_x0000_s1026" style="position:absolute;margin-left:277.15pt;margin-top:83.35pt;width:4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" filled="f" strokecolor="red" strokeweight="2.25pt"/>
            </w:pict>
          </mc:Fallback>
        </mc:AlternateContent>
      </w:r>
      <w:r w:rsidRPr="00156E1B">
        <w:rPr>
          <w:rFonts w:ascii="Verdana" w:hAnsi="Verdana"/>
          <w:noProof/>
          <w:lang w:eastAsia="nl-BE"/>
        </w:rPr>
        <w:drawing>
          <wp:anchor distT="0" distB="0" distL="114300" distR="114300" simplePos="0" relativeHeight="251659264" behindDoc="0" locked="0" layoutInCell="1" allowOverlap="1" wp14:anchorId="45CFFE69" wp14:editId="575FE247">
            <wp:simplePos x="0" y="0"/>
            <wp:positionH relativeFrom="margin">
              <wp:posOffset>3470910</wp:posOffset>
            </wp:positionH>
            <wp:positionV relativeFrom="paragraph">
              <wp:posOffset>22225</wp:posOffset>
            </wp:positionV>
            <wp:extent cx="2366010" cy="1247140"/>
            <wp:effectExtent l="0" t="0" r="0" b="0"/>
            <wp:wrapThrough wrapText="bothSides">
              <wp:wrapPolygon edited="0">
                <wp:start x="0" y="0"/>
                <wp:lineTo x="0" y="21116"/>
                <wp:lineTo x="21391" y="21116"/>
                <wp:lineTo x="2139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66010" cy="1247140"/>
                    </a:xfrm>
                    <a:prstGeom prst="rect">
                      <a:avLst/>
                    </a:prstGeom>
                  </pic:spPr>
                </pic:pic>
              </a:graphicData>
            </a:graphic>
            <wp14:sizeRelH relativeFrom="page">
              <wp14:pctWidth>0</wp14:pctWidth>
            </wp14:sizeRelH>
            <wp14:sizeRelV relativeFrom="page">
              <wp14:pctHeight>0</wp14:pctHeight>
            </wp14:sizeRelV>
          </wp:anchor>
        </w:drawing>
      </w:r>
      <w:r w:rsidRPr="00156E1B">
        <w:rPr>
          <w:rFonts w:ascii="Verdana" w:hAnsi="Verdana"/>
        </w:rPr>
        <w:t>De WKG-code van de stof wordt op het etiket vermeld. Op basis van de WKG-code wordt duidelijk of de vloeistof al dan niet moet worden ingezameld en zo ja, bij welke inzamel-box het terechtkomt. Als algemene regel werd gesteld dat oplossingen die een product bevatten met een de WGK-code:</w:t>
      </w:r>
    </w:p>
    <w:p w:rsidR="00156E1B" w:rsidRPr="00156E1B" w:rsidRDefault="00156E1B" w:rsidP="00156E1B">
      <w:pPr>
        <w:numPr>
          <w:ilvl w:val="0"/>
          <w:numId w:val="3"/>
        </w:numPr>
        <w:spacing w:after="120"/>
        <w:contextualSpacing/>
        <w:rPr>
          <w:rFonts w:ascii="Verdana" w:hAnsi="Verdana"/>
          <w:lang w:val="nl-NL"/>
        </w:rPr>
      </w:pPr>
      <w:r w:rsidRPr="00156E1B">
        <w:rPr>
          <w:rFonts w:ascii="Verdana" w:hAnsi="Verdana"/>
          <w:lang w:val="nl-NL"/>
        </w:rPr>
        <w:t>WGK0: verwijderen via de gootsteen</w:t>
      </w:r>
    </w:p>
    <w:p w:rsidR="00156E1B" w:rsidRPr="00156E1B" w:rsidRDefault="00156E1B" w:rsidP="00156E1B">
      <w:pPr>
        <w:numPr>
          <w:ilvl w:val="0"/>
          <w:numId w:val="3"/>
        </w:numPr>
        <w:spacing w:after="120"/>
        <w:contextualSpacing/>
        <w:rPr>
          <w:rFonts w:ascii="Verdana" w:hAnsi="Verdana"/>
          <w:lang w:val="nl-NL"/>
        </w:rPr>
      </w:pPr>
      <w:r w:rsidRPr="00156E1B">
        <w:rPr>
          <w:rFonts w:ascii="Verdana" w:hAnsi="Verdana"/>
          <w:lang w:val="nl-NL"/>
        </w:rPr>
        <w:t>WGK1: indien de concentratie &lt; 0,5 mol/l verwijderen via de gootsteen</w:t>
      </w:r>
    </w:p>
    <w:p w:rsidR="00156E1B" w:rsidRPr="00156E1B" w:rsidRDefault="00156E1B" w:rsidP="00156E1B">
      <w:pPr>
        <w:numPr>
          <w:ilvl w:val="0"/>
          <w:numId w:val="3"/>
        </w:numPr>
        <w:spacing w:after="120"/>
        <w:contextualSpacing/>
        <w:rPr>
          <w:rFonts w:ascii="Verdana" w:hAnsi="Verdana"/>
          <w:lang w:val="nl-NL"/>
        </w:rPr>
      </w:pPr>
      <w:r w:rsidRPr="00156E1B">
        <w:rPr>
          <w:rFonts w:ascii="Verdana" w:hAnsi="Verdana"/>
          <w:lang w:val="nl-NL"/>
        </w:rPr>
        <w:t>WGK2: indien de concentratie &lt; 20 mg/l verwijderen via de gootsteen</w:t>
      </w:r>
    </w:p>
    <w:p w:rsidR="00156E1B" w:rsidRPr="00156E1B" w:rsidRDefault="00156E1B" w:rsidP="00156E1B">
      <w:pPr>
        <w:numPr>
          <w:ilvl w:val="0"/>
          <w:numId w:val="3"/>
        </w:numPr>
        <w:spacing w:after="120"/>
        <w:contextualSpacing/>
        <w:rPr>
          <w:rFonts w:ascii="Verdana" w:hAnsi="Verdana"/>
          <w:lang w:val="nl-NL"/>
        </w:rPr>
      </w:pPr>
      <w:r w:rsidRPr="00156E1B">
        <w:rPr>
          <w:rFonts w:ascii="Verdana" w:hAnsi="Verdana"/>
          <w:lang w:val="nl-NL"/>
        </w:rPr>
        <w:t>WGK3: steeds inzamelen, recipiënten naspoelen en inzamelen</w:t>
      </w:r>
    </w:p>
    <w:p w:rsidR="00156E1B" w:rsidRPr="00156E1B" w:rsidRDefault="00156E1B" w:rsidP="00156E1B">
      <w:pPr>
        <w:spacing w:after="120"/>
        <w:rPr>
          <w:rFonts w:ascii="Verdana" w:hAnsi="Verdana"/>
        </w:rPr>
      </w:pPr>
      <w:r w:rsidRPr="00156E1B">
        <w:rPr>
          <w:rFonts w:ascii="Verdana" w:hAnsi="Verdana"/>
        </w:rPr>
        <w:t>Hang het stroomdiagram op in de labo’s. Deze helpt de studenten bij het beslissen welke vloeistoffen bij welke inzamel-box hoort.</w:t>
      </w:r>
    </w:p>
    <w:p w:rsidR="00156E1B" w:rsidRPr="00156E1B" w:rsidRDefault="00156E1B" w:rsidP="00156E1B">
      <w:pPr>
        <w:keepNext/>
        <w:keepLines/>
        <w:spacing w:before="120" w:after="60"/>
        <w:outlineLvl w:val="2"/>
        <w:rPr>
          <w:rFonts w:ascii="Verdana" w:eastAsiaTheme="majorEastAsia" w:hAnsi="Verdana" w:cstheme="majorBidi"/>
          <w:b/>
          <w:i/>
          <w:color w:val="3B3838" w:themeColor="background2" w:themeShade="40"/>
          <w:sz w:val="24"/>
          <w:szCs w:val="24"/>
        </w:rPr>
      </w:pPr>
      <w:r w:rsidRPr="00156E1B">
        <w:rPr>
          <w:rFonts w:ascii="Verdana" w:eastAsiaTheme="majorEastAsia" w:hAnsi="Verdana" w:cstheme="majorBidi"/>
          <w:b/>
          <w:i/>
          <w:color w:val="3B3838" w:themeColor="background2" w:themeShade="40"/>
          <w:sz w:val="24"/>
          <w:szCs w:val="24"/>
        </w:rPr>
        <w:lastRenderedPageBreak/>
        <w:t xml:space="preserve">Stappenplan gebruik van chemische stoffen: </w:t>
      </w:r>
    </w:p>
    <w:p w:rsidR="00156E1B" w:rsidRPr="00156E1B" w:rsidRDefault="00156E1B" w:rsidP="00156E1B">
      <w:pPr>
        <w:spacing w:after="120"/>
        <w:rPr>
          <w:rFonts w:ascii="Verdana" w:hAnsi="Verdana"/>
        </w:rPr>
      </w:pPr>
      <w:r w:rsidRPr="00156E1B">
        <w:rPr>
          <w:rFonts w:ascii="Verdana" w:hAnsi="Verdana"/>
          <w:noProof/>
          <w:lang w:eastAsia="nl-BE"/>
        </w:rPr>
        <w:drawing>
          <wp:inline distT="0" distB="0" distL="0" distR="0" wp14:anchorId="1478995C" wp14:editId="71A0108C">
            <wp:extent cx="5486400" cy="4331970"/>
            <wp:effectExtent l="38100" t="19050" r="57150" b="1143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56E1B" w:rsidRPr="00156E1B" w:rsidRDefault="00156E1B" w:rsidP="00156E1B">
      <w:pPr>
        <w:spacing w:after="120"/>
        <w:rPr>
          <w:rFonts w:ascii="Verdana" w:hAnsi="Verdana"/>
          <w:b/>
          <w:bCs/>
        </w:rPr>
      </w:pPr>
    </w:p>
    <w:p w:rsidR="00156E1B" w:rsidRPr="00156E1B" w:rsidRDefault="00156E1B" w:rsidP="00156E1B">
      <w:pPr>
        <w:keepNext/>
        <w:keepLines/>
        <w:numPr>
          <w:ilvl w:val="1"/>
          <w:numId w:val="0"/>
        </w:numPr>
        <w:spacing w:before="240" w:after="120" w:line="240" w:lineRule="auto"/>
        <w:ind w:left="576" w:hanging="576"/>
        <w:outlineLvl w:val="1"/>
        <w:rPr>
          <w:rFonts w:ascii="Verdana" w:eastAsiaTheme="majorEastAsia" w:hAnsi="Verdana" w:cstheme="majorBidi"/>
          <w:b/>
          <w:sz w:val="28"/>
          <w:szCs w:val="26"/>
          <w:u w:val="single"/>
          <w:lang w:eastAsia="nl-NL"/>
        </w:rPr>
      </w:pPr>
      <w:bookmarkStart w:id="6" w:name="_Toc34939987"/>
      <w:bookmarkStart w:id="7" w:name="_Toc36632756"/>
      <w:r w:rsidRPr="00156E1B">
        <w:rPr>
          <w:rFonts w:ascii="Verdana" w:eastAsiaTheme="majorEastAsia" w:hAnsi="Verdana" w:cstheme="majorBidi"/>
          <w:b/>
          <w:sz w:val="28"/>
          <w:szCs w:val="26"/>
          <w:u w:val="single"/>
          <w:lang w:eastAsia="nl-NL"/>
        </w:rPr>
        <w:t>Voordelen van WGK</w:t>
      </w:r>
      <w:bookmarkEnd w:id="6"/>
      <w:bookmarkEnd w:id="7"/>
    </w:p>
    <w:p w:rsidR="00156E1B" w:rsidRPr="00156E1B" w:rsidRDefault="00156E1B" w:rsidP="00156E1B">
      <w:pPr>
        <w:spacing w:after="120"/>
        <w:rPr>
          <w:rFonts w:ascii="Verdana" w:hAnsi="Verdana"/>
        </w:rPr>
      </w:pPr>
      <w:r w:rsidRPr="00156E1B">
        <w:rPr>
          <w:rFonts w:ascii="Verdana" w:hAnsi="Verdana"/>
        </w:rPr>
        <w:t xml:space="preserve">Het gebruik van het inzamelsysteem op basis van de WGK-codes heeft enkele voordelen. Alle producten kunnen ondergebracht worden in slechts enkele inzamel-boxen wat de eenvoud en het overzicht ten goede komt. De WKG codes voor stoffen en producten zijn gemakkelijk terug te vinden in productcatalogen van leveranciers, op veiligheidsbladen of op het internet </w:t>
      </w:r>
      <w:hyperlink r:id="rId16" w:history="1">
        <w:r w:rsidRPr="00156E1B">
          <w:rPr>
            <w:rFonts w:ascii="Verdana" w:hAnsi="Verdana"/>
            <w:color w:val="0563C1" w:themeColor="hyperlink"/>
            <w:u w:val="single"/>
          </w:rPr>
          <w:t>www.gevaarlijkestoffen.be</w:t>
        </w:r>
      </w:hyperlink>
      <w:r w:rsidRPr="00156E1B">
        <w:rPr>
          <w:rFonts w:ascii="Verdana" w:hAnsi="Verdana"/>
          <w:u w:val="single"/>
        </w:rPr>
        <w:t xml:space="preserve"> </w:t>
      </w:r>
      <w:r w:rsidRPr="00156E1B">
        <w:rPr>
          <w:rFonts w:ascii="Verdana" w:hAnsi="Verdana"/>
        </w:rPr>
        <w:t>. Een nieuw te gebruiken product kan dus eenvoudig ingedeeld worden. Aangezien er in de labo’s elk jaar vele studenten passeren, en deze meestal nog niet veel ervaring hebben met het omgaan van dergelijke afvalstoffen is deze eenvoud een grote troef.</w:t>
      </w:r>
    </w:p>
    <w:p w:rsidR="00156E1B" w:rsidRPr="00156E1B" w:rsidRDefault="00156E1B" w:rsidP="00156E1B">
      <w:pPr>
        <w:spacing w:after="120"/>
        <w:rPr>
          <w:rFonts w:ascii="Verdana" w:hAnsi="Verdana"/>
        </w:rPr>
      </w:pPr>
      <w:r w:rsidRPr="00156E1B">
        <w:rPr>
          <w:rFonts w:ascii="Verdana" w:hAnsi="Verdana"/>
        </w:rPr>
        <w:t>Een ander voordeel aan het systeem is dat het eenvoudig kan worden bijgestuurd indien blijkt dat de lozingsnormen van het afvalwater niet gehaald worden. Men kan dan de besliscriteria aanscherpen.</w:t>
      </w:r>
    </w:p>
    <w:p w:rsidR="00156E1B" w:rsidRPr="00156E1B" w:rsidRDefault="00156E1B" w:rsidP="00156E1B">
      <w:pPr>
        <w:spacing w:after="120"/>
        <w:rPr>
          <w:rFonts w:ascii="Verdana" w:hAnsi="Verdana"/>
        </w:rPr>
      </w:pPr>
      <w:r w:rsidRPr="00156E1B">
        <w:rPr>
          <w:rFonts w:ascii="Verdana" w:hAnsi="Verdana"/>
        </w:rPr>
        <w:t>Met de concentratiegrenzen die gekoppeld zijn aan de WGK-codes wordt een probleem opgelost waarmee vele andere inzamelsystemen kampen. Dit systeem zal een verwijdering via de gootsteen toelaten als de concentratie van de schadelijke stoffen laag genoeg is. Pas wanneer er risico is om een bepaalde concentratiegrens te overschrijden zal inzamelen pas nodig zijn.</w:t>
      </w:r>
    </w:p>
    <w:p w:rsidR="00156E1B" w:rsidRPr="00156E1B" w:rsidRDefault="00156E1B" w:rsidP="00156E1B">
      <w:pPr>
        <w:spacing w:after="120"/>
        <w:rPr>
          <w:rFonts w:ascii="Verdana" w:hAnsi="Verdana"/>
        </w:rPr>
      </w:pPr>
    </w:p>
    <w:p w:rsidR="00156E1B" w:rsidRPr="00156E1B" w:rsidRDefault="00156E1B" w:rsidP="00156E1B">
      <w:pPr>
        <w:spacing w:after="120"/>
        <w:rPr>
          <w:rFonts w:ascii="Verdana" w:hAnsi="Verdana"/>
          <w:b/>
          <w:bCs/>
          <w:color w:val="000000" w:themeColor="text1"/>
        </w:rPr>
      </w:pPr>
      <w:r w:rsidRPr="00156E1B">
        <w:rPr>
          <w:rFonts w:ascii="Verdana" w:hAnsi="Verdana"/>
          <w:b/>
          <w:bCs/>
          <w:color w:val="000000" w:themeColor="text1"/>
        </w:rPr>
        <w:lastRenderedPageBreak/>
        <w:t xml:space="preserve">Bronnen </w:t>
      </w:r>
    </w:p>
    <w:p w:rsidR="00156E1B" w:rsidRPr="00156E1B" w:rsidRDefault="00156E1B" w:rsidP="00156E1B">
      <w:pPr>
        <w:numPr>
          <w:ilvl w:val="0"/>
          <w:numId w:val="5"/>
        </w:numPr>
        <w:spacing w:after="200" w:line="276" w:lineRule="auto"/>
        <w:contextualSpacing/>
        <w:rPr>
          <w:rFonts w:ascii="Verdana" w:hAnsi="Verdana"/>
          <w:b/>
          <w:bCs/>
          <w:color w:val="000000" w:themeColor="text1"/>
          <w:lang w:val="nl-NL"/>
        </w:rPr>
      </w:pPr>
      <w:hyperlink r:id="rId17" w:history="1">
        <w:r w:rsidRPr="00156E1B">
          <w:rPr>
            <w:rFonts w:ascii="Verdana" w:hAnsi="Verdana"/>
            <w:color w:val="0563C1" w:themeColor="hyperlink"/>
            <w:u w:val="single"/>
            <w:lang w:val="nl-NL"/>
          </w:rPr>
          <w:t>https://emis.vito.be/sites/emis.vito.be/files/pages/migrated/laboratoriumafval_0.pdf</w:t>
        </w:r>
      </w:hyperlink>
    </w:p>
    <w:p w:rsidR="00156E1B" w:rsidRPr="00156E1B" w:rsidRDefault="00156E1B" w:rsidP="00156E1B">
      <w:pPr>
        <w:numPr>
          <w:ilvl w:val="0"/>
          <w:numId w:val="5"/>
        </w:numPr>
        <w:spacing w:after="200" w:line="276" w:lineRule="auto"/>
        <w:contextualSpacing/>
        <w:rPr>
          <w:rFonts w:ascii="Verdana" w:hAnsi="Verdana"/>
          <w:lang w:val="nl-NL"/>
        </w:rPr>
      </w:pPr>
      <w:r w:rsidRPr="00156E1B">
        <w:rPr>
          <w:rFonts w:ascii="Verdana" w:hAnsi="Verdana"/>
          <w:lang w:val="nl-NL"/>
        </w:rPr>
        <w:t xml:space="preserve">eigenschap bus: </w:t>
      </w:r>
      <w:hyperlink r:id="rId18" w:anchor="opvangbak" w:history="1">
        <w:r w:rsidRPr="00156E1B">
          <w:rPr>
            <w:rFonts w:ascii="Verdana" w:hAnsi="Verdana"/>
            <w:color w:val="0563C1" w:themeColor="hyperlink"/>
            <w:u w:val="single"/>
            <w:lang w:val="nl-NL"/>
          </w:rPr>
          <w:t>https://admin.kuleuven.be/sab/vgm/kuleuven/afval/ch/categorie-recip#opvangbak</w:t>
        </w:r>
      </w:hyperlink>
      <w:r w:rsidRPr="00156E1B">
        <w:rPr>
          <w:rFonts w:ascii="Verdana" w:hAnsi="Verdana"/>
          <w:color w:val="0563C1" w:themeColor="hyperlink"/>
          <w:u w:val="single"/>
          <w:lang w:val="nl-NL"/>
        </w:rPr>
        <w:t xml:space="preserve"> </w:t>
      </w:r>
    </w:p>
    <w:p w:rsidR="00156E1B" w:rsidRPr="00156E1B" w:rsidRDefault="00156E1B" w:rsidP="00156E1B">
      <w:pPr>
        <w:keepNext/>
        <w:keepLines/>
        <w:spacing w:before="120" w:after="60"/>
        <w:outlineLvl w:val="2"/>
        <w:rPr>
          <w:rFonts w:ascii="Verdana" w:eastAsiaTheme="majorEastAsia" w:hAnsi="Verdana" w:cstheme="majorBidi"/>
          <w:b/>
          <w:i/>
          <w:color w:val="3B3838" w:themeColor="background2" w:themeShade="40"/>
          <w:sz w:val="24"/>
          <w:szCs w:val="24"/>
        </w:rPr>
      </w:pPr>
      <w:r w:rsidRPr="00156E1B">
        <w:rPr>
          <w:rFonts w:ascii="Verdana" w:eastAsiaTheme="majorEastAsia" w:hAnsi="Verdana" w:cstheme="majorBidi"/>
          <w:bCs/>
          <w:i/>
          <w:noProof/>
          <w:color w:val="3B3838" w:themeColor="background2" w:themeShade="40"/>
          <w:sz w:val="24"/>
          <w:szCs w:val="24"/>
          <w:lang w:eastAsia="nl-BE"/>
        </w:rPr>
        <w:drawing>
          <wp:anchor distT="0" distB="0" distL="114300" distR="114300" simplePos="0" relativeHeight="251689984" behindDoc="0" locked="0" layoutInCell="1" allowOverlap="1" wp14:anchorId="24A7B88E" wp14:editId="515FF66D">
            <wp:simplePos x="0" y="0"/>
            <wp:positionH relativeFrom="column">
              <wp:posOffset>5003800</wp:posOffset>
            </wp:positionH>
            <wp:positionV relativeFrom="paragraph">
              <wp:posOffset>36830</wp:posOffset>
            </wp:positionV>
            <wp:extent cx="1543050" cy="782418"/>
            <wp:effectExtent l="0" t="0" r="0" b="0"/>
            <wp:wrapNone/>
            <wp:docPr id="127" name="Afbeelding 127"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ethanol_.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43050" cy="782418"/>
                    </a:xfrm>
                    <a:prstGeom prst="rect">
                      <a:avLst/>
                    </a:prstGeom>
                  </pic:spPr>
                </pic:pic>
              </a:graphicData>
            </a:graphic>
            <wp14:sizeRelH relativeFrom="page">
              <wp14:pctWidth>0</wp14:pctWidth>
            </wp14:sizeRelH>
            <wp14:sizeRelV relativeFrom="page">
              <wp14:pctHeight>0</wp14:pctHeight>
            </wp14:sizeRelV>
          </wp:anchor>
        </w:drawing>
      </w:r>
      <w:r w:rsidRPr="00156E1B">
        <w:rPr>
          <w:rFonts w:ascii="Verdana" w:eastAsiaTheme="majorEastAsia" w:hAnsi="Verdana" w:cstheme="majorBidi"/>
          <w:b/>
          <w:i/>
          <w:color w:val="3B3838" w:themeColor="background2" w:themeShade="40"/>
          <w:sz w:val="24"/>
          <w:szCs w:val="24"/>
        </w:rPr>
        <w:t>Opdracht</w:t>
      </w:r>
    </w:p>
    <w:p w:rsidR="00156E1B" w:rsidRPr="00156E1B" w:rsidRDefault="00156E1B" w:rsidP="00156E1B">
      <w:pPr>
        <w:spacing w:after="120"/>
        <w:rPr>
          <w:rFonts w:ascii="Verdana" w:hAnsi="Verdana"/>
          <w:i/>
          <w:iCs/>
          <w:color w:val="404040" w:themeColor="text1" w:themeTint="BF"/>
        </w:rPr>
      </w:pPr>
      <w:r w:rsidRPr="00156E1B">
        <w:rPr>
          <w:rFonts w:ascii="Verdana" w:hAnsi="Verdana"/>
          <w:i/>
          <w:iCs/>
          <w:color w:val="404040" w:themeColor="text1" w:themeTint="BF"/>
        </w:rPr>
        <w:t>Proef bladeren ontkleuren 6.2.6 voor afvalbeheer van de stof ethanol.</w:t>
      </w:r>
    </w:p>
    <w:p w:rsidR="00156E1B" w:rsidRPr="00156E1B" w:rsidRDefault="00156E1B" w:rsidP="00156E1B">
      <w:pPr>
        <w:spacing w:after="120"/>
        <w:rPr>
          <w:rFonts w:ascii="Verdana" w:hAnsi="Verdana"/>
          <w:bCs/>
          <w:i/>
          <w:iCs/>
          <w:color w:val="404040" w:themeColor="text1" w:themeTint="BF"/>
        </w:rPr>
      </w:pPr>
      <w:r w:rsidRPr="00156E1B">
        <w:rPr>
          <w:rFonts w:ascii="Verdana" w:hAnsi="Verdana"/>
          <w:noProof/>
          <w:lang w:eastAsia="nl-BE"/>
        </w:rPr>
        <w:drawing>
          <wp:inline distT="0" distB="0" distL="0" distR="0" wp14:anchorId="697DA171" wp14:editId="13A750D5">
            <wp:extent cx="5753100" cy="4733925"/>
            <wp:effectExtent l="38100" t="0" r="19050" b="9525"/>
            <wp:docPr id="126" name="Diagram 1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56E1B" w:rsidRPr="00156E1B" w:rsidRDefault="00156E1B" w:rsidP="00156E1B">
      <w:pPr>
        <w:rPr>
          <w:rFonts w:ascii="Verdana" w:hAnsi="Verdana"/>
          <w:b/>
          <w:bCs/>
          <w:color w:val="000000" w:themeColor="text1"/>
        </w:rPr>
      </w:pPr>
      <w:r w:rsidRPr="00156E1B">
        <w:rPr>
          <w:rFonts w:ascii="Verdana" w:hAnsi="Verdana"/>
          <w:b/>
          <w:bCs/>
          <w:color w:val="000000" w:themeColor="text1"/>
        </w:rPr>
        <w:br w:type="page"/>
      </w:r>
    </w:p>
    <w:p w:rsidR="00156E1B" w:rsidRPr="00156E1B" w:rsidRDefault="00156E1B" w:rsidP="00156E1B">
      <w:pPr>
        <w:spacing w:after="120"/>
        <w:rPr>
          <w:rFonts w:ascii="Verdana" w:hAnsi="Verdana"/>
          <w:b/>
          <w:bCs/>
          <w:color w:val="000000" w:themeColor="text1"/>
        </w:rPr>
      </w:pPr>
      <w:r w:rsidRPr="00156E1B">
        <w:rPr>
          <w:rFonts w:ascii="Verdana" w:hAnsi="Verdana"/>
          <w:b/>
          <w:bCs/>
          <w:color w:val="000000" w:themeColor="text1"/>
        </w:rPr>
        <w:lastRenderedPageBreak/>
        <w:t>Stroomdiagram volgen voor ethanol uit proef ontkleuren van bladeren:</w:t>
      </w:r>
    </w:p>
    <w:p w:rsidR="00156E1B" w:rsidRPr="00156E1B" w:rsidRDefault="00156E1B" w:rsidP="00156E1B">
      <w:pPr>
        <w:spacing w:after="120"/>
        <w:rPr>
          <w:rFonts w:ascii="Verdana" w:hAnsi="Verdana"/>
          <w:noProof/>
          <w:lang w:eastAsia="nl-BE"/>
        </w:rPr>
      </w:pPr>
      <w:r w:rsidRPr="00156E1B">
        <w:rPr>
          <w:rFonts w:ascii="Verdana" w:hAnsi="Verdana"/>
          <w:noProof/>
          <w:lang w:eastAsia="nl-BE"/>
        </w:rPr>
        <mc:AlternateContent>
          <mc:Choice Requires="wps">
            <w:drawing>
              <wp:anchor distT="0" distB="0" distL="114300" distR="114300" simplePos="0" relativeHeight="251694080" behindDoc="0" locked="0" layoutInCell="1" allowOverlap="1" wp14:anchorId="14D4BA9F" wp14:editId="400824ED">
                <wp:simplePos x="0" y="0"/>
                <wp:positionH relativeFrom="column">
                  <wp:posOffset>1696200</wp:posOffset>
                </wp:positionH>
                <wp:positionV relativeFrom="paragraph">
                  <wp:posOffset>1971560</wp:posOffset>
                </wp:positionV>
                <wp:extent cx="1475509" cy="410440"/>
                <wp:effectExtent l="19050" t="19050" r="10795" b="27940"/>
                <wp:wrapNone/>
                <wp:docPr id="128" name="Rechthoek 128"/>
                <wp:cNvGraphicFramePr/>
                <a:graphic xmlns:a="http://schemas.openxmlformats.org/drawingml/2006/main">
                  <a:graphicData uri="http://schemas.microsoft.com/office/word/2010/wordprocessingShape">
                    <wps:wsp>
                      <wps:cNvSpPr/>
                      <wps:spPr>
                        <a:xfrm>
                          <a:off x="0" y="0"/>
                          <a:ext cx="1475509" cy="410440"/>
                        </a:xfrm>
                        <a:prstGeom prst="rect">
                          <a:avLst/>
                        </a:prstGeom>
                        <a:noFill/>
                        <a:ln w="285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190C93" id="Rechthoek 128" o:spid="_x0000_s1026" style="position:absolute;margin-left:133.55pt;margin-top:155.25pt;width:116.2pt;height:32.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" filled="f" strokecolor="#5b9bd5" strokeweight="2.25pt"/>
            </w:pict>
          </mc:Fallback>
        </mc:AlternateContent>
      </w:r>
      <w:r w:rsidRPr="00156E1B">
        <w:rPr>
          <w:rFonts w:ascii="Verdana" w:hAnsi="Verdana"/>
          <w:noProof/>
          <w:lang w:eastAsia="nl-BE"/>
        </w:rPr>
        <mc:AlternateContent>
          <mc:Choice Requires="wps">
            <w:drawing>
              <wp:anchor distT="0" distB="0" distL="114300" distR="114300" simplePos="0" relativeHeight="251693056" behindDoc="0" locked="0" layoutInCell="1" allowOverlap="1" wp14:anchorId="137D76A9" wp14:editId="4F3DEDB6">
                <wp:simplePos x="0" y="0"/>
                <wp:positionH relativeFrom="column">
                  <wp:posOffset>2665095</wp:posOffset>
                </wp:positionH>
                <wp:positionV relativeFrom="paragraph">
                  <wp:posOffset>1696605</wp:posOffset>
                </wp:positionV>
                <wp:extent cx="237259" cy="220749"/>
                <wp:effectExtent l="19050" t="0" r="10795" b="46355"/>
                <wp:wrapNone/>
                <wp:docPr id="129" name="Pijl: omlaag 10"/>
                <wp:cNvGraphicFramePr/>
                <a:graphic xmlns:a="http://schemas.openxmlformats.org/drawingml/2006/main">
                  <a:graphicData uri="http://schemas.microsoft.com/office/word/2010/wordprocessingShape">
                    <wps:wsp>
                      <wps:cNvSpPr/>
                      <wps:spPr>
                        <a:xfrm>
                          <a:off x="0" y="0"/>
                          <a:ext cx="237259" cy="220749"/>
                        </a:xfrm>
                        <a:prstGeom prst="downArrow">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173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10" o:spid="_x0000_s1026" type="#_x0000_t67" style="position:absolute;margin-left:209.85pt;margin-top:133.6pt;width:18.7pt;height:17.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" adj="10800" fillcolor="#71a6db" strokecolor="#5b9bd5" strokeweight=".5pt">
                <v:fill color2="#438ac9" rotate="t" colors="0 #71a6db;.5 #559bdb;1 #438ac9" focus="100%" type="gradient">
                  <o:fill v:ext="view" type="gradientUnscaled"/>
                </v:fill>
              </v:shape>
            </w:pict>
          </mc:Fallback>
        </mc:AlternateContent>
      </w:r>
      <w:r w:rsidRPr="00156E1B">
        <w:rPr>
          <w:rFonts w:ascii="Verdana" w:hAnsi="Verdana"/>
          <w:noProof/>
          <w:lang w:eastAsia="nl-BE"/>
        </w:rPr>
        <mc:AlternateContent>
          <mc:Choice Requires="wps">
            <w:drawing>
              <wp:anchor distT="0" distB="0" distL="114300" distR="114300" simplePos="0" relativeHeight="251691008" behindDoc="0" locked="0" layoutInCell="1" allowOverlap="1" wp14:anchorId="15D5416D" wp14:editId="313BB210">
                <wp:simplePos x="0" y="0"/>
                <wp:positionH relativeFrom="column">
                  <wp:posOffset>561225</wp:posOffset>
                </wp:positionH>
                <wp:positionV relativeFrom="paragraph">
                  <wp:posOffset>760326</wp:posOffset>
                </wp:positionV>
                <wp:extent cx="290945" cy="429490"/>
                <wp:effectExtent l="19050" t="0" r="33020" b="46990"/>
                <wp:wrapNone/>
                <wp:docPr id="130" name="Pijl: omlaag 8"/>
                <wp:cNvGraphicFramePr/>
                <a:graphic xmlns:a="http://schemas.openxmlformats.org/drawingml/2006/main">
                  <a:graphicData uri="http://schemas.microsoft.com/office/word/2010/wordprocessingShape">
                    <wps:wsp>
                      <wps:cNvSpPr/>
                      <wps:spPr>
                        <a:xfrm>
                          <a:off x="0" y="0"/>
                          <a:ext cx="290945" cy="429490"/>
                        </a:xfrm>
                        <a:prstGeom prst="downArrow">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DD6560" id="Pijl: omlaag 8" o:spid="_x0000_s1026" type="#_x0000_t67" style="position:absolute;margin-left:44.2pt;margin-top:59.85pt;width:22.9pt;height:33.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" adj="14284" fillcolor="#71a6db" strokecolor="#5b9bd5" strokeweight=".5pt">
                <v:fill color2="#438ac9" rotate="t" colors="0 #71a6db;.5 #559bdb;1 #438ac9" focus="100%" type="gradient">
                  <o:fill v:ext="view" type="gradientUnscaled"/>
                </v:fill>
              </v:shape>
            </w:pict>
          </mc:Fallback>
        </mc:AlternateContent>
      </w:r>
      <w:r w:rsidRPr="00156E1B">
        <w:rPr>
          <w:rFonts w:ascii="Verdana" w:hAnsi="Verdana"/>
          <w:noProof/>
          <w:lang w:eastAsia="nl-BE"/>
        </w:rPr>
        <mc:AlternateContent>
          <mc:Choice Requires="wps">
            <w:drawing>
              <wp:anchor distT="0" distB="0" distL="114300" distR="114300" simplePos="0" relativeHeight="251692032" behindDoc="0" locked="0" layoutInCell="1" allowOverlap="1" wp14:anchorId="5A2AE3E1" wp14:editId="3A75274C">
                <wp:simplePos x="0" y="0"/>
                <wp:positionH relativeFrom="column">
                  <wp:posOffset>1362710</wp:posOffset>
                </wp:positionH>
                <wp:positionV relativeFrom="paragraph">
                  <wp:posOffset>1168746</wp:posOffset>
                </wp:positionV>
                <wp:extent cx="290945" cy="429490"/>
                <wp:effectExtent l="6985" t="12065" r="1905" b="40005"/>
                <wp:wrapNone/>
                <wp:docPr id="131" name="Pijl: omlaag 9"/>
                <wp:cNvGraphicFramePr/>
                <a:graphic xmlns:a="http://schemas.openxmlformats.org/drawingml/2006/main">
                  <a:graphicData uri="http://schemas.microsoft.com/office/word/2010/wordprocessingShape">
                    <wps:wsp>
                      <wps:cNvSpPr/>
                      <wps:spPr>
                        <a:xfrm rot="16200000">
                          <a:off x="0" y="0"/>
                          <a:ext cx="290945" cy="429490"/>
                        </a:xfrm>
                        <a:prstGeom prst="downArrow">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525361" id="Pijl: omlaag 9" o:spid="_x0000_s1026" type="#_x0000_t67" style="position:absolute;margin-left:107.3pt;margin-top:92.05pt;width:22.9pt;height:33.8pt;rotation:-9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" adj="14284" fillcolor="#71a6db" strokecolor="#5b9bd5" strokeweight=".5pt">
                <v:fill color2="#438ac9" rotate="t" colors="0 #71a6db;.5 #559bdb;1 #438ac9" focus="100%" type="gradient">
                  <o:fill v:ext="view" type="gradientUnscaled"/>
                </v:fill>
              </v:shape>
            </w:pict>
          </mc:Fallback>
        </mc:AlternateContent>
      </w:r>
      <w:r w:rsidRPr="00156E1B">
        <w:rPr>
          <w:rFonts w:ascii="Verdana" w:hAnsi="Verdana"/>
          <w:noProof/>
          <w:lang w:eastAsia="nl-BE"/>
        </w:rPr>
        <w:drawing>
          <wp:inline distT="0" distB="0" distL="0" distR="0" wp14:anchorId="3B71726A" wp14:editId="0A3F2441">
            <wp:extent cx="3130383" cy="4889348"/>
            <wp:effectExtent l="0" t="0" r="0" b="6985"/>
            <wp:docPr id="161" name="Afbeelding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3981" cy="4894967"/>
                    </a:xfrm>
                    <a:prstGeom prst="rect">
                      <a:avLst/>
                    </a:prstGeom>
                  </pic:spPr>
                </pic:pic>
              </a:graphicData>
            </a:graphic>
          </wp:inline>
        </w:drawing>
      </w:r>
    </w:p>
    <w:p w:rsidR="00156E1B" w:rsidRPr="00156E1B" w:rsidRDefault="00156E1B" w:rsidP="00156E1B">
      <w:pPr>
        <w:spacing w:after="120"/>
        <w:rPr>
          <w:rFonts w:ascii="Verdana" w:hAnsi="Verdana"/>
        </w:rPr>
      </w:pPr>
    </w:p>
    <w:p w:rsidR="00156E1B" w:rsidRPr="00156E1B" w:rsidRDefault="00156E1B" w:rsidP="00156E1B">
      <w:pPr>
        <w:spacing w:after="120"/>
        <w:rPr>
          <w:rFonts w:ascii="Verdana" w:hAnsi="Verdana"/>
        </w:rPr>
      </w:pPr>
      <w:r w:rsidRPr="00156E1B">
        <w:rPr>
          <w:rFonts w:ascii="Verdana" w:hAnsi="Verdana"/>
          <w:noProof/>
          <w:lang w:eastAsia="nl-BE"/>
        </w:rPr>
        <mc:AlternateContent>
          <mc:Choice Requires="wps">
            <w:drawing>
              <wp:anchor distT="0" distB="0" distL="114300" distR="114300" simplePos="0" relativeHeight="251698176" behindDoc="0" locked="0" layoutInCell="1" allowOverlap="1" wp14:anchorId="335E79A0" wp14:editId="4A6CC8D0">
                <wp:simplePos x="0" y="0"/>
                <wp:positionH relativeFrom="column">
                  <wp:posOffset>1046538</wp:posOffset>
                </wp:positionH>
                <wp:positionV relativeFrom="paragraph">
                  <wp:posOffset>195638</wp:posOffset>
                </wp:positionV>
                <wp:extent cx="2098964" cy="297873"/>
                <wp:effectExtent l="0" t="0" r="0" b="6985"/>
                <wp:wrapNone/>
                <wp:docPr id="132" name="Tekstvak 132"/>
                <wp:cNvGraphicFramePr/>
                <a:graphic xmlns:a="http://schemas.openxmlformats.org/drawingml/2006/main">
                  <a:graphicData uri="http://schemas.microsoft.com/office/word/2010/wordprocessingShape">
                    <wps:wsp>
                      <wps:cNvSpPr txBox="1"/>
                      <wps:spPr>
                        <a:xfrm>
                          <a:off x="0" y="0"/>
                          <a:ext cx="2098964" cy="297873"/>
                        </a:xfrm>
                        <a:prstGeom prst="rect">
                          <a:avLst/>
                        </a:prstGeom>
                        <a:noFill/>
                        <a:ln w="6350">
                          <a:noFill/>
                        </a:ln>
                      </wps:spPr>
                      <wps:txbx>
                        <w:txbxContent>
                          <w:p w:rsidR="00156E1B" w:rsidRDefault="00156E1B" w:rsidP="00156E1B">
                            <w:pPr>
                              <w:jc w:val="center"/>
                            </w:pPr>
                            <w:r>
                              <w:t>Dus afval in de gele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5E79A0" id="Tekstvak 132" o:spid="_x0000_s1040" type="#_x0000_t202" style="position:absolute;margin-left:82.4pt;margin-top:15.4pt;width:165.25pt;height:23.4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" filled="f" stroked="f" strokeweight=".5pt">
                <v:textbox>
                  <w:txbxContent>
                    <w:p w:rsidR="00156E1B" w:rsidRDefault="00156E1B" w:rsidP="00156E1B">
                      <w:pPr>
                        <w:jc w:val="center"/>
                      </w:pPr>
                      <w:r>
                        <w:t>Dus afval in de gele box.</w:t>
                      </w:r>
                    </w:p>
                  </w:txbxContent>
                </v:textbox>
              </v:shape>
            </w:pict>
          </mc:Fallback>
        </mc:AlternateContent>
      </w:r>
    </w:p>
    <w:p w:rsidR="00156E1B" w:rsidRPr="00156E1B" w:rsidRDefault="00156E1B" w:rsidP="00156E1B">
      <w:pPr>
        <w:spacing w:after="120"/>
        <w:rPr>
          <w:rFonts w:ascii="Verdana" w:hAnsi="Verdana"/>
        </w:rPr>
      </w:pPr>
      <w:r w:rsidRPr="00156E1B">
        <w:rPr>
          <w:rFonts w:ascii="Verdana" w:hAnsi="Verdana"/>
          <w:noProof/>
          <w:lang w:eastAsia="nl-BE"/>
        </w:rPr>
        <w:drawing>
          <wp:anchor distT="0" distB="0" distL="114300" distR="114300" simplePos="0" relativeHeight="251699200" behindDoc="0" locked="0" layoutInCell="1" allowOverlap="1" wp14:anchorId="4A60BDA9" wp14:editId="7C58DE06">
            <wp:simplePos x="0" y="0"/>
            <wp:positionH relativeFrom="column">
              <wp:posOffset>1694815</wp:posOffset>
            </wp:positionH>
            <wp:positionV relativeFrom="paragraph">
              <wp:posOffset>2051685</wp:posOffset>
            </wp:positionV>
            <wp:extent cx="922020" cy="701677"/>
            <wp:effectExtent l="0" t="0" r="0" b="3175"/>
            <wp:wrapNone/>
            <wp:docPr id="162" name="Afbeelding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22020" cy="701677"/>
                    </a:xfrm>
                    <a:prstGeom prst="rect">
                      <a:avLst/>
                    </a:prstGeom>
                  </pic:spPr>
                </pic:pic>
              </a:graphicData>
            </a:graphic>
            <wp14:sizeRelH relativeFrom="page">
              <wp14:pctWidth>0</wp14:pctWidth>
            </wp14:sizeRelH>
            <wp14:sizeRelV relativeFrom="page">
              <wp14:pctHeight>0</wp14:pctHeight>
            </wp14:sizeRelV>
          </wp:anchor>
        </w:drawing>
      </w:r>
      <w:r w:rsidRPr="00156E1B">
        <w:rPr>
          <w:rFonts w:ascii="Verdana" w:hAnsi="Verdana"/>
          <w:noProof/>
          <w:lang w:eastAsia="nl-BE"/>
        </w:rPr>
        <mc:AlternateContent>
          <mc:Choice Requires="wps">
            <w:drawing>
              <wp:anchor distT="0" distB="0" distL="114300" distR="114300" simplePos="0" relativeHeight="251697152" behindDoc="0" locked="0" layoutInCell="1" allowOverlap="1" wp14:anchorId="784A8004" wp14:editId="5D1E12C3">
                <wp:simplePos x="0" y="0"/>
                <wp:positionH relativeFrom="column">
                  <wp:posOffset>1751620</wp:posOffset>
                </wp:positionH>
                <wp:positionV relativeFrom="paragraph">
                  <wp:posOffset>2277456</wp:posOffset>
                </wp:positionV>
                <wp:extent cx="722168" cy="394335"/>
                <wp:effectExtent l="0" t="0" r="20955" b="24765"/>
                <wp:wrapNone/>
                <wp:docPr id="133" name="Rechthoek 133"/>
                <wp:cNvGraphicFramePr/>
                <a:graphic xmlns:a="http://schemas.openxmlformats.org/drawingml/2006/main">
                  <a:graphicData uri="http://schemas.microsoft.com/office/word/2010/wordprocessingShape">
                    <wps:wsp>
                      <wps:cNvSpPr/>
                      <wps:spPr>
                        <a:xfrm>
                          <a:off x="0" y="0"/>
                          <a:ext cx="722168" cy="394335"/>
                        </a:xfrm>
                        <a:prstGeom prst="rect">
                          <a:avLst/>
                        </a:prstGeom>
                        <a:no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B91E0" id="Rechthoek 133" o:spid="_x0000_s1026" style="position:absolute;margin-left:137.9pt;margin-top:179.35pt;width:56.85pt;height:3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" filled="f" strokecolor="#5b9bd5" strokeweight="1pt"/>
            </w:pict>
          </mc:Fallback>
        </mc:AlternateContent>
      </w:r>
      <w:r w:rsidRPr="00156E1B">
        <w:rPr>
          <w:rFonts w:ascii="Verdana" w:hAnsi="Verdana"/>
          <w:noProof/>
          <w:lang w:eastAsia="nl-BE"/>
        </w:rPr>
        <mc:AlternateContent>
          <mc:Choice Requires="wps">
            <w:drawing>
              <wp:anchor distT="0" distB="0" distL="114300" distR="114300" simplePos="0" relativeHeight="251696128" behindDoc="0" locked="0" layoutInCell="1" allowOverlap="1" wp14:anchorId="65C29FAD" wp14:editId="76748BB5">
                <wp:simplePos x="0" y="0"/>
                <wp:positionH relativeFrom="column">
                  <wp:posOffset>1924800</wp:posOffset>
                </wp:positionH>
                <wp:positionV relativeFrom="paragraph">
                  <wp:posOffset>152515</wp:posOffset>
                </wp:positionV>
                <wp:extent cx="290945" cy="283788"/>
                <wp:effectExtent l="19050" t="0" r="13970" b="40640"/>
                <wp:wrapNone/>
                <wp:docPr id="160" name="Pijl: omlaag 13"/>
                <wp:cNvGraphicFramePr/>
                <a:graphic xmlns:a="http://schemas.openxmlformats.org/drawingml/2006/main">
                  <a:graphicData uri="http://schemas.microsoft.com/office/word/2010/wordprocessingShape">
                    <wps:wsp>
                      <wps:cNvSpPr/>
                      <wps:spPr>
                        <a:xfrm>
                          <a:off x="0" y="0"/>
                          <a:ext cx="290945" cy="283788"/>
                        </a:xfrm>
                        <a:prstGeom prst="downArrow">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1A62D9" id="Pijl: omlaag 13" o:spid="_x0000_s1026" type="#_x0000_t67" style="position:absolute;margin-left:151.55pt;margin-top:12pt;width:22.9pt;height:22.3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" adj="10800" fillcolor="#71a6db" strokecolor="#5b9bd5" strokeweight=".5pt">
                <v:fill color2="#438ac9" rotate="t" colors="0 #71a6db;.5 #559bdb;1 #438ac9" focus="100%" type="gradient">
                  <o:fill v:ext="view" type="gradientUnscaled"/>
                </v:fill>
              </v:shape>
            </w:pict>
          </mc:Fallback>
        </mc:AlternateContent>
      </w:r>
      <w:r w:rsidRPr="00156E1B">
        <w:rPr>
          <w:rFonts w:ascii="Verdana" w:hAnsi="Verdana"/>
          <w:noProof/>
          <w:lang w:eastAsia="nl-BE"/>
        </w:rPr>
        <w:drawing>
          <wp:anchor distT="0" distB="0" distL="114300" distR="114300" simplePos="0" relativeHeight="251695104" behindDoc="0" locked="0" layoutInCell="1" allowOverlap="1" wp14:anchorId="7020931D" wp14:editId="2CB8C330">
            <wp:simplePos x="0" y="0"/>
            <wp:positionH relativeFrom="margin">
              <wp:align>center</wp:align>
            </wp:positionH>
            <wp:positionV relativeFrom="paragraph">
              <wp:posOffset>384579</wp:posOffset>
            </wp:positionV>
            <wp:extent cx="5562600" cy="2637516"/>
            <wp:effectExtent l="0" t="0" r="0" b="0"/>
            <wp:wrapThrough wrapText="bothSides">
              <wp:wrapPolygon edited="0">
                <wp:start x="0" y="0"/>
                <wp:lineTo x="0" y="21376"/>
                <wp:lineTo x="21526" y="21376"/>
                <wp:lineTo x="21526" y="0"/>
                <wp:lineTo x="0" y="0"/>
              </wp:wrapPolygon>
            </wp:wrapThrough>
            <wp:docPr id="163" name="Afbeelding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b="23850"/>
                    <a:stretch/>
                  </pic:blipFill>
                  <pic:spPr bwMode="auto">
                    <a:xfrm>
                      <a:off x="0" y="0"/>
                      <a:ext cx="5562600" cy="26375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6E1B" w:rsidRPr="00156E1B" w:rsidRDefault="00156E1B" w:rsidP="00156E1B">
      <w:pPr>
        <w:spacing w:after="120"/>
        <w:rPr>
          <w:rFonts w:ascii="Verdana" w:hAnsi="Verdana"/>
          <w:bCs/>
          <w:i/>
          <w:iCs/>
          <w:color w:val="404040" w:themeColor="text1" w:themeTint="BF"/>
        </w:rPr>
      </w:pPr>
      <w:r w:rsidRPr="00156E1B">
        <w:rPr>
          <w:rFonts w:ascii="Verdana" w:hAnsi="Verdana"/>
          <w:bCs/>
          <w:i/>
          <w:iCs/>
          <w:color w:val="404040" w:themeColor="text1" w:themeTint="BF"/>
        </w:rPr>
        <w:lastRenderedPageBreak/>
        <w:t>In welke afvalvat hoort natriumhydroxide van 1mol/l?</w:t>
      </w:r>
    </w:p>
    <w:p w:rsidR="00156E1B" w:rsidRPr="00156E1B" w:rsidRDefault="00156E1B" w:rsidP="00156E1B">
      <w:pPr>
        <w:spacing w:after="120"/>
        <w:rPr>
          <w:rFonts w:ascii="Verdana" w:hAnsi="Verdana"/>
        </w:rPr>
      </w:pPr>
      <w:r w:rsidRPr="00156E1B">
        <w:rPr>
          <w:rFonts w:ascii="Verdana" w:hAnsi="Verdana"/>
          <w:noProof/>
          <w:lang w:eastAsia="nl-BE"/>
        </w:rPr>
        <w:drawing>
          <wp:inline distT="0" distB="0" distL="0" distR="0" wp14:anchorId="4724C175" wp14:editId="681E881B">
            <wp:extent cx="5753100" cy="4733925"/>
            <wp:effectExtent l="38100" t="19050" r="57150" b="0"/>
            <wp:docPr id="305" name="Diagram 30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r w:rsidRPr="00156E1B">
        <w:rPr>
          <w:rFonts w:ascii="Verdana" w:hAnsi="Verdana"/>
        </w:rPr>
        <w:tab/>
      </w:r>
    </w:p>
    <w:p w:rsidR="00156E1B" w:rsidRPr="00156E1B" w:rsidRDefault="00156E1B" w:rsidP="00156E1B">
      <w:pPr>
        <w:rPr>
          <w:rFonts w:ascii="Verdana" w:hAnsi="Verdana"/>
        </w:rPr>
      </w:pPr>
      <w:r w:rsidRPr="00156E1B">
        <w:rPr>
          <w:rFonts w:ascii="Verdana" w:hAnsi="Verdana"/>
        </w:rPr>
        <w:br w:type="page"/>
      </w:r>
    </w:p>
    <w:p w:rsidR="00156E1B" w:rsidRPr="00156E1B" w:rsidRDefault="00156E1B" w:rsidP="00156E1B">
      <w:pPr>
        <w:spacing w:after="120"/>
        <w:rPr>
          <w:rFonts w:ascii="Verdana" w:hAnsi="Verdana"/>
          <w:i/>
          <w:iCs/>
          <w:color w:val="404040" w:themeColor="text1" w:themeTint="BF"/>
        </w:rPr>
      </w:pPr>
      <w:r w:rsidRPr="00156E1B">
        <w:rPr>
          <w:rFonts w:ascii="Verdana" w:hAnsi="Verdana"/>
          <w:noProof/>
          <w:lang w:eastAsia="nl-BE"/>
        </w:rPr>
        <w:lastRenderedPageBreak/>
        <mc:AlternateContent>
          <mc:Choice Requires="wps">
            <w:drawing>
              <wp:anchor distT="0" distB="0" distL="114300" distR="114300" simplePos="0" relativeHeight="251688960" behindDoc="0" locked="0" layoutInCell="1" allowOverlap="1" wp14:anchorId="76587582" wp14:editId="3AA0E62D">
                <wp:simplePos x="0" y="0"/>
                <wp:positionH relativeFrom="column">
                  <wp:posOffset>1748155</wp:posOffset>
                </wp:positionH>
                <wp:positionV relativeFrom="paragraph">
                  <wp:posOffset>3500755</wp:posOffset>
                </wp:positionV>
                <wp:extent cx="1377315" cy="457200"/>
                <wp:effectExtent l="19050" t="19050" r="13335" b="19050"/>
                <wp:wrapNone/>
                <wp:docPr id="312" name="Rechthoek 312"/>
                <wp:cNvGraphicFramePr/>
                <a:graphic xmlns:a="http://schemas.openxmlformats.org/drawingml/2006/main">
                  <a:graphicData uri="http://schemas.microsoft.com/office/word/2010/wordprocessingShape">
                    <wps:wsp>
                      <wps:cNvSpPr/>
                      <wps:spPr>
                        <a:xfrm>
                          <a:off x="0" y="0"/>
                          <a:ext cx="1377315" cy="457200"/>
                        </a:xfrm>
                        <a:prstGeom prst="rect">
                          <a:avLst/>
                        </a:prstGeom>
                        <a:noFill/>
                        <a:ln w="381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6CBC1" id="Rechthoek 312" o:spid="_x0000_s1026" style="position:absolute;margin-left:137.65pt;margin-top:275.65pt;width:108.4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" filled="f" strokecolor="#41719c" strokeweight="3pt"/>
            </w:pict>
          </mc:Fallback>
        </mc:AlternateContent>
      </w:r>
      <w:r w:rsidRPr="00156E1B">
        <w:rPr>
          <w:rFonts w:ascii="Verdana" w:hAnsi="Verdana"/>
          <w:noProof/>
          <w:lang w:eastAsia="nl-BE"/>
        </w:rPr>
        <mc:AlternateContent>
          <mc:Choice Requires="wps">
            <w:drawing>
              <wp:anchor distT="0" distB="0" distL="114300" distR="114300" simplePos="0" relativeHeight="251687936" behindDoc="0" locked="0" layoutInCell="1" allowOverlap="1" wp14:anchorId="49AB2031" wp14:editId="44FEDB75">
                <wp:simplePos x="0" y="0"/>
                <wp:positionH relativeFrom="column">
                  <wp:posOffset>1290639</wp:posOffset>
                </wp:positionH>
                <wp:positionV relativeFrom="paragraph">
                  <wp:posOffset>3319462</wp:posOffset>
                </wp:positionV>
                <wp:extent cx="361950" cy="447675"/>
                <wp:effectExtent l="0" t="23813" r="33338" b="33337"/>
                <wp:wrapNone/>
                <wp:docPr id="311" name="PIJL-OMLAAG 311"/>
                <wp:cNvGraphicFramePr/>
                <a:graphic xmlns:a="http://schemas.openxmlformats.org/drawingml/2006/main">
                  <a:graphicData uri="http://schemas.microsoft.com/office/word/2010/wordprocessingShape">
                    <wps:wsp>
                      <wps:cNvSpPr/>
                      <wps:spPr>
                        <a:xfrm rot="16200000">
                          <a:off x="0" y="0"/>
                          <a:ext cx="361950" cy="4476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3579FD" id="PIJL-OMLAAG 311" o:spid="_x0000_s1026" type="#_x0000_t67" style="position:absolute;margin-left:101.65pt;margin-top:261.35pt;width:28.5pt;height:35.25pt;rotation:-90;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" adj="12868" fillcolor="#5b9bd5" strokecolor="#41719c" strokeweight="1pt"/>
            </w:pict>
          </mc:Fallback>
        </mc:AlternateContent>
      </w:r>
      <w:r w:rsidRPr="00156E1B">
        <w:rPr>
          <w:rFonts w:ascii="Verdana" w:hAnsi="Verdana"/>
          <w:noProof/>
          <w:lang w:eastAsia="nl-BE"/>
        </w:rPr>
        <mc:AlternateContent>
          <mc:Choice Requires="wps">
            <w:drawing>
              <wp:anchor distT="0" distB="0" distL="114300" distR="114300" simplePos="0" relativeHeight="251686912" behindDoc="0" locked="0" layoutInCell="1" allowOverlap="1" wp14:anchorId="0035E150" wp14:editId="2E116A51">
                <wp:simplePos x="0" y="0"/>
                <wp:positionH relativeFrom="column">
                  <wp:posOffset>777240</wp:posOffset>
                </wp:positionH>
                <wp:positionV relativeFrom="paragraph">
                  <wp:posOffset>3076575</wp:posOffset>
                </wp:positionV>
                <wp:extent cx="352425" cy="561975"/>
                <wp:effectExtent l="19050" t="0" r="28575" b="47625"/>
                <wp:wrapNone/>
                <wp:docPr id="310" name="PIJL-OMLAAG 310"/>
                <wp:cNvGraphicFramePr/>
                <a:graphic xmlns:a="http://schemas.openxmlformats.org/drawingml/2006/main">
                  <a:graphicData uri="http://schemas.microsoft.com/office/word/2010/wordprocessingShape">
                    <wps:wsp>
                      <wps:cNvSpPr/>
                      <wps:spPr>
                        <a:xfrm>
                          <a:off x="0" y="0"/>
                          <a:ext cx="352425" cy="5619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FFBF62" id="PIJL-OMLAAG 310" o:spid="_x0000_s1026" type="#_x0000_t67" style="position:absolute;margin-left:61.2pt;margin-top:242.25pt;width:27.75pt;height:44.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" adj="14827" fillcolor="#5b9bd5" strokecolor="#41719c" strokeweight="1pt"/>
            </w:pict>
          </mc:Fallback>
        </mc:AlternateContent>
      </w:r>
      <w:r w:rsidRPr="00156E1B">
        <w:rPr>
          <w:rFonts w:ascii="Verdana" w:hAnsi="Verdana"/>
          <w:noProof/>
          <w:lang w:eastAsia="nl-BE"/>
        </w:rPr>
        <mc:AlternateContent>
          <mc:Choice Requires="wps">
            <w:drawing>
              <wp:anchor distT="0" distB="0" distL="114300" distR="114300" simplePos="0" relativeHeight="251685888" behindDoc="0" locked="0" layoutInCell="1" allowOverlap="1" wp14:anchorId="6D287E5D" wp14:editId="4584B550">
                <wp:simplePos x="0" y="0"/>
                <wp:positionH relativeFrom="column">
                  <wp:posOffset>653415</wp:posOffset>
                </wp:positionH>
                <wp:positionV relativeFrom="paragraph">
                  <wp:posOffset>1981200</wp:posOffset>
                </wp:positionV>
                <wp:extent cx="352425" cy="561975"/>
                <wp:effectExtent l="19050" t="0" r="28575" b="47625"/>
                <wp:wrapNone/>
                <wp:docPr id="309" name="PIJL-OMLAAG 309"/>
                <wp:cNvGraphicFramePr/>
                <a:graphic xmlns:a="http://schemas.openxmlformats.org/drawingml/2006/main">
                  <a:graphicData uri="http://schemas.microsoft.com/office/word/2010/wordprocessingShape">
                    <wps:wsp>
                      <wps:cNvSpPr/>
                      <wps:spPr>
                        <a:xfrm>
                          <a:off x="0" y="0"/>
                          <a:ext cx="352425" cy="5619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2DD257" id="PIJL-OMLAAG 309" o:spid="_x0000_s1026" type="#_x0000_t67" style="position:absolute;margin-left:51.45pt;margin-top:156pt;width:27.75pt;height:44.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" adj="14827" fillcolor="#5b9bd5" strokecolor="#41719c" strokeweight="1pt"/>
            </w:pict>
          </mc:Fallback>
        </mc:AlternateContent>
      </w:r>
      <w:r w:rsidRPr="00156E1B">
        <w:rPr>
          <w:rFonts w:ascii="Verdana" w:hAnsi="Verdana"/>
          <w:noProof/>
          <w:lang w:eastAsia="nl-BE"/>
        </w:rPr>
        <mc:AlternateContent>
          <mc:Choice Requires="wps">
            <w:drawing>
              <wp:anchor distT="0" distB="0" distL="114300" distR="114300" simplePos="0" relativeHeight="251684864" behindDoc="0" locked="0" layoutInCell="1" allowOverlap="1" wp14:anchorId="0F2C9DE6" wp14:editId="3DB2403F">
                <wp:simplePos x="0" y="0"/>
                <wp:positionH relativeFrom="column">
                  <wp:posOffset>709930</wp:posOffset>
                </wp:positionH>
                <wp:positionV relativeFrom="paragraph">
                  <wp:posOffset>662305</wp:posOffset>
                </wp:positionV>
                <wp:extent cx="352425" cy="561975"/>
                <wp:effectExtent l="19050" t="0" r="28575" b="47625"/>
                <wp:wrapNone/>
                <wp:docPr id="308" name="PIJL-OMLAAG 308"/>
                <wp:cNvGraphicFramePr/>
                <a:graphic xmlns:a="http://schemas.openxmlformats.org/drawingml/2006/main">
                  <a:graphicData uri="http://schemas.microsoft.com/office/word/2010/wordprocessingShape">
                    <wps:wsp>
                      <wps:cNvSpPr/>
                      <wps:spPr>
                        <a:xfrm>
                          <a:off x="0" y="0"/>
                          <a:ext cx="352425" cy="5619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FAE015" id="PIJL-OMLAAG 308" o:spid="_x0000_s1026" type="#_x0000_t67" style="position:absolute;margin-left:55.9pt;margin-top:52.15pt;width:27.75pt;height:44.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" adj="14827" fillcolor="#5b9bd5" strokecolor="#41719c" strokeweight="1pt"/>
            </w:pict>
          </mc:Fallback>
        </mc:AlternateContent>
      </w:r>
      <w:r w:rsidRPr="00156E1B">
        <w:rPr>
          <w:rFonts w:ascii="Verdana" w:hAnsi="Verdana"/>
          <w:noProof/>
          <w:lang w:eastAsia="nl-BE"/>
        </w:rPr>
        <w:drawing>
          <wp:anchor distT="0" distB="0" distL="114300" distR="114300" simplePos="0" relativeHeight="251683840" behindDoc="0" locked="0" layoutInCell="1" allowOverlap="1" wp14:anchorId="7A57737F" wp14:editId="07F6BB56">
            <wp:simplePos x="895350" y="895350"/>
            <wp:positionH relativeFrom="column">
              <wp:align>left</wp:align>
            </wp:positionH>
            <wp:positionV relativeFrom="paragraph">
              <wp:align>top</wp:align>
            </wp:positionV>
            <wp:extent cx="3130383" cy="4889348"/>
            <wp:effectExtent l="0" t="0" r="0" b="6985"/>
            <wp:wrapSquare wrapText="bothSides"/>
            <wp:docPr id="307" name="Afbeelding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30383" cy="4889348"/>
                    </a:xfrm>
                    <a:prstGeom prst="rect">
                      <a:avLst/>
                    </a:prstGeom>
                  </pic:spPr>
                </pic:pic>
              </a:graphicData>
            </a:graphic>
          </wp:anchor>
        </w:drawing>
      </w:r>
      <w:r w:rsidRPr="00156E1B">
        <w:rPr>
          <w:rFonts w:ascii="Verdana" w:hAnsi="Verdana"/>
          <w:bCs/>
          <w:color w:val="000000" w:themeColor="text1"/>
        </w:rPr>
        <w:br w:type="textWrapping" w:clear="all"/>
      </w:r>
    </w:p>
    <w:p w:rsidR="00156E1B" w:rsidRPr="00156E1B" w:rsidRDefault="00156E1B" w:rsidP="00156E1B">
      <w:pPr>
        <w:spacing w:after="120"/>
        <w:rPr>
          <w:rFonts w:ascii="Verdana" w:hAnsi="Verdana"/>
          <w:noProof/>
          <w:lang w:eastAsia="nl-BE"/>
        </w:rPr>
      </w:pPr>
    </w:p>
    <w:p w:rsidR="00156E1B" w:rsidRPr="00156E1B" w:rsidRDefault="00156E1B" w:rsidP="00156E1B">
      <w:pPr>
        <w:spacing w:after="120"/>
        <w:rPr>
          <w:rFonts w:ascii="Verdana" w:hAnsi="Verdana"/>
        </w:rPr>
      </w:pPr>
    </w:p>
    <w:p w:rsidR="00156E1B" w:rsidRPr="00156E1B" w:rsidRDefault="00156E1B" w:rsidP="00156E1B">
      <w:pPr>
        <w:spacing w:after="120"/>
        <w:rPr>
          <w:rFonts w:ascii="Verdana" w:hAnsi="Verdana"/>
        </w:rPr>
      </w:pPr>
    </w:p>
    <w:p w:rsidR="00156E1B" w:rsidRPr="00156E1B" w:rsidRDefault="00156E1B" w:rsidP="00156E1B">
      <w:pPr>
        <w:rPr>
          <w:rFonts w:ascii="Verdana" w:eastAsiaTheme="majorEastAsia" w:hAnsi="Verdana" w:cstheme="majorBidi"/>
          <w:sz w:val="32"/>
          <w:szCs w:val="32"/>
          <w:u w:val="single"/>
          <w:lang w:eastAsia="nl-NL"/>
        </w:rPr>
      </w:pPr>
      <w:r w:rsidRPr="00156E1B">
        <w:rPr>
          <w:rFonts w:ascii="Verdana" w:hAnsi="Verdana"/>
        </w:rPr>
        <w:br w:type="page"/>
      </w:r>
    </w:p>
    <w:p w:rsidR="001C0C6E" w:rsidRDefault="001C0C6E">
      <w:bookmarkStart w:id="8" w:name="_GoBack"/>
      <w:bookmarkEnd w:id="8"/>
    </w:p>
    <w:sectPr w:rsidR="001C0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06A8F"/>
    <w:multiLevelType w:val="hybridMultilevel"/>
    <w:tmpl w:val="0C6CE0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0C96F0B"/>
    <w:multiLevelType w:val="hybridMultilevel"/>
    <w:tmpl w:val="973C57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B1C0556"/>
    <w:multiLevelType w:val="hybridMultilevel"/>
    <w:tmpl w:val="DCB6ED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2D37ACB"/>
    <w:multiLevelType w:val="hybridMultilevel"/>
    <w:tmpl w:val="0C125B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E2676D0"/>
    <w:multiLevelType w:val="hybridMultilevel"/>
    <w:tmpl w:val="B81825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E1B"/>
    <w:rsid w:val="00156E1B"/>
    <w:rsid w:val="001C0C6E"/>
    <w:rsid w:val="0026001A"/>
    <w:rsid w:val="002F50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88FB7-25F8-41A1-A9D5-D71B8B99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admin.kuleuven.be/sab/vgm/kuleuven/afval/ch/categorie-recip"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diagramLayout" Target="diagrams/layout2.xml"/><Relationship Id="rId7" Type="http://schemas.openxmlformats.org/officeDocument/2006/relationships/image" Target="media/image3.jpeg"/><Relationship Id="rId12" Type="http://schemas.openxmlformats.org/officeDocument/2006/relationships/diagramLayout" Target="diagrams/layout1.xml"/><Relationship Id="rId17" Type="http://schemas.openxmlformats.org/officeDocument/2006/relationships/hyperlink" Target="https://emis.vito.be/sites/emis.vito.be/files/pages/migrated/laboratoriumafval_0.pdf" TargetMode="Externa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evaarlijkestoffen.be" TargetMode="External"/><Relationship Id="rId20" Type="http://schemas.openxmlformats.org/officeDocument/2006/relationships/diagramData" Target="diagrams/data2.xml"/><Relationship Id="rId29" Type="http://schemas.openxmlformats.org/officeDocument/2006/relationships/diagramQuickStyle" Target="diagrams/quickStyle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diagramData" Target="diagrams/data1.xml"/><Relationship Id="rId24" Type="http://schemas.microsoft.com/office/2007/relationships/diagramDrawing" Target="diagrams/drawing2.xml"/><Relationship Id="rId32" Type="http://schemas.openxmlformats.org/officeDocument/2006/relationships/fontTable" Target="fontTable.xml"/><Relationship Id="rId5" Type="http://schemas.openxmlformats.org/officeDocument/2006/relationships/image" Target="media/image1.jpeg"/><Relationship Id="rId15" Type="http://schemas.microsoft.com/office/2007/relationships/diagramDrawing" Target="diagrams/drawing1.xml"/><Relationship Id="rId23" Type="http://schemas.openxmlformats.org/officeDocument/2006/relationships/diagramColors" Target="diagrams/colors2.xml"/><Relationship Id="rId28" Type="http://schemas.openxmlformats.org/officeDocument/2006/relationships/diagramLayout" Target="diagrams/layout3.xml"/><Relationship Id="rId10" Type="http://schemas.openxmlformats.org/officeDocument/2006/relationships/image" Target="media/image6.png"/><Relationship Id="rId19" Type="http://schemas.openxmlformats.org/officeDocument/2006/relationships/image" Target="media/image7.png"/><Relationship Id="rId31" Type="http://schemas.microsoft.com/office/2007/relationships/diagramDrawing" Target="diagrams/drawing3.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diagramColors" Target="diagrams/colors1.xml"/><Relationship Id="rId22" Type="http://schemas.openxmlformats.org/officeDocument/2006/relationships/diagramQuickStyle" Target="diagrams/quickStyle2.xml"/><Relationship Id="rId27" Type="http://schemas.openxmlformats.org/officeDocument/2006/relationships/diagramData" Target="diagrams/data3.xml"/><Relationship Id="rId30" Type="http://schemas.openxmlformats.org/officeDocument/2006/relationships/diagramColors" Target="diagrams/colors3.xml"/><Relationship Id="rId8"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6A6650-2A72-411D-89B9-080A5493E227}"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nl-BE"/>
        </a:p>
      </dgm:t>
    </dgm:pt>
    <dgm:pt modelId="{06472CC2-7067-474D-BC5A-CC4F2982A627}">
      <dgm:prSet phldrT="[Tekst]"/>
      <dgm:spPr>
        <a:xfrm rot="5400000">
          <a:off x="-166410" y="189550"/>
          <a:ext cx="1109405" cy="776584"/>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nl-BE">
              <a:solidFill>
                <a:sysClr val="window" lastClr="FFFFFF"/>
              </a:solidFill>
              <a:latin typeface="Calibri" panose="020F0502020204030204"/>
              <a:ea typeface="+mn-ea"/>
              <a:cs typeface="+mn-cs"/>
            </a:rPr>
            <a:t>stap 1 </a:t>
          </a:r>
        </a:p>
      </dgm:t>
    </dgm:pt>
    <dgm:pt modelId="{D2035183-98FB-4945-B5C8-2ADEEBE3C8F8}" type="parTrans" cxnId="{1A8732EF-6CB5-41FE-85AD-C6866C180184}">
      <dgm:prSet/>
      <dgm:spPr/>
      <dgm:t>
        <a:bodyPr/>
        <a:lstStyle/>
        <a:p>
          <a:endParaRPr lang="nl-BE"/>
        </a:p>
      </dgm:t>
    </dgm:pt>
    <dgm:pt modelId="{91133D17-DA9A-472A-A76A-8EBB1CFFF703}" type="sibTrans" cxnId="{1A8732EF-6CB5-41FE-85AD-C6866C180184}">
      <dgm:prSet/>
      <dgm:spPr/>
      <dgm:t>
        <a:bodyPr/>
        <a:lstStyle/>
        <a:p>
          <a:endParaRPr lang="nl-BE"/>
        </a:p>
      </dgm:t>
    </dgm:pt>
    <dgm:pt modelId="{7B657642-4A73-49A8-A188-0BE6FEEC17D8}">
      <dgm:prSet phldrT="[Tekst]" custT="1"/>
      <dgm:spPr>
        <a:xfrm rot="5400000">
          <a:off x="2770935" y="-1971211"/>
          <a:ext cx="721113" cy="4709815"/>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l-BE" sz="1100">
              <a:solidFill>
                <a:sysClr val="windowText" lastClr="000000">
                  <a:hueOff val="0"/>
                  <a:satOff val="0"/>
                  <a:lumOff val="0"/>
                  <a:alphaOff val="0"/>
                </a:sysClr>
              </a:solidFill>
              <a:latin typeface="Calibri" panose="020F0502020204030204"/>
              <a:ea typeface="+mn-ea"/>
              <a:cs typeface="+mn-cs"/>
            </a:rPr>
            <a:t>Controleer of de stof die je wilt gebruiken toelaatbaar is in de eerste graad. Via cos-brochure of in bijlage stoffen toelaatbaar in de eerste graad. </a:t>
          </a:r>
        </a:p>
      </dgm:t>
    </dgm:pt>
    <dgm:pt modelId="{8539A445-65B5-4333-8ACA-300D5E0A00A8}" type="parTrans" cxnId="{65E44901-FB08-407E-B016-16843C0CED22}">
      <dgm:prSet/>
      <dgm:spPr/>
      <dgm:t>
        <a:bodyPr/>
        <a:lstStyle/>
        <a:p>
          <a:endParaRPr lang="nl-BE"/>
        </a:p>
      </dgm:t>
    </dgm:pt>
    <dgm:pt modelId="{E8359F7E-5393-4159-8022-F54CC53AA0A5}" type="sibTrans" cxnId="{65E44901-FB08-407E-B016-16843C0CED22}">
      <dgm:prSet/>
      <dgm:spPr/>
      <dgm:t>
        <a:bodyPr/>
        <a:lstStyle/>
        <a:p>
          <a:endParaRPr lang="nl-BE"/>
        </a:p>
      </dgm:t>
    </dgm:pt>
    <dgm:pt modelId="{83BD3E08-5F13-4ED2-AF6F-79F9FEBAD26F}">
      <dgm:prSet phldrT="[Tekst]"/>
      <dgm:spPr>
        <a:xfrm rot="5400000">
          <a:off x="-166410" y="1309973"/>
          <a:ext cx="1109405" cy="776584"/>
        </a:xfrm>
        <a:prstGeom prst="chevron">
          <a:avLst/>
        </a:prstGeom>
        <a:solidFill>
          <a:srgbClr val="4472C4">
            <a:hueOff val="-2451115"/>
            <a:satOff val="-3409"/>
            <a:lumOff val="-1307"/>
            <a:alphaOff val="0"/>
          </a:srgbClr>
        </a:solidFill>
        <a:ln w="12700" cap="flat" cmpd="sng" algn="ctr">
          <a:solidFill>
            <a:srgbClr val="4472C4">
              <a:hueOff val="-2451115"/>
              <a:satOff val="-3409"/>
              <a:lumOff val="-1307"/>
              <a:alphaOff val="0"/>
            </a:srgbClr>
          </a:solidFill>
          <a:prstDash val="solid"/>
          <a:miter lim="800000"/>
        </a:ln>
        <a:effectLst/>
      </dgm:spPr>
      <dgm:t>
        <a:bodyPr/>
        <a:lstStyle/>
        <a:p>
          <a:pPr>
            <a:buNone/>
          </a:pPr>
          <a:r>
            <a:rPr lang="nl-BE">
              <a:solidFill>
                <a:sysClr val="window" lastClr="FFFFFF"/>
              </a:solidFill>
              <a:latin typeface="Calibri" panose="020F0502020204030204"/>
              <a:ea typeface="+mn-ea"/>
              <a:cs typeface="+mn-cs"/>
            </a:rPr>
            <a:t>stap 2</a:t>
          </a:r>
        </a:p>
      </dgm:t>
    </dgm:pt>
    <dgm:pt modelId="{43BCF04C-F931-4438-B6A3-F4BDFA1DE02C}" type="parTrans" cxnId="{87353B7C-C09B-455B-A510-68ECAA93E8ED}">
      <dgm:prSet/>
      <dgm:spPr/>
      <dgm:t>
        <a:bodyPr/>
        <a:lstStyle/>
        <a:p>
          <a:endParaRPr lang="nl-BE"/>
        </a:p>
      </dgm:t>
    </dgm:pt>
    <dgm:pt modelId="{75933266-7D5C-4760-96FF-1A4CB39688D1}" type="sibTrans" cxnId="{87353B7C-C09B-455B-A510-68ECAA93E8ED}">
      <dgm:prSet/>
      <dgm:spPr/>
      <dgm:t>
        <a:bodyPr/>
        <a:lstStyle/>
        <a:p>
          <a:endParaRPr lang="nl-BE"/>
        </a:p>
      </dgm:t>
    </dgm:pt>
    <dgm:pt modelId="{C4D96AFB-B034-4C0C-8E14-DD93C78B2C29}">
      <dgm:prSet phldrT="[Tekst]" custT="1"/>
      <dgm:spPr>
        <a:xfrm rot="5400000">
          <a:off x="2622731" y="-850788"/>
          <a:ext cx="1017520" cy="4709815"/>
        </a:xfrm>
        <a:prstGeom prst="round2SameRect">
          <a:avLst/>
        </a:prstGeom>
        <a:solidFill>
          <a:sysClr val="window" lastClr="FFFFFF">
            <a:alpha val="90000"/>
            <a:hueOff val="0"/>
            <a:satOff val="0"/>
            <a:lumOff val="0"/>
            <a:alphaOff val="0"/>
          </a:sysClr>
        </a:solidFill>
        <a:ln w="12700" cap="flat" cmpd="sng" algn="ctr">
          <a:solidFill>
            <a:srgbClr val="4472C4">
              <a:hueOff val="-2451115"/>
              <a:satOff val="-3409"/>
              <a:lumOff val="-1307"/>
              <a:alphaOff val="0"/>
            </a:srgbClr>
          </a:solidFill>
          <a:prstDash val="solid"/>
          <a:miter lim="800000"/>
        </a:ln>
        <a:effectLst/>
      </dgm:spPr>
      <dgm:t>
        <a:bodyPr/>
        <a:lstStyle/>
        <a:p>
          <a:pPr>
            <a:buChar char="•"/>
          </a:pPr>
          <a:r>
            <a:rPr lang="nl-BE" sz="1100">
              <a:solidFill>
                <a:sysClr val="windowText" lastClr="000000">
                  <a:hueOff val="0"/>
                  <a:satOff val="0"/>
                  <a:lumOff val="0"/>
                  <a:alphaOff val="0"/>
                </a:sysClr>
              </a:solidFill>
              <a:latin typeface="Calibri" panose="020F0502020204030204"/>
              <a:ea typeface="+mn-ea"/>
              <a:cs typeface="+mn-cs"/>
            </a:rPr>
            <a:t>Na gebruik, controleer de WGK-code (zie etiket) </a:t>
          </a:r>
        </a:p>
      </dgm:t>
    </dgm:pt>
    <dgm:pt modelId="{82C1D747-2BBD-4FC0-8C79-00ACEAA142E9}" type="parTrans" cxnId="{11FF8CEC-6F16-4D3C-8F22-74DD03EDAC43}">
      <dgm:prSet/>
      <dgm:spPr/>
      <dgm:t>
        <a:bodyPr/>
        <a:lstStyle/>
        <a:p>
          <a:endParaRPr lang="nl-BE"/>
        </a:p>
      </dgm:t>
    </dgm:pt>
    <dgm:pt modelId="{E3DB302A-0E11-4DA9-A0EC-99C0C8923F89}" type="sibTrans" cxnId="{11FF8CEC-6F16-4D3C-8F22-74DD03EDAC43}">
      <dgm:prSet/>
      <dgm:spPr/>
      <dgm:t>
        <a:bodyPr/>
        <a:lstStyle/>
        <a:p>
          <a:endParaRPr lang="nl-BE"/>
        </a:p>
      </dgm:t>
    </dgm:pt>
    <dgm:pt modelId="{2B8FCEBB-928B-47BD-B137-71BED7C60B66}">
      <dgm:prSet phldrT="[Tekst]" custT="1"/>
      <dgm:spPr>
        <a:xfrm rot="5400000">
          <a:off x="2622731" y="-850788"/>
          <a:ext cx="1017520" cy="4709815"/>
        </a:xfrm>
        <a:prstGeom prst="round2SameRect">
          <a:avLst/>
        </a:prstGeom>
        <a:solidFill>
          <a:sysClr val="window" lastClr="FFFFFF">
            <a:alpha val="90000"/>
            <a:hueOff val="0"/>
            <a:satOff val="0"/>
            <a:lumOff val="0"/>
            <a:alphaOff val="0"/>
          </a:sysClr>
        </a:solidFill>
        <a:ln w="12700" cap="flat" cmpd="sng" algn="ctr">
          <a:solidFill>
            <a:srgbClr val="4472C4">
              <a:hueOff val="-2451115"/>
              <a:satOff val="-3409"/>
              <a:lumOff val="-1307"/>
              <a:alphaOff val="0"/>
            </a:srgbClr>
          </a:solidFill>
          <a:prstDash val="solid"/>
          <a:miter lim="800000"/>
        </a:ln>
        <a:effectLst/>
      </dgm:spPr>
      <dgm:t>
        <a:bodyPr/>
        <a:lstStyle/>
        <a:p>
          <a:pPr>
            <a:buChar char="•"/>
          </a:pPr>
          <a:r>
            <a:rPr lang="nl-BE" sz="1100" i="1">
              <a:solidFill>
                <a:sysClr val="windowText" lastClr="000000">
                  <a:hueOff val="0"/>
                  <a:satOff val="0"/>
                  <a:lumOff val="0"/>
                  <a:alphaOff val="0"/>
                </a:sysClr>
              </a:solidFill>
              <a:latin typeface="Calibri" panose="020F0502020204030204"/>
              <a:ea typeface="+mn-ea"/>
              <a:cs typeface="+mn-cs"/>
            </a:rPr>
            <a:t>Op basis van de WKG-code wordt duidelijk of de vloeistof al dan niet moet worden ingezameld en zo ja, bij welke fractie het terechtkomt. </a:t>
          </a:r>
        </a:p>
      </dgm:t>
    </dgm:pt>
    <dgm:pt modelId="{FD8F92E3-A974-4B06-8158-337EA955473F}" type="parTrans" cxnId="{F9BF8630-C835-455B-87A8-67095128D91F}">
      <dgm:prSet/>
      <dgm:spPr/>
      <dgm:t>
        <a:bodyPr/>
        <a:lstStyle/>
        <a:p>
          <a:endParaRPr lang="nl-BE"/>
        </a:p>
      </dgm:t>
    </dgm:pt>
    <dgm:pt modelId="{4D0A4981-6181-4EE0-9A1A-C69DAE2E15E4}" type="sibTrans" cxnId="{F9BF8630-C835-455B-87A8-67095128D91F}">
      <dgm:prSet/>
      <dgm:spPr/>
      <dgm:t>
        <a:bodyPr/>
        <a:lstStyle/>
        <a:p>
          <a:endParaRPr lang="nl-BE"/>
        </a:p>
      </dgm:t>
    </dgm:pt>
    <dgm:pt modelId="{0F0E846F-0F28-4D03-8D26-92FA6A6BDC74}">
      <dgm:prSet phldrT="[Tekst]"/>
      <dgm:spPr>
        <a:xfrm rot="5400000">
          <a:off x="-166410" y="2393615"/>
          <a:ext cx="1109405" cy="776584"/>
        </a:xfrm>
        <a:prstGeom prst="chevron">
          <a:avLst/>
        </a:prstGeom>
        <a:solidFill>
          <a:srgbClr val="4472C4">
            <a:hueOff val="-4902230"/>
            <a:satOff val="-6819"/>
            <a:lumOff val="-2615"/>
            <a:alphaOff val="0"/>
          </a:srgbClr>
        </a:solidFill>
        <a:ln w="12700" cap="flat" cmpd="sng" algn="ctr">
          <a:solidFill>
            <a:srgbClr val="4472C4">
              <a:hueOff val="-4902230"/>
              <a:satOff val="-6819"/>
              <a:lumOff val="-2615"/>
              <a:alphaOff val="0"/>
            </a:srgbClr>
          </a:solidFill>
          <a:prstDash val="solid"/>
          <a:miter lim="800000"/>
        </a:ln>
        <a:effectLst/>
      </dgm:spPr>
      <dgm:t>
        <a:bodyPr/>
        <a:lstStyle/>
        <a:p>
          <a:pPr>
            <a:buNone/>
          </a:pPr>
          <a:r>
            <a:rPr lang="nl-BE">
              <a:solidFill>
                <a:sysClr val="window" lastClr="FFFFFF"/>
              </a:solidFill>
              <a:latin typeface="Calibri" panose="020F0502020204030204"/>
              <a:ea typeface="+mn-ea"/>
              <a:cs typeface="+mn-cs"/>
            </a:rPr>
            <a:t>stap 3</a:t>
          </a:r>
        </a:p>
      </dgm:t>
    </dgm:pt>
    <dgm:pt modelId="{0DC17399-FCD9-42ED-88DA-74D030F5C53C}" type="parTrans" cxnId="{1DEED174-0211-431A-9D72-5F4E6682A485}">
      <dgm:prSet/>
      <dgm:spPr/>
      <dgm:t>
        <a:bodyPr/>
        <a:lstStyle/>
        <a:p>
          <a:endParaRPr lang="nl-BE"/>
        </a:p>
      </dgm:t>
    </dgm:pt>
    <dgm:pt modelId="{4F807344-45F9-4C11-9A6E-D9913868BFE8}" type="sibTrans" cxnId="{1DEED174-0211-431A-9D72-5F4E6682A485}">
      <dgm:prSet/>
      <dgm:spPr/>
      <dgm:t>
        <a:bodyPr/>
        <a:lstStyle/>
        <a:p>
          <a:endParaRPr lang="nl-BE"/>
        </a:p>
      </dgm:t>
    </dgm:pt>
    <dgm:pt modelId="{961597B4-64C8-42D1-9838-61C1E37911CE}">
      <dgm:prSet phldrT="[Tekst]" custT="1"/>
      <dgm:spPr>
        <a:xfrm rot="5400000">
          <a:off x="2659512" y="232853"/>
          <a:ext cx="943959" cy="4709815"/>
        </a:xfrm>
        <a:prstGeom prst="round2SameRect">
          <a:avLst/>
        </a:prstGeom>
        <a:solidFill>
          <a:sysClr val="window" lastClr="FFFFFF">
            <a:alpha val="90000"/>
            <a:hueOff val="0"/>
            <a:satOff val="0"/>
            <a:lumOff val="0"/>
            <a:alphaOff val="0"/>
          </a:sysClr>
        </a:solidFill>
        <a:ln w="12700" cap="flat" cmpd="sng" algn="ctr">
          <a:solidFill>
            <a:srgbClr val="4472C4">
              <a:hueOff val="-4902230"/>
              <a:satOff val="-6819"/>
              <a:lumOff val="-2615"/>
              <a:alphaOff val="0"/>
            </a:srgbClr>
          </a:solidFill>
          <a:prstDash val="solid"/>
          <a:miter lim="800000"/>
        </a:ln>
        <a:effectLst/>
      </dgm:spPr>
      <dgm:t>
        <a:bodyPr/>
        <a:lstStyle/>
        <a:p>
          <a:pPr>
            <a:buChar char="•"/>
          </a:pPr>
          <a:r>
            <a:rPr lang="nl-BE" sz="1100">
              <a:solidFill>
                <a:sysClr val="windowText" lastClr="000000">
                  <a:hueOff val="0"/>
                  <a:satOff val="0"/>
                  <a:lumOff val="0"/>
                  <a:alphaOff val="0"/>
                </a:sysClr>
              </a:solidFill>
              <a:latin typeface="Calibri" panose="020F0502020204030204"/>
              <a:ea typeface="+mn-ea"/>
              <a:cs typeface="+mn-cs"/>
            </a:rPr>
            <a:t>De inzameling van de stof gebeurt afhankelijk van de WGK-code.</a:t>
          </a:r>
        </a:p>
      </dgm:t>
    </dgm:pt>
    <dgm:pt modelId="{21D50CC4-A746-41A6-A784-C670A04AA6BE}" type="parTrans" cxnId="{CDE954E0-0EA3-4163-BB19-5062BD58789F}">
      <dgm:prSet/>
      <dgm:spPr/>
      <dgm:t>
        <a:bodyPr/>
        <a:lstStyle/>
        <a:p>
          <a:endParaRPr lang="nl-BE"/>
        </a:p>
      </dgm:t>
    </dgm:pt>
    <dgm:pt modelId="{FB33B9A0-F016-4302-8BAB-45BF79AA0392}" type="sibTrans" cxnId="{CDE954E0-0EA3-4163-BB19-5062BD58789F}">
      <dgm:prSet/>
      <dgm:spPr/>
      <dgm:t>
        <a:bodyPr/>
        <a:lstStyle/>
        <a:p>
          <a:endParaRPr lang="nl-BE"/>
        </a:p>
      </dgm:t>
    </dgm:pt>
    <dgm:pt modelId="{AC9835C6-B032-4C4E-B95B-8AEAFA6A8CB5}">
      <dgm:prSet phldrT="[Tekst]" custT="1"/>
      <dgm:spPr>
        <a:xfrm rot="5400000">
          <a:off x="2659512" y="232853"/>
          <a:ext cx="943959" cy="4709815"/>
        </a:xfrm>
        <a:prstGeom prst="round2SameRect">
          <a:avLst/>
        </a:prstGeom>
        <a:solidFill>
          <a:sysClr val="window" lastClr="FFFFFF">
            <a:alpha val="90000"/>
            <a:hueOff val="0"/>
            <a:satOff val="0"/>
            <a:lumOff val="0"/>
            <a:alphaOff val="0"/>
          </a:sysClr>
        </a:solidFill>
        <a:ln w="12700" cap="flat" cmpd="sng" algn="ctr">
          <a:solidFill>
            <a:srgbClr val="4472C4">
              <a:hueOff val="-4902230"/>
              <a:satOff val="-6819"/>
              <a:lumOff val="-2615"/>
              <a:alphaOff val="0"/>
            </a:srgbClr>
          </a:solidFill>
          <a:prstDash val="solid"/>
          <a:miter lim="800000"/>
        </a:ln>
        <a:effectLst/>
      </dgm:spPr>
      <dgm:t>
        <a:bodyPr/>
        <a:lstStyle/>
        <a:p>
          <a:pPr>
            <a:buFont typeface="Symbol" panose="05050102010706020507" pitchFamily="18" charset="2"/>
            <a:buNone/>
          </a:pPr>
          <a:r>
            <a:rPr lang="nl-NL" sz="900">
              <a:solidFill>
                <a:sysClr val="windowText" lastClr="000000">
                  <a:hueOff val="0"/>
                  <a:satOff val="0"/>
                  <a:lumOff val="0"/>
                  <a:alphaOff val="0"/>
                </a:sysClr>
              </a:solidFill>
              <a:latin typeface="Calibri" panose="020F0502020204030204"/>
              <a:ea typeface="+mn-ea"/>
              <a:cs typeface="+mn-cs"/>
            </a:rPr>
            <a:t>WGK0: verwijderen via de gootsteen</a:t>
          </a:r>
          <a:endParaRPr lang="nl-BE" sz="900">
            <a:solidFill>
              <a:sysClr val="windowText" lastClr="000000">
                <a:hueOff val="0"/>
                <a:satOff val="0"/>
                <a:lumOff val="0"/>
                <a:alphaOff val="0"/>
              </a:sysClr>
            </a:solidFill>
            <a:latin typeface="Calibri" panose="020F0502020204030204"/>
            <a:ea typeface="+mn-ea"/>
            <a:cs typeface="+mn-cs"/>
          </a:endParaRPr>
        </a:p>
      </dgm:t>
    </dgm:pt>
    <dgm:pt modelId="{BEE9217B-2078-4D33-B837-39E2107F8F25}" type="parTrans" cxnId="{8841C150-A13C-43FA-842A-832E50087879}">
      <dgm:prSet/>
      <dgm:spPr/>
      <dgm:t>
        <a:bodyPr/>
        <a:lstStyle/>
        <a:p>
          <a:endParaRPr lang="nl-BE"/>
        </a:p>
      </dgm:t>
    </dgm:pt>
    <dgm:pt modelId="{B228C6D1-E5E8-4DEC-9140-D955F7D592B1}" type="sibTrans" cxnId="{8841C150-A13C-43FA-842A-832E50087879}">
      <dgm:prSet/>
      <dgm:spPr/>
      <dgm:t>
        <a:bodyPr/>
        <a:lstStyle/>
        <a:p>
          <a:endParaRPr lang="nl-BE"/>
        </a:p>
      </dgm:t>
    </dgm:pt>
    <dgm:pt modelId="{01C39140-B6CB-4AFE-87E8-CEE24D424035}">
      <dgm:prSet phldrT="[Tekst]" custT="1"/>
      <dgm:spPr>
        <a:xfrm rot="5400000">
          <a:off x="2770935" y="-1971211"/>
          <a:ext cx="721113" cy="4709815"/>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l-BE" sz="1100">
              <a:solidFill>
                <a:sysClr val="windowText" lastClr="000000">
                  <a:hueOff val="0"/>
                  <a:satOff val="0"/>
                  <a:lumOff val="0"/>
                  <a:alphaOff val="0"/>
                </a:sysClr>
              </a:solidFill>
              <a:latin typeface="Calibri" panose="020F0502020204030204"/>
              <a:ea typeface="+mn-ea"/>
              <a:cs typeface="+mn-cs"/>
            </a:rPr>
            <a:t>Let op de veiligheid. (zie etiket H- en P-zinnen, gevarensymbolen)</a:t>
          </a:r>
        </a:p>
      </dgm:t>
    </dgm:pt>
    <dgm:pt modelId="{D8AA4FB5-79C5-457C-8294-8D1489366998}" type="parTrans" cxnId="{D9323DAF-9E90-40C1-AEEA-48C230F5F8F2}">
      <dgm:prSet/>
      <dgm:spPr/>
      <dgm:t>
        <a:bodyPr/>
        <a:lstStyle/>
        <a:p>
          <a:endParaRPr lang="nl-BE"/>
        </a:p>
      </dgm:t>
    </dgm:pt>
    <dgm:pt modelId="{12655E43-601E-4030-AB72-B235C3ADBB45}" type="sibTrans" cxnId="{D9323DAF-9E90-40C1-AEEA-48C230F5F8F2}">
      <dgm:prSet/>
      <dgm:spPr/>
      <dgm:t>
        <a:bodyPr/>
        <a:lstStyle/>
        <a:p>
          <a:endParaRPr lang="nl-BE"/>
        </a:p>
      </dgm:t>
    </dgm:pt>
    <dgm:pt modelId="{C1F260CB-1CE2-4B86-A7D5-565CCDE8B6F4}">
      <dgm:prSet/>
      <dgm:spPr>
        <a:xfrm rot="5400000">
          <a:off x="-166410" y="3365835"/>
          <a:ext cx="1109405" cy="776584"/>
        </a:xfrm>
        <a:prstGeom prst="chevron">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gm:spPr>
      <dgm:t>
        <a:bodyPr/>
        <a:lstStyle/>
        <a:p>
          <a:pPr>
            <a:buNone/>
          </a:pPr>
          <a:r>
            <a:rPr lang="nl-BE">
              <a:solidFill>
                <a:sysClr val="window" lastClr="FFFFFF"/>
              </a:solidFill>
              <a:latin typeface="Calibri" panose="020F0502020204030204"/>
              <a:ea typeface="+mn-ea"/>
              <a:cs typeface="+mn-cs"/>
            </a:rPr>
            <a:t>stap 4</a:t>
          </a:r>
        </a:p>
      </dgm:t>
    </dgm:pt>
    <dgm:pt modelId="{B296250C-6421-4CBD-8404-EFE2D4032670}" type="parTrans" cxnId="{41C8732D-4A25-4829-9116-BF0C9EF44F7F}">
      <dgm:prSet/>
      <dgm:spPr/>
      <dgm:t>
        <a:bodyPr/>
        <a:lstStyle/>
        <a:p>
          <a:endParaRPr lang="nl-BE"/>
        </a:p>
      </dgm:t>
    </dgm:pt>
    <dgm:pt modelId="{612AEEC3-1C42-4B73-826D-99DBA0EC42AB}" type="sibTrans" cxnId="{41C8732D-4A25-4829-9116-BF0C9EF44F7F}">
      <dgm:prSet/>
      <dgm:spPr/>
      <dgm:t>
        <a:bodyPr/>
        <a:lstStyle/>
        <a:p>
          <a:endParaRPr lang="nl-BE"/>
        </a:p>
      </dgm:t>
    </dgm:pt>
    <dgm:pt modelId="{E82F38EB-59B2-45D0-BF12-62817D3996B9}">
      <dgm:prSet custT="1"/>
      <dgm:spPr>
        <a:xfrm rot="5400000">
          <a:off x="2770935" y="1205073"/>
          <a:ext cx="721113" cy="4709815"/>
        </a:xfrm>
        <a:prstGeom prst="round2SameRect">
          <a:avLst/>
        </a:prstGeom>
        <a:solidFill>
          <a:sysClr val="window" lastClr="FFFFFF">
            <a:alpha val="90000"/>
            <a:hueOff val="0"/>
            <a:satOff val="0"/>
            <a:lumOff val="0"/>
            <a:alphaOff val="0"/>
          </a:sysClr>
        </a:solidFill>
        <a:ln w="12700" cap="flat" cmpd="sng" algn="ctr">
          <a:solidFill>
            <a:srgbClr val="4472C4">
              <a:hueOff val="-7353344"/>
              <a:satOff val="-10228"/>
              <a:lumOff val="-3922"/>
              <a:alphaOff val="0"/>
            </a:srgbClr>
          </a:solidFill>
          <a:prstDash val="solid"/>
          <a:miter lim="800000"/>
        </a:ln>
        <a:effectLst/>
      </dgm:spPr>
      <dgm:t>
        <a:bodyPr/>
        <a:lstStyle/>
        <a:p>
          <a:pPr>
            <a:buChar char="•"/>
          </a:pPr>
          <a:r>
            <a:rPr lang="nl-BE" sz="1100">
              <a:solidFill>
                <a:sysClr val="windowText" lastClr="000000">
                  <a:hueOff val="0"/>
                  <a:satOff val="0"/>
                  <a:lumOff val="0"/>
                  <a:alphaOff val="0"/>
                </a:sysClr>
              </a:solidFill>
              <a:latin typeface="Calibri" panose="020F0502020204030204"/>
              <a:ea typeface="+mn-ea"/>
              <a:cs typeface="+mn-cs"/>
            </a:rPr>
            <a:t>WGK 0, 1 en 2: indien hogere concentratie, inzameling:</a:t>
          </a:r>
        </a:p>
      </dgm:t>
    </dgm:pt>
    <dgm:pt modelId="{BA4C251D-504F-43B1-B220-4F430145769C}" type="parTrans" cxnId="{59CD34C6-0C2B-4F03-AE75-6D80A5B39969}">
      <dgm:prSet/>
      <dgm:spPr/>
      <dgm:t>
        <a:bodyPr/>
        <a:lstStyle/>
        <a:p>
          <a:endParaRPr lang="nl-BE"/>
        </a:p>
      </dgm:t>
    </dgm:pt>
    <dgm:pt modelId="{14AEDED2-0DDB-4B63-915B-6BC1DA14B9E1}" type="sibTrans" cxnId="{59CD34C6-0C2B-4F03-AE75-6D80A5B39969}">
      <dgm:prSet/>
      <dgm:spPr/>
      <dgm:t>
        <a:bodyPr/>
        <a:lstStyle/>
        <a:p>
          <a:endParaRPr lang="nl-BE"/>
        </a:p>
      </dgm:t>
    </dgm:pt>
    <dgm:pt modelId="{EE23D05C-AD61-45C1-82A3-9EA2A2BD1221}">
      <dgm:prSet phldrT="[Tekst]"/>
      <dgm:spPr>
        <a:xfrm rot="5400000">
          <a:off x="2622731" y="-850788"/>
          <a:ext cx="1017520" cy="4709815"/>
        </a:xfrm>
        <a:prstGeom prst="round2SameRect">
          <a:avLst/>
        </a:prstGeom>
        <a:solidFill>
          <a:sysClr val="window" lastClr="FFFFFF">
            <a:alpha val="90000"/>
            <a:hueOff val="0"/>
            <a:satOff val="0"/>
            <a:lumOff val="0"/>
            <a:alphaOff val="0"/>
          </a:sysClr>
        </a:solidFill>
        <a:ln w="12700" cap="flat" cmpd="sng" algn="ctr">
          <a:solidFill>
            <a:srgbClr val="4472C4">
              <a:hueOff val="-2451115"/>
              <a:satOff val="-3409"/>
              <a:lumOff val="-1307"/>
              <a:alphaOff val="0"/>
            </a:srgbClr>
          </a:solidFill>
          <a:prstDash val="solid"/>
          <a:miter lim="800000"/>
        </a:ln>
        <a:effectLst/>
      </dgm:spPr>
      <dgm:t>
        <a:bodyPr/>
        <a:lstStyle/>
        <a:p>
          <a:pPr>
            <a:buChar char="•"/>
          </a:pPr>
          <a:endParaRPr lang="nl-BE" sz="1200">
            <a:solidFill>
              <a:sysClr val="windowText" lastClr="000000">
                <a:hueOff val="0"/>
                <a:satOff val="0"/>
                <a:lumOff val="0"/>
                <a:alphaOff val="0"/>
              </a:sysClr>
            </a:solidFill>
            <a:latin typeface="Calibri" panose="020F0502020204030204"/>
            <a:ea typeface="+mn-ea"/>
            <a:cs typeface="+mn-cs"/>
          </a:endParaRPr>
        </a:p>
      </dgm:t>
    </dgm:pt>
    <dgm:pt modelId="{A582509F-1815-47BA-965D-156F41995750}" type="parTrans" cxnId="{7085D1A8-10C5-4C9E-AD22-BA867918B9F5}">
      <dgm:prSet/>
      <dgm:spPr/>
      <dgm:t>
        <a:bodyPr/>
        <a:lstStyle/>
        <a:p>
          <a:endParaRPr lang="nl-BE"/>
        </a:p>
      </dgm:t>
    </dgm:pt>
    <dgm:pt modelId="{BB1550B2-D46B-4E7B-A78E-0764081CD75B}" type="sibTrans" cxnId="{7085D1A8-10C5-4C9E-AD22-BA867918B9F5}">
      <dgm:prSet/>
      <dgm:spPr/>
      <dgm:t>
        <a:bodyPr/>
        <a:lstStyle/>
        <a:p>
          <a:endParaRPr lang="nl-BE"/>
        </a:p>
      </dgm:t>
    </dgm:pt>
    <dgm:pt modelId="{9DB58ADB-8097-48CC-8D9A-EBDCA8A35A63}">
      <dgm:prSet phldrT="[Tekst]" custT="1"/>
      <dgm:spPr>
        <a:xfrm rot="5400000">
          <a:off x="2770935" y="-1971211"/>
          <a:ext cx="721113" cy="4709815"/>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l-BE" sz="1100">
            <a:solidFill>
              <a:sysClr val="windowText" lastClr="000000">
                <a:hueOff val="0"/>
                <a:satOff val="0"/>
                <a:lumOff val="0"/>
                <a:alphaOff val="0"/>
              </a:sysClr>
            </a:solidFill>
            <a:latin typeface="Calibri" panose="020F0502020204030204"/>
            <a:ea typeface="+mn-ea"/>
            <a:cs typeface="+mn-cs"/>
          </a:endParaRPr>
        </a:p>
      </dgm:t>
    </dgm:pt>
    <dgm:pt modelId="{D5FF6C25-F5CD-45AD-8FE2-F5F5E2005729}" type="parTrans" cxnId="{A1E7E835-F1FB-4AA2-96AB-6884D4D93B93}">
      <dgm:prSet/>
      <dgm:spPr/>
      <dgm:t>
        <a:bodyPr/>
        <a:lstStyle/>
        <a:p>
          <a:endParaRPr lang="nl-BE"/>
        </a:p>
      </dgm:t>
    </dgm:pt>
    <dgm:pt modelId="{239E6E66-323B-4E88-AAC8-C02CE5A65456}" type="sibTrans" cxnId="{A1E7E835-F1FB-4AA2-96AB-6884D4D93B93}">
      <dgm:prSet/>
      <dgm:spPr/>
      <dgm:t>
        <a:bodyPr/>
        <a:lstStyle/>
        <a:p>
          <a:endParaRPr lang="nl-BE"/>
        </a:p>
      </dgm:t>
    </dgm:pt>
    <dgm:pt modelId="{457D88F4-6143-4596-BB72-61F946D40F68}">
      <dgm:prSet custT="1"/>
      <dgm:spPr>
        <a:xfrm rot="5400000">
          <a:off x="2659512" y="232853"/>
          <a:ext cx="943959" cy="4709815"/>
        </a:xfrm>
        <a:prstGeom prst="round2SameRect">
          <a:avLst/>
        </a:prstGeom>
        <a:solidFill>
          <a:sysClr val="window" lastClr="FFFFFF">
            <a:alpha val="90000"/>
            <a:hueOff val="0"/>
            <a:satOff val="0"/>
            <a:lumOff val="0"/>
            <a:alphaOff val="0"/>
          </a:sysClr>
        </a:solidFill>
        <a:ln w="12700" cap="flat" cmpd="sng" algn="ctr">
          <a:solidFill>
            <a:srgbClr val="4472C4">
              <a:hueOff val="-4902230"/>
              <a:satOff val="-6819"/>
              <a:lumOff val="-2615"/>
              <a:alphaOff val="0"/>
            </a:srgbClr>
          </a:solidFill>
          <a:prstDash val="solid"/>
          <a:miter lim="800000"/>
        </a:ln>
        <a:effectLst/>
      </dgm:spPr>
      <dgm:t>
        <a:bodyPr/>
        <a:lstStyle/>
        <a:p>
          <a:pPr>
            <a:buFont typeface="Symbol" panose="05050102010706020507" pitchFamily="18" charset="2"/>
            <a:buNone/>
          </a:pPr>
          <a:r>
            <a:rPr lang="nl-NL" sz="900">
              <a:solidFill>
                <a:sysClr val="windowText" lastClr="000000">
                  <a:hueOff val="0"/>
                  <a:satOff val="0"/>
                  <a:lumOff val="0"/>
                  <a:alphaOff val="0"/>
                </a:sysClr>
              </a:solidFill>
              <a:latin typeface="Calibri" panose="020F0502020204030204"/>
              <a:ea typeface="+mn-ea"/>
              <a:cs typeface="+mn-cs"/>
            </a:rPr>
            <a:t>WGK1: indien de concentratie &lt; 0,5 mol/l verwijderen via de gootsteen</a:t>
          </a:r>
          <a:endParaRPr lang="nl-BE" sz="900">
            <a:solidFill>
              <a:sysClr val="windowText" lastClr="000000">
                <a:hueOff val="0"/>
                <a:satOff val="0"/>
                <a:lumOff val="0"/>
                <a:alphaOff val="0"/>
              </a:sysClr>
            </a:solidFill>
            <a:latin typeface="Calibri" panose="020F0502020204030204"/>
            <a:ea typeface="+mn-ea"/>
            <a:cs typeface="+mn-cs"/>
          </a:endParaRPr>
        </a:p>
      </dgm:t>
    </dgm:pt>
    <dgm:pt modelId="{F90DF946-FE83-475F-A263-B4552A8EE40A}" type="parTrans" cxnId="{B92DA4C7-3CFE-45A2-8477-856DA9C52393}">
      <dgm:prSet/>
      <dgm:spPr/>
      <dgm:t>
        <a:bodyPr/>
        <a:lstStyle/>
        <a:p>
          <a:endParaRPr lang="nl-BE"/>
        </a:p>
      </dgm:t>
    </dgm:pt>
    <dgm:pt modelId="{464D96E4-3650-44DD-A76D-4021BBB49B22}" type="sibTrans" cxnId="{B92DA4C7-3CFE-45A2-8477-856DA9C52393}">
      <dgm:prSet/>
      <dgm:spPr/>
      <dgm:t>
        <a:bodyPr/>
        <a:lstStyle/>
        <a:p>
          <a:endParaRPr lang="nl-BE"/>
        </a:p>
      </dgm:t>
    </dgm:pt>
    <dgm:pt modelId="{AC87228F-97F5-4812-A4AD-AD9C0FD46A2D}">
      <dgm:prSet custT="1"/>
      <dgm:spPr>
        <a:xfrm rot="5400000">
          <a:off x="2659512" y="232853"/>
          <a:ext cx="943959" cy="4709815"/>
        </a:xfrm>
        <a:prstGeom prst="round2SameRect">
          <a:avLst/>
        </a:prstGeom>
        <a:solidFill>
          <a:sysClr val="window" lastClr="FFFFFF">
            <a:alpha val="90000"/>
            <a:hueOff val="0"/>
            <a:satOff val="0"/>
            <a:lumOff val="0"/>
            <a:alphaOff val="0"/>
          </a:sysClr>
        </a:solidFill>
        <a:ln w="12700" cap="flat" cmpd="sng" algn="ctr">
          <a:solidFill>
            <a:srgbClr val="4472C4">
              <a:hueOff val="-4902230"/>
              <a:satOff val="-6819"/>
              <a:lumOff val="-2615"/>
              <a:alphaOff val="0"/>
            </a:srgbClr>
          </a:solidFill>
          <a:prstDash val="solid"/>
          <a:miter lim="800000"/>
        </a:ln>
        <a:effectLst/>
      </dgm:spPr>
      <dgm:t>
        <a:bodyPr/>
        <a:lstStyle/>
        <a:p>
          <a:pPr>
            <a:buFont typeface="Symbol" panose="05050102010706020507" pitchFamily="18" charset="2"/>
            <a:buNone/>
          </a:pPr>
          <a:r>
            <a:rPr lang="nl-NL" sz="900">
              <a:solidFill>
                <a:sysClr val="windowText" lastClr="000000">
                  <a:hueOff val="0"/>
                  <a:satOff val="0"/>
                  <a:lumOff val="0"/>
                  <a:alphaOff val="0"/>
                </a:sysClr>
              </a:solidFill>
              <a:latin typeface="Calibri" panose="020F0502020204030204"/>
              <a:ea typeface="+mn-ea"/>
              <a:cs typeface="+mn-cs"/>
            </a:rPr>
            <a:t>WGK2: indien de concentratie &lt; 20 mg/l verwijderen via de gootsteen</a:t>
          </a:r>
          <a:endParaRPr lang="nl-BE" sz="900">
            <a:solidFill>
              <a:sysClr val="windowText" lastClr="000000">
                <a:hueOff val="0"/>
                <a:satOff val="0"/>
                <a:lumOff val="0"/>
                <a:alphaOff val="0"/>
              </a:sysClr>
            </a:solidFill>
            <a:latin typeface="Calibri" panose="020F0502020204030204"/>
            <a:ea typeface="+mn-ea"/>
            <a:cs typeface="+mn-cs"/>
          </a:endParaRPr>
        </a:p>
      </dgm:t>
    </dgm:pt>
    <dgm:pt modelId="{70796D95-77BC-4B42-8824-004A9BE906E9}" type="parTrans" cxnId="{D382D82A-81CE-4D4E-B43B-2D8E9F0384B4}">
      <dgm:prSet/>
      <dgm:spPr/>
      <dgm:t>
        <a:bodyPr/>
        <a:lstStyle/>
        <a:p>
          <a:endParaRPr lang="nl-BE"/>
        </a:p>
      </dgm:t>
    </dgm:pt>
    <dgm:pt modelId="{B9FBEF7A-E7C0-467E-9BEF-FBC3E00ED4E4}" type="sibTrans" cxnId="{D382D82A-81CE-4D4E-B43B-2D8E9F0384B4}">
      <dgm:prSet/>
      <dgm:spPr/>
      <dgm:t>
        <a:bodyPr/>
        <a:lstStyle/>
        <a:p>
          <a:endParaRPr lang="nl-BE"/>
        </a:p>
      </dgm:t>
    </dgm:pt>
    <dgm:pt modelId="{7C78F1A2-33FA-46A1-B226-D5DD2FFD8829}">
      <dgm:prSet custT="1"/>
      <dgm:spPr>
        <a:xfrm rot="5400000">
          <a:off x="2659512" y="232853"/>
          <a:ext cx="943959" cy="4709815"/>
        </a:xfrm>
        <a:prstGeom prst="round2SameRect">
          <a:avLst/>
        </a:prstGeom>
        <a:solidFill>
          <a:sysClr val="window" lastClr="FFFFFF">
            <a:alpha val="90000"/>
            <a:hueOff val="0"/>
            <a:satOff val="0"/>
            <a:lumOff val="0"/>
            <a:alphaOff val="0"/>
          </a:sysClr>
        </a:solidFill>
        <a:ln w="12700" cap="flat" cmpd="sng" algn="ctr">
          <a:solidFill>
            <a:srgbClr val="4472C4">
              <a:hueOff val="-4902230"/>
              <a:satOff val="-6819"/>
              <a:lumOff val="-2615"/>
              <a:alphaOff val="0"/>
            </a:srgbClr>
          </a:solidFill>
          <a:prstDash val="solid"/>
          <a:miter lim="800000"/>
        </a:ln>
        <a:effectLst/>
      </dgm:spPr>
      <dgm:t>
        <a:bodyPr/>
        <a:lstStyle/>
        <a:p>
          <a:pPr>
            <a:buFont typeface="Symbol" panose="05050102010706020507" pitchFamily="18" charset="2"/>
            <a:buNone/>
          </a:pPr>
          <a:r>
            <a:rPr lang="nl-NL" sz="900">
              <a:solidFill>
                <a:sysClr val="windowText" lastClr="000000">
                  <a:hueOff val="0"/>
                  <a:satOff val="0"/>
                  <a:lumOff val="0"/>
                  <a:alphaOff val="0"/>
                </a:sysClr>
              </a:solidFill>
              <a:latin typeface="Calibri" panose="020F0502020204030204"/>
              <a:ea typeface="+mn-ea"/>
              <a:cs typeface="+mn-cs"/>
            </a:rPr>
            <a:t>WGK3: steeds inzamelen, recipiënten naspoelen en inzamelen</a:t>
          </a:r>
          <a:endParaRPr lang="nl-BE" sz="900">
            <a:solidFill>
              <a:sysClr val="windowText" lastClr="000000">
                <a:hueOff val="0"/>
                <a:satOff val="0"/>
                <a:lumOff val="0"/>
                <a:alphaOff val="0"/>
              </a:sysClr>
            </a:solidFill>
            <a:latin typeface="Calibri" panose="020F0502020204030204"/>
            <a:ea typeface="+mn-ea"/>
            <a:cs typeface="+mn-cs"/>
          </a:endParaRPr>
        </a:p>
      </dgm:t>
    </dgm:pt>
    <dgm:pt modelId="{3CEF7071-63F2-4015-9B9B-D8B7B5AB211D}" type="parTrans" cxnId="{EBBD136D-B67C-4E17-9542-04770A289B92}">
      <dgm:prSet/>
      <dgm:spPr/>
      <dgm:t>
        <a:bodyPr/>
        <a:lstStyle/>
        <a:p>
          <a:endParaRPr lang="nl-BE"/>
        </a:p>
      </dgm:t>
    </dgm:pt>
    <dgm:pt modelId="{227A0393-4F0E-4DB6-BE58-8A7608D06FAD}" type="sibTrans" cxnId="{EBBD136D-B67C-4E17-9542-04770A289B92}">
      <dgm:prSet/>
      <dgm:spPr/>
      <dgm:t>
        <a:bodyPr/>
        <a:lstStyle/>
        <a:p>
          <a:endParaRPr lang="nl-BE"/>
        </a:p>
      </dgm:t>
    </dgm:pt>
    <dgm:pt modelId="{75A9ADF6-813C-4248-A51F-C315BDD10B19}">
      <dgm:prSet phldrT="[Tekst]"/>
      <dgm:spPr>
        <a:xfrm rot="5400000">
          <a:off x="2659512" y="232853"/>
          <a:ext cx="943959" cy="4709815"/>
        </a:xfrm>
        <a:prstGeom prst="round2SameRect">
          <a:avLst/>
        </a:prstGeom>
        <a:solidFill>
          <a:sysClr val="window" lastClr="FFFFFF">
            <a:alpha val="90000"/>
            <a:hueOff val="0"/>
            <a:satOff val="0"/>
            <a:lumOff val="0"/>
            <a:alphaOff val="0"/>
          </a:sysClr>
        </a:solidFill>
        <a:ln w="12700" cap="flat" cmpd="sng" algn="ctr">
          <a:solidFill>
            <a:srgbClr val="4472C4">
              <a:hueOff val="-4902230"/>
              <a:satOff val="-6819"/>
              <a:lumOff val="-2615"/>
              <a:alphaOff val="0"/>
            </a:srgbClr>
          </a:solidFill>
          <a:prstDash val="solid"/>
          <a:miter lim="800000"/>
        </a:ln>
        <a:effectLst/>
      </dgm:spPr>
      <dgm:t>
        <a:bodyPr/>
        <a:lstStyle/>
        <a:p>
          <a:pPr>
            <a:buChar char="•"/>
          </a:pPr>
          <a:endParaRPr lang="nl-BE" sz="700">
            <a:solidFill>
              <a:sysClr val="windowText" lastClr="000000">
                <a:hueOff val="0"/>
                <a:satOff val="0"/>
                <a:lumOff val="0"/>
                <a:alphaOff val="0"/>
              </a:sysClr>
            </a:solidFill>
            <a:latin typeface="Calibri" panose="020F0502020204030204"/>
            <a:ea typeface="+mn-ea"/>
            <a:cs typeface="+mn-cs"/>
          </a:endParaRPr>
        </a:p>
      </dgm:t>
    </dgm:pt>
    <dgm:pt modelId="{37CA9D30-3A0E-4C8B-8F7A-ED05871B9359}" type="parTrans" cxnId="{BFDCAAC0-09DA-4EFF-8B87-59BA4EA01AF9}">
      <dgm:prSet/>
      <dgm:spPr/>
      <dgm:t>
        <a:bodyPr/>
        <a:lstStyle/>
        <a:p>
          <a:endParaRPr lang="nl-BE"/>
        </a:p>
      </dgm:t>
    </dgm:pt>
    <dgm:pt modelId="{12C279C8-954D-41A7-BA2D-3B5814D81617}" type="sibTrans" cxnId="{BFDCAAC0-09DA-4EFF-8B87-59BA4EA01AF9}">
      <dgm:prSet/>
      <dgm:spPr/>
      <dgm:t>
        <a:bodyPr/>
        <a:lstStyle/>
        <a:p>
          <a:endParaRPr lang="nl-BE"/>
        </a:p>
      </dgm:t>
    </dgm:pt>
    <dgm:pt modelId="{81A99815-2CD8-4F78-AD58-B2873A5473E1}">
      <dgm:prSet custT="1"/>
      <dgm:spPr>
        <a:xfrm rot="5400000">
          <a:off x="2770935" y="1205073"/>
          <a:ext cx="721113" cy="4709815"/>
        </a:xfrm>
        <a:prstGeom prst="round2SameRect">
          <a:avLst/>
        </a:prstGeom>
        <a:solidFill>
          <a:sysClr val="window" lastClr="FFFFFF">
            <a:alpha val="90000"/>
            <a:hueOff val="0"/>
            <a:satOff val="0"/>
            <a:lumOff val="0"/>
            <a:alphaOff val="0"/>
          </a:sysClr>
        </a:solidFill>
        <a:ln w="12700" cap="flat" cmpd="sng" algn="ctr">
          <a:solidFill>
            <a:srgbClr val="4472C4">
              <a:hueOff val="-7353344"/>
              <a:satOff val="-10228"/>
              <a:lumOff val="-3922"/>
              <a:alphaOff val="0"/>
            </a:srgbClr>
          </a:solidFill>
          <a:prstDash val="solid"/>
          <a:miter lim="800000"/>
        </a:ln>
        <a:effectLst/>
      </dgm:spPr>
      <dgm:t>
        <a:bodyPr/>
        <a:lstStyle/>
        <a:p>
          <a:pPr>
            <a:buChar char="•"/>
          </a:pPr>
          <a:r>
            <a:rPr lang="nl-BE" sz="900">
              <a:solidFill>
                <a:sysClr val="windowText" lastClr="000000">
                  <a:hueOff val="0"/>
                  <a:satOff val="0"/>
                  <a:lumOff val="0"/>
                  <a:alphaOff val="0"/>
                </a:sysClr>
              </a:solidFill>
              <a:latin typeface="Calibri" panose="020F0502020204030204"/>
              <a:ea typeface="+mn-ea"/>
              <a:cs typeface="+mn-cs"/>
            </a:rPr>
            <a:t>Maak gebruik van het stroomdiagram om te weten waar u de stof moet inzamelen. </a:t>
          </a:r>
        </a:p>
      </dgm:t>
    </dgm:pt>
    <dgm:pt modelId="{6F0829E2-319A-4B80-9EB6-52B34A79B1D9}" type="parTrans" cxnId="{3126D6A8-CF59-47B8-A5E0-3B65A62A67B9}">
      <dgm:prSet/>
      <dgm:spPr/>
      <dgm:t>
        <a:bodyPr/>
        <a:lstStyle/>
        <a:p>
          <a:endParaRPr lang="nl-BE"/>
        </a:p>
      </dgm:t>
    </dgm:pt>
    <dgm:pt modelId="{B2C87567-4D1B-4A84-BE62-4511F218D723}" type="sibTrans" cxnId="{3126D6A8-CF59-47B8-A5E0-3B65A62A67B9}">
      <dgm:prSet/>
      <dgm:spPr/>
      <dgm:t>
        <a:bodyPr/>
        <a:lstStyle/>
        <a:p>
          <a:endParaRPr lang="nl-BE"/>
        </a:p>
      </dgm:t>
    </dgm:pt>
    <dgm:pt modelId="{DDD535B7-265A-4273-BC7A-FA8874686A51}">
      <dgm:prSet custT="1"/>
      <dgm:spPr>
        <a:xfrm rot="5400000">
          <a:off x="2770935" y="1205073"/>
          <a:ext cx="721113" cy="4709815"/>
        </a:xfrm>
        <a:prstGeom prst="round2SameRect">
          <a:avLst/>
        </a:prstGeom>
        <a:solidFill>
          <a:sysClr val="window" lastClr="FFFFFF">
            <a:alpha val="90000"/>
            <a:hueOff val="0"/>
            <a:satOff val="0"/>
            <a:lumOff val="0"/>
            <a:alphaOff val="0"/>
          </a:sysClr>
        </a:solidFill>
        <a:ln w="12700" cap="flat" cmpd="sng" algn="ctr">
          <a:solidFill>
            <a:srgbClr val="4472C4">
              <a:hueOff val="-7353344"/>
              <a:satOff val="-10228"/>
              <a:lumOff val="-3922"/>
              <a:alphaOff val="0"/>
            </a:srgbClr>
          </a:solidFill>
          <a:prstDash val="solid"/>
          <a:miter lim="800000"/>
        </a:ln>
        <a:effectLst/>
      </dgm:spPr>
      <dgm:t>
        <a:bodyPr/>
        <a:lstStyle/>
        <a:p>
          <a:pPr>
            <a:buChar char="•"/>
          </a:pPr>
          <a:endParaRPr lang="nl-BE" sz="1100">
            <a:solidFill>
              <a:sysClr val="windowText" lastClr="000000">
                <a:hueOff val="0"/>
                <a:satOff val="0"/>
                <a:lumOff val="0"/>
                <a:alphaOff val="0"/>
              </a:sysClr>
            </a:solidFill>
            <a:latin typeface="Calibri" panose="020F0502020204030204"/>
            <a:ea typeface="+mn-ea"/>
            <a:cs typeface="+mn-cs"/>
          </a:endParaRPr>
        </a:p>
      </dgm:t>
    </dgm:pt>
    <dgm:pt modelId="{6EC3219E-7BF9-45D8-BB3E-BC05A14451A8}" type="parTrans" cxnId="{72B95508-0329-4315-A689-9C7C2891C1A9}">
      <dgm:prSet/>
      <dgm:spPr/>
      <dgm:t>
        <a:bodyPr/>
        <a:lstStyle/>
        <a:p>
          <a:endParaRPr lang="nl-BE"/>
        </a:p>
      </dgm:t>
    </dgm:pt>
    <dgm:pt modelId="{856464D2-30A7-4F39-A7C0-EAD75948853B}" type="sibTrans" cxnId="{72B95508-0329-4315-A689-9C7C2891C1A9}">
      <dgm:prSet/>
      <dgm:spPr/>
      <dgm:t>
        <a:bodyPr/>
        <a:lstStyle/>
        <a:p>
          <a:endParaRPr lang="nl-BE"/>
        </a:p>
      </dgm:t>
    </dgm:pt>
    <dgm:pt modelId="{562A383F-84F2-4C76-B492-0FC1FA744697}">
      <dgm:prSet custT="1"/>
      <dgm:spPr>
        <a:xfrm rot="5400000">
          <a:off x="2770935" y="1205073"/>
          <a:ext cx="721113" cy="4709815"/>
        </a:xfrm>
        <a:prstGeom prst="round2SameRect">
          <a:avLst/>
        </a:prstGeom>
        <a:solidFill>
          <a:sysClr val="window" lastClr="FFFFFF">
            <a:alpha val="90000"/>
            <a:hueOff val="0"/>
            <a:satOff val="0"/>
            <a:lumOff val="0"/>
            <a:alphaOff val="0"/>
          </a:sysClr>
        </a:solidFill>
        <a:ln w="12700" cap="flat" cmpd="sng" algn="ctr">
          <a:solidFill>
            <a:srgbClr val="4472C4">
              <a:hueOff val="-7353344"/>
              <a:satOff val="-10228"/>
              <a:lumOff val="-3922"/>
              <a:alphaOff val="0"/>
            </a:srgbClr>
          </a:solidFill>
          <a:prstDash val="solid"/>
          <a:miter lim="800000"/>
        </a:ln>
        <a:effectLst/>
      </dgm:spPr>
      <dgm:t>
        <a:bodyPr/>
        <a:lstStyle/>
        <a:p>
          <a:pPr>
            <a:buChar char="•"/>
          </a:pPr>
          <a:r>
            <a:rPr lang="nl-BE" sz="1100">
              <a:solidFill>
                <a:sysClr val="windowText" lastClr="000000">
                  <a:hueOff val="0"/>
                  <a:satOff val="0"/>
                  <a:lumOff val="0"/>
                  <a:alphaOff val="0"/>
                </a:sysClr>
              </a:solidFill>
              <a:latin typeface="Calibri" panose="020F0502020204030204"/>
              <a:ea typeface="+mn-ea"/>
              <a:cs typeface="+mn-cs"/>
            </a:rPr>
            <a:t>WGK 3 inzameling:</a:t>
          </a:r>
        </a:p>
      </dgm:t>
    </dgm:pt>
    <dgm:pt modelId="{582F83E5-E999-4DE8-B6DA-8E3F84D2635D}" type="parTrans" cxnId="{5C32C2E9-4DEA-4227-9470-3338C69FE226}">
      <dgm:prSet/>
      <dgm:spPr/>
      <dgm:t>
        <a:bodyPr/>
        <a:lstStyle/>
        <a:p>
          <a:endParaRPr lang="nl-BE"/>
        </a:p>
      </dgm:t>
    </dgm:pt>
    <dgm:pt modelId="{727C60A4-4350-4DF3-9552-D9F7A5DB14DD}" type="sibTrans" cxnId="{5C32C2E9-4DEA-4227-9470-3338C69FE226}">
      <dgm:prSet/>
      <dgm:spPr/>
      <dgm:t>
        <a:bodyPr/>
        <a:lstStyle/>
        <a:p>
          <a:endParaRPr lang="nl-BE"/>
        </a:p>
      </dgm:t>
    </dgm:pt>
    <dgm:pt modelId="{1D1917CB-E27B-4082-81EA-E1B8BCF7A415}">
      <dgm:prSet phldrT="[Tekst]" custT="1"/>
      <dgm:spPr>
        <a:xfrm rot="5400000">
          <a:off x="2622731" y="-850788"/>
          <a:ext cx="1017520" cy="4709815"/>
        </a:xfrm>
        <a:prstGeom prst="round2SameRect">
          <a:avLst/>
        </a:prstGeom>
        <a:solidFill>
          <a:sysClr val="window" lastClr="FFFFFF">
            <a:alpha val="90000"/>
            <a:hueOff val="0"/>
            <a:satOff val="0"/>
            <a:lumOff val="0"/>
            <a:alphaOff val="0"/>
          </a:sysClr>
        </a:solidFill>
        <a:ln w="12700" cap="flat" cmpd="sng" algn="ctr">
          <a:solidFill>
            <a:srgbClr val="4472C4">
              <a:hueOff val="-2451115"/>
              <a:satOff val="-3409"/>
              <a:lumOff val="-1307"/>
              <a:alphaOff val="0"/>
            </a:srgbClr>
          </a:solidFill>
          <a:prstDash val="solid"/>
          <a:miter lim="800000"/>
        </a:ln>
        <a:effectLst/>
      </dgm:spPr>
      <dgm:t>
        <a:bodyPr/>
        <a:lstStyle/>
        <a:p>
          <a:pPr>
            <a:buChar char="•"/>
          </a:pPr>
          <a:r>
            <a:rPr lang="nl-BE" sz="1100">
              <a:solidFill>
                <a:sysClr val="windowText" lastClr="000000">
                  <a:hueOff val="0"/>
                  <a:satOff val="0"/>
                  <a:lumOff val="0"/>
                  <a:alphaOff val="0"/>
                </a:sysClr>
              </a:solidFill>
              <a:latin typeface="Calibri" panose="020F0502020204030204"/>
              <a:ea typeface="+mn-ea"/>
              <a:cs typeface="+mn-cs"/>
            </a:rPr>
            <a:t>Voer indien nodig nog een scheidingstechniek uit alvorens op te ruimen. </a:t>
          </a:r>
        </a:p>
      </dgm:t>
    </dgm:pt>
    <dgm:pt modelId="{4A8CEAC5-1D5F-4CA6-B31C-58DA064B9830}" type="parTrans" cxnId="{1C210003-38ED-4AC9-8402-65050EE3E0B2}">
      <dgm:prSet/>
      <dgm:spPr/>
      <dgm:t>
        <a:bodyPr/>
        <a:lstStyle/>
        <a:p>
          <a:endParaRPr lang="nl-BE"/>
        </a:p>
      </dgm:t>
    </dgm:pt>
    <dgm:pt modelId="{7732AAFE-BEF6-4AA9-9A63-E6A5EE98F632}" type="sibTrans" cxnId="{1C210003-38ED-4AC9-8402-65050EE3E0B2}">
      <dgm:prSet/>
      <dgm:spPr/>
      <dgm:t>
        <a:bodyPr/>
        <a:lstStyle/>
        <a:p>
          <a:endParaRPr lang="nl-BE"/>
        </a:p>
      </dgm:t>
    </dgm:pt>
    <dgm:pt modelId="{AD315DA6-6D27-4541-A130-76D4E7EB2698}" type="pres">
      <dgm:prSet presAssocID="{A26A6650-2A72-411D-89B9-080A5493E227}" presName="linearFlow" presStyleCnt="0">
        <dgm:presLayoutVars>
          <dgm:dir/>
          <dgm:animLvl val="lvl"/>
          <dgm:resizeHandles val="exact"/>
        </dgm:presLayoutVars>
      </dgm:prSet>
      <dgm:spPr/>
    </dgm:pt>
    <dgm:pt modelId="{D8F65358-8540-4EB8-BAC5-124CBCECDDAE}" type="pres">
      <dgm:prSet presAssocID="{06472CC2-7067-474D-BC5A-CC4F2982A627}" presName="composite" presStyleCnt="0"/>
      <dgm:spPr/>
    </dgm:pt>
    <dgm:pt modelId="{01B39296-3201-488E-90CF-D262DD4EBD51}" type="pres">
      <dgm:prSet presAssocID="{06472CC2-7067-474D-BC5A-CC4F2982A627}" presName="parentText" presStyleLbl="alignNode1" presStyleIdx="0" presStyleCnt="4">
        <dgm:presLayoutVars>
          <dgm:chMax val="1"/>
          <dgm:bulletEnabled val="1"/>
        </dgm:presLayoutVars>
      </dgm:prSet>
      <dgm:spPr/>
    </dgm:pt>
    <dgm:pt modelId="{0A4DD810-BF40-4327-B36B-2A1BCAB6E588}" type="pres">
      <dgm:prSet presAssocID="{06472CC2-7067-474D-BC5A-CC4F2982A627}" presName="descendantText" presStyleLbl="alignAcc1" presStyleIdx="0" presStyleCnt="4">
        <dgm:presLayoutVars>
          <dgm:bulletEnabled val="1"/>
        </dgm:presLayoutVars>
      </dgm:prSet>
      <dgm:spPr/>
    </dgm:pt>
    <dgm:pt modelId="{3E230D88-2092-4743-A4BF-6E69EA4CD700}" type="pres">
      <dgm:prSet presAssocID="{91133D17-DA9A-472A-A76A-8EBB1CFFF703}" presName="sp" presStyleCnt="0"/>
      <dgm:spPr/>
    </dgm:pt>
    <dgm:pt modelId="{AFE063C9-0CCD-4841-95C4-D2E210F65CAB}" type="pres">
      <dgm:prSet presAssocID="{83BD3E08-5F13-4ED2-AF6F-79F9FEBAD26F}" presName="composite" presStyleCnt="0"/>
      <dgm:spPr/>
    </dgm:pt>
    <dgm:pt modelId="{7F8F8EC3-BADE-4FA5-909A-CAAC02E70B52}" type="pres">
      <dgm:prSet presAssocID="{83BD3E08-5F13-4ED2-AF6F-79F9FEBAD26F}" presName="parentText" presStyleLbl="alignNode1" presStyleIdx="1" presStyleCnt="4">
        <dgm:presLayoutVars>
          <dgm:chMax val="1"/>
          <dgm:bulletEnabled val="1"/>
        </dgm:presLayoutVars>
      </dgm:prSet>
      <dgm:spPr/>
    </dgm:pt>
    <dgm:pt modelId="{47489A79-6448-4C67-899D-27D7A84BAD0A}" type="pres">
      <dgm:prSet presAssocID="{83BD3E08-5F13-4ED2-AF6F-79F9FEBAD26F}" presName="descendantText" presStyleLbl="alignAcc1" presStyleIdx="1" presStyleCnt="4" custScaleY="141104">
        <dgm:presLayoutVars>
          <dgm:bulletEnabled val="1"/>
        </dgm:presLayoutVars>
      </dgm:prSet>
      <dgm:spPr/>
    </dgm:pt>
    <dgm:pt modelId="{E719A5AE-BFDF-4108-B848-4F2F4CDED891}" type="pres">
      <dgm:prSet presAssocID="{75933266-7D5C-4760-96FF-1A4CB39688D1}" presName="sp" presStyleCnt="0"/>
      <dgm:spPr/>
    </dgm:pt>
    <dgm:pt modelId="{E03CB769-B068-420E-AC69-79A41694D958}" type="pres">
      <dgm:prSet presAssocID="{0F0E846F-0F28-4D03-8D26-92FA6A6BDC74}" presName="composite" presStyleCnt="0"/>
      <dgm:spPr/>
    </dgm:pt>
    <dgm:pt modelId="{75D6122F-D3C7-4DAE-A766-A6ABC8ACBF61}" type="pres">
      <dgm:prSet presAssocID="{0F0E846F-0F28-4D03-8D26-92FA6A6BDC74}" presName="parentText" presStyleLbl="alignNode1" presStyleIdx="2" presStyleCnt="4">
        <dgm:presLayoutVars>
          <dgm:chMax val="1"/>
          <dgm:bulletEnabled val="1"/>
        </dgm:presLayoutVars>
      </dgm:prSet>
      <dgm:spPr/>
    </dgm:pt>
    <dgm:pt modelId="{04DC8624-66CD-4C57-A14C-11F9B031CF1C}" type="pres">
      <dgm:prSet presAssocID="{0F0E846F-0F28-4D03-8D26-92FA6A6BDC74}" presName="descendantText" presStyleLbl="alignAcc1" presStyleIdx="2" presStyleCnt="4" custScaleY="130903">
        <dgm:presLayoutVars>
          <dgm:bulletEnabled val="1"/>
        </dgm:presLayoutVars>
      </dgm:prSet>
      <dgm:spPr/>
    </dgm:pt>
    <dgm:pt modelId="{5A1AA7BA-C012-4408-AF2A-3B79C8469535}" type="pres">
      <dgm:prSet presAssocID="{4F807344-45F9-4C11-9A6E-D9913868BFE8}" presName="sp" presStyleCnt="0"/>
      <dgm:spPr/>
    </dgm:pt>
    <dgm:pt modelId="{327977AF-F600-4969-9F4D-AA6FCBB690C9}" type="pres">
      <dgm:prSet presAssocID="{C1F260CB-1CE2-4B86-A7D5-565CCDE8B6F4}" presName="composite" presStyleCnt="0"/>
      <dgm:spPr/>
    </dgm:pt>
    <dgm:pt modelId="{E353DF44-09DE-42D7-8B4E-143B1EE4A2C5}" type="pres">
      <dgm:prSet presAssocID="{C1F260CB-1CE2-4B86-A7D5-565CCDE8B6F4}" presName="parentText" presStyleLbl="alignNode1" presStyleIdx="3" presStyleCnt="4">
        <dgm:presLayoutVars>
          <dgm:chMax val="1"/>
          <dgm:bulletEnabled val="1"/>
        </dgm:presLayoutVars>
      </dgm:prSet>
      <dgm:spPr/>
    </dgm:pt>
    <dgm:pt modelId="{170BC70E-4725-4343-B732-4594B4E46D9D}" type="pres">
      <dgm:prSet presAssocID="{C1F260CB-1CE2-4B86-A7D5-565CCDE8B6F4}" presName="descendantText" presStyleLbl="alignAcc1" presStyleIdx="3" presStyleCnt="4">
        <dgm:presLayoutVars>
          <dgm:bulletEnabled val="1"/>
        </dgm:presLayoutVars>
      </dgm:prSet>
      <dgm:spPr/>
    </dgm:pt>
  </dgm:ptLst>
  <dgm:cxnLst>
    <dgm:cxn modelId="{65E44901-FB08-407E-B016-16843C0CED22}" srcId="{06472CC2-7067-474D-BC5A-CC4F2982A627}" destId="{7B657642-4A73-49A8-A188-0BE6FEEC17D8}" srcOrd="0" destOrd="0" parTransId="{8539A445-65B5-4333-8ACA-300D5E0A00A8}" sibTransId="{E8359F7E-5393-4159-8022-F54CC53AA0A5}"/>
    <dgm:cxn modelId="{1C210003-38ED-4AC9-8402-65050EE3E0B2}" srcId="{83BD3E08-5F13-4ED2-AF6F-79F9FEBAD26F}" destId="{1D1917CB-E27B-4082-81EA-E1B8BCF7A415}" srcOrd="1" destOrd="0" parTransId="{4A8CEAC5-1D5F-4CA6-B31C-58DA064B9830}" sibTransId="{7732AAFE-BEF6-4AA9-9A63-E6A5EE98F632}"/>
    <dgm:cxn modelId="{72B95508-0329-4315-A689-9C7C2891C1A9}" srcId="{C1F260CB-1CE2-4B86-A7D5-565CCDE8B6F4}" destId="{DDD535B7-265A-4273-BC7A-FA8874686A51}" srcOrd="2" destOrd="0" parTransId="{6EC3219E-7BF9-45D8-BB3E-BC05A14451A8}" sibTransId="{856464D2-30A7-4F39-A7C0-EAD75948853B}"/>
    <dgm:cxn modelId="{CD38E50A-14F1-4E48-A3D8-417703178C00}" type="presOf" srcId="{2B8FCEBB-928B-47BD-B137-71BED7C60B66}" destId="{47489A79-6448-4C67-899D-27D7A84BAD0A}" srcOrd="0" destOrd="3" presId="urn:microsoft.com/office/officeart/2005/8/layout/chevron2"/>
    <dgm:cxn modelId="{933C281F-0491-4F71-A5DB-130D598BF243}" type="presOf" srcId="{7B657642-4A73-49A8-A188-0BE6FEEC17D8}" destId="{0A4DD810-BF40-4327-B36B-2A1BCAB6E588}" srcOrd="0" destOrd="0" presId="urn:microsoft.com/office/officeart/2005/8/layout/chevron2"/>
    <dgm:cxn modelId="{A5AFF323-1C67-4534-8602-2215D0B63481}" type="presOf" srcId="{01C39140-B6CB-4AFE-87E8-CEE24D424035}" destId="{0A4DD810-BF40-4327-B36B-2A1BCAB6E588}" srcOrd="0" destOrd="2" presId="urn:microsoft.com/office/officeart/2005/8/layout/chevron2"/>
    <dgm:cxn modelId="{D382D82A-81CE-4D4E-B43B-2D8E9F0384B4}" srcId="{0F0E846F-0F28-4D03-8D26-92FA6A6BDC74}" destId="{AC87228F-97F5-4812-A4AD-AD9C0FD46A2D}" srcOrd="4" destOrd="0" parTransId="{70796D95-77BC-4B42-8824-004A9BE906E9}" sibTransId="{B9FBEF7A-E7C0-467E-9BEF-FBC3E00ED4E4}"/>
    <dgm:cxn modelId="{41C8732D-4A25-4829-9116-BF0C9EF44F7F}" srcId="{A26A6650-2A72-411D-89B9-080A5493E227}" destId="{C1F260CB-1CE2-4B86-A7D5-565CCDE8B6F4}" srcOrd="3" destOrd="0" parTransId="{B296250C-6421-4CBD-8404-EFE2D4032670}" sibTransId="{612AEEC3-1C42-4B73-826D-99DBA0EC42AB}"/>
    <dgm:cxn modelId="{EB782A2E-CADF-4FC9-B4FD-F4D90B9A9FB9}" type="presOf" srcId="{C4D96AFB-B034-4C0C-8E14-DD93C78B2C29}" destId="{47489A79-6448-4C67-899D-27D7A84BAD0A}" srcOrd="0" destOrd="0" presId="urn:microsoft.com/office/officeart/2005/8/layout/chevron2"/>
    <dgm:cxn modelId="{F9BF8630-C835-455B-87A8-67095128D91F}" srcId="{83BD3E08-5F13-4ED2-AF6F-79F9FEBAD26F}" destId="{2B8FCEBB-928B-47BD-B137-71BED7C60B66}" srcOrd="3" destOrd="0" parTransId="{FD8F92E3-A974-4B06-8158-337EA955473F}" sibTransId="{4D0A4981-6181-4EE0-9A1A-C69DAE2E15E4}"/>
    <dgm:cxn modelId="{A1E7E835-F1FB-4AA2-96AB-6884D4D93B93}" srcId="{06472CC2-7067-474D-BC5A-CC4F2982A627}" destId="{9DB58ADB-8097-48CC-8D9A-EBDCA8A35A63}" srcOrd="1" destOrd="0" parTransId="{D5FF6C25-F5CD-45AD-8FE2-F5F5E2005729}" sibTransId="{239E6E66-323B-4E88-AAC8-C02CE5A65456}"/>
    <dgm:cxn modelId="{74513F3F-5637-4887-9F38-08D943C0F4BA}" type="presOf" srcId="{81A99815-2CD8-4F78-AD58-B2873A5473E1}" destId="{170BC70E-4725-4343-B732-4594B4E46D9D}" srcOrd="0" destOrd="3" presId="urn:microsoft.com/office/officeart/2005/8/layout/chevron2"/>
    <dgm:cxn modelId="{EBBD136D-B67C-4E17-9542-04770A289B92}" srcId="{0F0E846F-0F28-4D03-8D26-92FA6A6BDC74}" destId="{7C78F1A2-33FA-46A1-B226-D5DD2FFD8829}" srcOrd="5" destOrd="0" parTransId="{3CEF7071-63F2-4015-9B9B-D8B7B5AB211D}" sibTransId="{227A0393-4F0E-4DB6-BE58-8A7608D06FAD}"/>
    <dgm:cxn modelId="{1A3C684D-B3EC-45D2-B782-26B677EBE3D4}" type="presOf" srcId="{7C78F1A2-33FA-46A1-B226-D5DD2FFD8829}" destId="{04DC8624-66CD-4C57-A14C-11F9B031CF1C}" srcOrd="0" destOrd="5" presId="urn:microsoft.com/office/officeart/2005/8/layout/chevron2"/>
    <dgm:cxn modelId="{8841C150-A13C-43FA-842A-832E50087879}" srcId="{0F0E846F-0F28-4D03-8D26-92FA6A6BDC74}" destId="{AC9835C6-B032-4C4E-B95B-8AEAFA6A8CB5}" srcOrd="2" destOrd="0" parTransId="{BEE9217B-2078-4D33-B837-39E2107F8F25}" sibTransId="{B228C6D1-E5E8-4DEC-9140-D955F7D592B1}"/>
    <dgm:cxn modelId="{1DEED174-0211-431A-9D72-5F4E6682A485}" srcId="{A26A6650-2A72-411D-89B9-080A5493E227}" destId="{0F0E846F-0F28-4D03-8D26-92FA6A6BDC74}" srcOrd="2" destOrd="0" parTransId="{0DC17399-FCD9-42ED-88DA-74D030F5C53C}" sibTransId="{4F807344-45F9-4C11-9A6E-D9913868BFE8}"/>
    <dgm:cxn modelId="{4DF0A076-46E4-4A78-880A-C1F233DDC3DB}" type="presOf" srcId="{AC87228F-97F5-4812-A4AD-AD9C0FD46A2D}" destId="{04DC8624-66CD-4C57-A14C-11F9B031CF1C}" srcOrd="0" destOrd="4" presId="urn:microsoft.com/office/officeart/2005/8/layout/chevron2"/>
    <dgm:cxn modelId="{87353B7C-C09B-455B-A510-68ECAA93E8ED}" srcId="{A26A6650-2A72-411D-89B9-080A5493E227}" destId="{83BD3E08-5F13-4ED2-AF6F-79F9FEBAD26F}" srcOrd="1" destOrd="0" parTransId="{43BCF04C-F931-4438-B6A3-F4BDFA1DE02C}" sibTransId="{75933266-7D5C-4760-96FF-1A4CB39688D1}"/>
    <dgm:cxn modelId="{974B4189-2089-474B-B055-832769D11497}" type="presOf" srcId="{E82F38EB-59B2-45D0-BF12-62817D3996B9}" destId="{170BC70E-4725-4343-B732-4594B4E46D9D}" srcOrd="0" destOrd="0" presId="urn:microsoft.com/office/officeart/2005/8/layout/chevron2"/>
    <dgm:cxn modelId="{92D1458E-E855-45E6-BDEB-211F10162708}" type="presOf" srcId="{457D88F4-6143-4596-BB72-61F946D40F68}" destId="{04DC8624-66CD-4C57-A14C-11F9B031CF1C}" srcOrd="0" destOrd="3" presId="urn:microsoft.com/office/officeart/2005/8/layout/chevron2"/>
    <dgm:cxn modelId="{8ADBECA0-A459-4EEC-BD39-744F9FE0A19B}" type="presOf" srcId="{961597B4-64C8-42D1-9838-61C1E37911CE}" destId="{04DC8624-66CD-4C57-A14C-11F9B031CF1C}" srcOrd="0" destOrd="0" presId="urn:microsoft.com/office/officeart/2005/8/layout/chevron2"/>
    <dgm:cxn modelId="{7085D1A8-10C5-4C9E-AD22-BA867918B9F5}" srcId="{83BD3E08-5F13-4ED2-AF6F-79F9FEBAD26F}" destId="{EE23D05C-AD61-45C1-82A3-9EA2A2BD1221}" srcOrd="2" destOrd="0" parTransId="{A582509F-1815-47BA-965D-156F41995750}" sibTransId="{BB1550B2-D46B-4E7B-A78E-0764081CD75B}"/>
    <dgm:cxn modelId="{3126D6A8-CF59-47B8-A5E0-3B65A62A67B9}" srcId="{C1F260CB-1CE2-4B86-A7D5-565CCDE8B6F4}" destId="{81A99815-2CD8-4F78-AD58-B2873A5473E1}" srcOrd="3" destOrd="0" parTransId="{6F0829E2-319A-4B80-9EB6-52B34A79B1D9}" sibTransId="{B2C87567-4D1B-4A84-BE62-4511F218D723}"/>
    <dgm:cxn modelId="{C24D3BAF-AC7F-422F-B29C-FE417093D455}" type="presOf" srcId="{83BD3E08-5F13-4ED2-AF6F-79F9FEBAD26F}" destId="{7F8F8EC3-BADE-4FA5-909A-CAAC02E70B52}" srcOrd="0" destOrd="0" presId="urn:microsoft.com/office/officeart/2005/8/layout/chevron2"/>
    <dgm:cxn modelId="{D9323DAF-9E90-40C1-AEEA-48C230F5F8F2}" srcId="{06472CC2-7067-474D-BC5A-CC4F2982A627}" destId="{01C39140-B6CB-4AFE-87E8-CEE24D424035}" srcOrd="2" destOrd="0" parTransId="{D8AA4FB5-79C5-457C-8294-8D1489366998}" sibTransId="{12655E43-601E-4030-AB72-B235C3ADBB45}"/>
    <dgm:cxn modelId="{36B249B1-EED8-48CC-99D9-183E5EA3FAE4}" type="presOf" srcId="{562A383F-84F2-4C76-B492-0FC1FA744697}" destId="{170BC70E-4725-4343-B732-4594B4E46D9D}" srcOrd="0" destOrd="1" presId="urn:microsoft.com/office/officeart/2005/8/layout/chevron2"/>
    <dgm:cxn modelId="{9A98D3B8-8254-4189-8299-5C49433DD17E}" type="presOf" srcId="{1D1917CB-E27B-4082-81EA-E1B8BCF7A415}" destId="{47489A79-6448-4C67-899D-27D7A84BAD0A}" srcOrd="0" destOrd="1" presId="urn:microsoft.com/office/officeart/2005/8/layout/chevron2"/>
    <dgm:cxn modelId="{82AD48BE-847C-4E12-BCF7-C898283619B0}" type="presOf" srcId="{0F0E846F-0F28-4D03-8D26-92FA6A6BDC74}" destId="{75D6122F-D3C7-4DAE-A766-A6ABC8ACBF61}" srcOrd="0" destOrd="0" presId="urn:microsoft.com/office/officeart/2005/8/layout/chevron2"/>
    <dgm:cxn modelId="{BFDCAAC0-09DA-4EFF-8B87-59BA4EA01AF9}" srcId="{0F0E846F-0F28-4D03-8D26-92FA6A6BDC74}" destId="{75A9ADF6-813C-4248-A51F-C315BDD10B19}" srcOrd="1" destOrd="0" parTransId="{37CA9D30-3A0E-4C8B-8F7A-ED05871B9359}" sibTransId="{12C279C8-954D-41A7-BA2D-3B5814D81617}"/>
    <dgm:cxn modelId="{18ED24C4-BEF5-470D-9BD6-2AD0AC970184}" type="presOf" srcId="{AC9835C6-B032-4C4E-B95B-8AEAFA6A8CB5}" destId="{04DC8624-66CD-4C57-A14C-11F9B031CF1C}" srcOrd="0" destOrd="2" presId="urn:microsoft.com/office/officeart/2005/8/layout/chevron2"/>
    <dgm:cxn modelId="{59CD34C6-0C2B-4F03-AE75-6D80A5B39969}" srcId="{C1F260CB-1CE2-4B86-A7D5-565CCDE8B6F4}" destId="{E82F38EB-59B2-45D0-BF12-62817D3996B9}" srcOrd="0" destOrd="0" parTransId="{BA4C251D-504F-43B1-B220-4F430145769C}" sibTransId="{14AEDED2-0DDB-4B63-915B-6BC1DA14B9E1}"/>
    <dgm:cxn modelId="{B92DA4C7-3CFE-45A2-8477-856DA9C52393}" srcId="{0F0E846F-0F28-4D03-8D26-92FA6A6BDC74}" destId="{457D88F4-6143-4596-BB72-61F946D40F68}" srcOrd="3" destOrd="0" parTransId="{F90DF946-FE83-475F-A263-B4552A8EE40A}" sibTransId="{464D96E4-3650-44DD-A76D-4021BBB49B22}"/>
    <dgm:cxn modelId="{1B7745CA-BE83-44C5-A3CC-D1390B9BCFEA}" type="presOf" srcId="{75A9ADF6-813C-4248-A51F-C315BDD10B19}" destId="{04DC8624-66CD-4C57-A14C-11F9B031CF1C}" srcOrd="0" destOrd="1" presId="urn:microsoft.com/office/officeart/2005/8/layout/chevron2"/>
    <dgm:cxn modelId="{AE0615CE-DF1F-4EA3-9842-4C3DF0A1AC36}" type="presOf" srcId="{9DB58ADB-8097-48CC-8D9A-EBDCA8A35A63}" destId="{0A4DD810-BF40-4327-B36B-2A1BCAB6E588}" srcOrd="0" destOrd="1" presId="urn:microsoft.com/office/officeart/2005/8/layout/chevron2"/>
    <dgm:cxn modelId="{FE3226D0-BEFA-47FD-B955-B845238ED5CC}" type="presOf" srcId="{C1F260CB-1CE2-4B86-A7D5-565CCDE8B6F4}" destId="{E353DF44-09DE-42D7-8B4E-143B1EE4A2C5}" srcOrd="0" destOrd="0" presId="urn:microsoft.com/office/officeart/2005/8/layout/chevron2"/>
    <dgm:cxn modelId="{F0BE59D3-8FD6-4BF3-BD0C-A78DC65F6911}" type="presOf" srcId="{A26A6650-2A72-411D-89B9-080A5493E227}" destId="{AD315DA6-6D27-4541-A130-76D4E7EB2698}" srcOrd="0" destOrd="0" presId="urn:microsoft.com/office/officeart/2005/8/layout/chevron2"/>
    <dgm:cxn modelId="{974A5AD9-1EFA-4DE9-B9F4-B78863C58DE1}" type="presOf" srcId="{DDD535B7-265A-4273-BC7A-FA8874686A51}" destId="{170BC70E-4725-4343-B732-4594B4E46D9D}" srcOrd="0" destOrd="2" presId="urn:microsoft.com/office/officeart/2005/8/layout/chevron2"/>
    <dgm:cxn modelId="{A12042DB-EFF6-4583-B3F1-380346ABC84A}" type="presOf" srcId="{EE23D05C-AD61-45C1-82A3-9EA2A2BD1221}" destId="{47489A79-6448-4C67-899D-27D7A84BAD0A}" srcOrd="0" destOrd="2" presId="urn:microsoft.com/office/officeart/2005/8/layout/chevron2"/>
    <dgm:cxn modelId="{CDE954E0-0EA3-4163-BB19-5062BD58789F}" srcId="{0F0E846F-0F28-4D03-8D26-92FA6A6BDC74}" destId="{961597B4-64C8-42D1-9838-61C1E37911CE}" srcOrd="0" destOrd="0" parTransId="{21D50CC4-A746-41A6-A784-C670A04AA6BE}" sibTransId="{FB33B9A0-F016-4302-8BAB-45BF79AA0392}"/>
    <dgm:cxn modelId="{07C36BE5-A389-422D-B505-9E3D09CC8A44}" type="presOf" srcId="{06472CC2-7067-474D-BC5A-CC4F2982A627}" destId="{01B39296-3201-488E-90CF-D262DD4EBD51}" srcOrd="0" destOrd="0" presId="urn:microsoft.com/office/officeart/2005/8/layout/chevron2"/>
    <dgm:cxn modelId="{5C32C2E9-4DEA-4227-9470-3338C69FE226}" srcId="{C1F260CB-1CE2-4B86-A7D5-565CCDE8B6F4}" destId="{562A383F-84F2-4C76-B492-0FC1FA744697}" srcOrd="1" destOrd="0" parTransId="{582F83E5-E999-4DE8-B6DA-8E3F84D2635D}" sibTransId="{727C60A4-4350-4DF3-9552-D9F7A5DB14DD}"/>
    <dgm:cxn modelId="{11FF8CEC-6F16-4D3C-8F22-74DD03EDAC43}" srcId="{83BD3E08-5F13-4ED2-AF6F-79F9FEBAD26F}" destId="{C4D96AFB-B034-4C0C-8E14-DD93C78B2C29}" srcOrd="0" destOrd="0" parTransId="{82C1D747-2BBD-4FC0-8C79-00ACEAA142E9}" sibTransId="{E3DB302A-0E11-4DA9-A0EC-99C0C8923F89}"/>
    <dgm:cxn modelId="{1A8732EF-6CB5-41FE-85AD-C6866C180184}" srcId="{A26A6650-2A72-411D-89B9-080A5493E227}" destId="{06472CC2-7067-474D-BC5A-CC4F2982A627}" srcOrd="0" destOrd="0" parTransId="{D2035183-98FB-4945-B5C8-2ADEEBE3C8F8}" sibTransId="{91133D17-DA9A-472A-A76A-8EBB1CFFF703}"/>
    <dgm:cxn modelId="{DDDC59E1-94D1-4897-9955-02A81F94D294}" type="presParOf" srcId="{AD315DA6-6D27-4541-A130-76D4E7EB2698}" destId="{D8F65358-8540-4EB8-BAC5-124CBCECDDAE}" srcOrd="0" destOrd="0" presId="urn:microsoft.com/office/officeart/2005/8/layout/chevron2"/>
    <dgm:cxn modelId="{46642E34-4A88-4224-ABED-9730A2036035}" type="presParOf" srcId="{D8F65358-8540-4EB8-BAC5-124CBCECDDAE}" destId="{01B39296-3201-488E-90CF-D262DD4EBD51}" srcOrd="0" destOrd="0" presId="urn:microsoft.com/office/officeart/2005/8/layout/chevron2"/>
    <dgm:cxn modelId="{B06FE0DD-F5CD-4363-A914-C678895609A7}" type="presParOf" srcId="{D8F65358-8540-4EB8-BAC5-124CBCECDDAE}" destId="{0A4DD810-BF40-4327-B36B-2A1BCAB6E588}" srcOrd="1" destOrd="0" presId="urn:microsoft.com/office/officeart/2005/8/layout/chevron2"/>
    <dgm:cxn modelId="{84A9926A-4119-4C77-9936-BDFABAF8F260}" type="presParOf" srcId="{AD315DA6-6D27-4541-A130-76D4E7EB2698}" destId="{3E230D88-2092-4743-A4BF-6E69EA4CD700}" srcOrd="1" destOrd="0" presId="urn:microsoft.com/office/officeart/2005/8/layout/chevron2"/>
    <dgm:cxn modelId="{D6C5C6B5-92E0-4016-B0B1-01B18E2C5102}" type="presParOf" srcId="{AD315DA6-6D27-4541-A130-76D4E7EB2698}" destId="{AFE063C9-0CCD-4841-95C4-D2E210F65CAB}" srcOrd="2" destOrd="0" presId="urn:microsoft.com/office/officeart/2005/8/layout/chevron2"/>
    <dgm:cxn modelId="{D51BA54A-0D51-47E4-9C75-F2D512D2C32C}" type="presParOf" srcId="{AFE063C9-0CCD-4841-95C4-D2E210F65CAB}" destId="{7F8F8EC3-BADE-4FA5-909A-CAAC02E70B52}" srcOrd="0" destOrd="0" presId="urn:microsoft.com/office/officeart/2005/8/layout/chevron2"/>
    <dgm:cxn modelId="{66E6C31E-29E8-46A5-A207-56340F0E4DE9}" type="presParOf" srcId="{AFE063C9-0CCD-4841-95C4-D2E210F65CAB}" destId="{47489A79-6448-4C67-899D-27D7A84BAD0A}" srcOrd="1" destOrd="0" presId="urn:microsoft.com/office/officeart/2005/8/layout/chevron2"/>
    <dgm:cxn modelId="{455BD70D-0B11-4F14-BD81-2AA81AFCBECE}" type="presParOf" srcId="{AD315DA6-6D27-4541-A130-76D4E7EB2698}" destId="{E719A5AE-BFDF-4108-B848-4F2F4CDED891}" srcOrd="3" destOrd="0" presId="urn:microsoft.com/office/officeart/2005/8/layout/chevron2"/>
    <dgm:cxn modelId="{5D4C9D19-D8FC-442C-B885-974A0314627D}" type="presParOf" srcId="{AD315DA6-6D27-4541-A130-76D4E7EB2698}" destId="{E03CB769-B068-420E-AC69-79A41694D958}" srcOrd="4" destOrd="0" presId="urn:microsoft.com/office/officeart/2005/8/layout/chevron2"/>
    <dgm:cxn modelId="{E6D6C011-7207-4F48-810E-3D4B94DF5D93}" type="presParOf" srcId="{E03CB769-B068-420E-AC69-79A41694D958}" destId="{75D6122F-D3C7-4DAE-A766-A6ABC8ACBF61}" srcOrd="0" destOrd="0" presId="urn:microsoft.com/office/officeart/2005/8/layout/chevron2"/>
    <dgm:cxn modelId="{46B82E15-577E-4F63-AE8E-ACC0A06C2238}" type="presParOf" srcId="{E03CB769-B068-420E-AC69-79A41694D958}" destId="{04DC8624-66CD-4C57-A14C-11F9B031CF1C}" srcOrd="1" destOrd="0" presId="urn:microsoft.com/office/officeart/2005/8/layout/chevron2"/>
    <dgm:cxn modelId="{9D827E4B-913F-42A4-8E57-62B99D31FA6C}" type="presParOf" srcId="{AD315DA6-6D27-4541-A130-76D4E7EB2698}" destId="{5A1AA7BA-C012-4408-AF2A-3B79C8469535}" srcOrd="5" destOrd="0" presId="urn:microsoft.com/office/officeart/2005/8/layout/chevron2"/>
    <dgm:cxn modelId="{289104F1-E9A4-4F40-89CB-C6B0AE80B632}" type="presParOf" srcId="{AD315DA6-6D27-4541-A130-76D4E7EB2698}" destId="{327977AF-F600-4969-9F4D-AA6FCBB690C9}" srcOrd="6" destOrd="0" presId="urn:microsoft.com/office/officeart/2005/8/layout/chevron2"/>
    <dgm:cxn modelId="{67276315-2F1F-4250-A639-1FCBD3CD4E3E}" type="presParOf" srcId="{327977AF-F600-4969-9F4D-AA6FCBB690C9}" destId="{E353DF44-09DE-42D7-8B4E-143B1EE4A2C5}" srcOrd="0" destOrd="0" presId="urn:microsoft.com/office/officeart/2005/8/layout/chevron2"/>
    <dgm:cxn modelId="{244F7655-4201-4680-9EB0-980F30203E44}" type="presParOf" srcId="{327977AF-F600-4969-9F4D-AA6FCBB690C9}" destId="{170BC70E-4725-4343-B732-4594B4E46D9D}"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26A6650-2A72-411D-89B9-080A5493E227}"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nl-BE"/>
        </a:p>
      </dgm:t>
    </dgm:pt>
    <dgm:pt modelId="{06472CC2-7067-474D-BC5A-CC4F2982A627}">
      <dgm:prSet phldrT="[Tekst]"/>
      <dgm:spPr>
        <a:xfrm rot="5400000">
          <a:off x="-113412" y="348733"/>
          <a:ext cx="720479" cy="504335"/>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nl-BE">
              <a:solidFill>
                <a:sysClr val="window" lastClr="FFFFFF"/>
              </a:solidFill>
              <a:latin typeface="Calibri" panose="020F0502020204030204"/>
              <a:ea typeface="+mn-ea"/>
              <a:cs typeface="+mn-cs"/>
            </a:rPr>
            <a:t>stap 1 </a:t>
          </a:r>
        </a:p>
      </dgm:t>
    </dgm:pt>
    <dgm:pt modelId="{D2035183-98FB-4945-B5C8-2ADEEBE3C8F8}" type="parTrans" cxnId="{1A8732EF-6CB5-41FE-85AD-C6866C180184}">
      <dgm:prSet/>
      <dgm:spPr/>
      <dgm:t>
        <a:bodyPr/>
        <a:lstStyle/>
        <a:p>
          <a:endParaRPr lang="nl-BE"/>
        </a:p>
      </dgm:t>
    </dgm:pt>
    <dgm:pt modelId="{91133D17-DA9A-472A-A76A-8EBB1CFFF703}" type="sibTrans" cxnId="{1A8732EF-6CB5-41FE-85AD-C6866C180184}">
      <dgm:prSet/>
      <dgm:spPr/>
      <dgm:t>
        <a:bodyPr/>
        <a:lstStyle/>
        <a:p>
          <a:endParaRPr lang="nl-BE"/>
        </a:p>
      </dgm:t>
    </dgm:pt>
    <dgm:pt modelId="{7B657642-4A73-49A8-A188-0BE6FEEC17D8}">
      <dgm:prSet phldrT="[Tekst]" custT="1"/>
      <dgm:spPr>
        <a:xfrm rot="5400000">
          <a:off x="2744765" y="-2099986"/>
          <a:ext cx="757222" cy="524876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l-BE" sz="1100">
              <a:solidFill>
                <a:sysClr val="windowText" lastClr="000000">
                  <a:hueOff val="0"/>
                  <a:satOff val="0"/>
                  <a:lumOff val="0"/>
                  <a:alphaOff val="0"/>
                </a:sysClr>
              </a:solidFill>
              <a:latin typeface="Calibri" panose="020F0502020204030204"/>
              <a:ea typeface="+mn-ea"/>
              <a:cs typeface="+mn-cs"/>
            </a:rPr>
            <a:t>Controleer of de stof die je wilt gebruiken toelaatbaar is in de eerste graad.</a:t>
          </a:r>
          <a:br>
            <a:rPr lang="nl-BE" sz="1100">
              <a:solidFill>
                <a:sysClr val="windowText" lastClr="000000">
                  <a:hueOff val="0"/>
                  <a:satOff val="0"/>
                  <a:lumOff val="0"/>
                  <a:alphaOff val="0"/>
                </a:sysClr>
              </a:solidFill>
              <a:latin typeface="Calibri" panose="020F0502020204030204"/>
              <a:ea typeface="+mn-ea"/>
              <a:cs typeface="+mn-cs"/>
            </a:rPr>
          </a:br>
          <a:r>
            <a:rPr lang="nl-BE" sz="1100">
              <a:solidFill>
                <a:srgbClr val="0070C0"/>
              </a:solidFill>
              <a:latin typeface="Calibri" panose="020F0502020204030204"/>
              <a:ea typeface="+mn-ea"/>
              <a:cs typeface="+mn-cs"/>
            </a:rPr>
            <a:t>ethanol: mag gebruikt worden </a:t>
          </a:r>
        </a:p>
      </dgm:t>
    </dgm:pt>
    <dgm:pt modelId="{8539A445-65B5-4333-8ACA-300D5E0A00A8}" type="parTrans" cxnId="{65E44901-FB08-407E-B016-16843C0CED22}">
      <dgm:prSet/>
      <dgm:spPr/>
      <dgm:t>
        <a:bodyPr/>
        <a:lstStyle/>
        <a:p>
          <a:endParaRPr lang="nl-BE"/>
        </a:p>
      </dgm:t>
    </dgm:pt>
    <dgm:pt modelId="{E8359F7E-5393-4159-8022-F54CC53AA0A5}" type="sibTrans" cxnId="{65E44901-FB08-407E-B016-16843C0CED22}">
      <dgm:prSet/>
      <dgm:spPr/>
      <dgm:t>
        <a:bodyPr/>
        <a:lstStyle/>
        <a:p>
          <a:endParaRPr lang="nl-BE"/>
        </a:p>
      </dgm:t>
    </dgm:pt>
    <dgm:pt modelId="{83BD3E08-5F13-4ED2-AF6F-79F9FEBAD26F}">
      <dgm:prSet phldrT="[Tekst]"/>
      <dgm:spPr>
        <a:xfrm rot="5400000">
          <a:off x="-203456" y="1204774"/>
          <a:ext cx="906629" cy="504335"/>
        </a:xfrm>
        <a:prstGeom prst="chevron">
          <a:avLst/>
        </a:prstGeom>
        <a:solidFill>
          <a:srgbClr val="4472C4">
            <a:hueOff val="-2451115"/>
            <a:satOff val="-3409"/>
            <a:lumOff val="-1307"/>
            <a:alphaOff val="0"/>
          </a:srgbClr>
        </a:solidFill>
        <a:ln w="12700" cap="flat" cmpd="sng" algn="ctr">
          <a:solidFill>
            <a:srgbClr val="4472C4">
              <a:hueOff val="-2451115"/>
              <a:satOff val="-3409"/>
              <a:lumOff val="-1307"/>
              <a:alphaOff val="0"/>
            </a:srgbClr>
          </a:solidFill>
          <a:prstDash val="solid"/>
          <a:miter lim="800000"/>
        </a:ln>
        <a:effectLst/>
      </dgm:spPr>
      <dgm:t>
        <a:bodyPr/>
        <a:lstStyle/>
        <a:p>
          <a:pPr>
            <a:buNone/>
          </a:pPr>
          <a:r>
            <a:rPr lang="nl-BE">
              <a:solidFill>
                <a:sysClr val="window" lastClr="FFFFFF"/>
              </a:solidFill>
              <a:latin typeface="Calibri" panose="020F0502020204030204"/>
              <a:ea typeface="+mn-ea"/>
              <a:cs typeface="+mn-cs"/>
            </a:rPr>
            <a:t>stap 2</a:t>
          </a:r>
        </a:p>
      </dgm:t>
    </dgm:pt>
    <dgm:pt modelId="{43BCF04C-F931-4438-B6A3-F4BDFA1DE02C}" type="parTrans" cxnId="{87353B7C-C09B-455B-A510-68ECAA93E8ED}">
      <dgm:prSet/>
      <dgm:spPr/>
      <dgm:t>
        <a:bodyPr/>
        <a:lstStyle/>
        <a:p>
          <a:endParaRPr lang="nl-BE"/>
        </a:p>
      </dgm:t>
    </dgm:pt>
    <dgm:pt modelId="{75933266-7D5C-4760-96FF-1A4CB39688D1}" type="sibTrans" cxnId="{87353B7C-C09B-455B-A510-68ECAA93E8ED}">
      <dgm:prSet/>
      <dgm:spPr/>
      <dgm:t>
        <a:bodyPr/>
        <a:lstStyle/>
        <a:p>
          <a:endParaRPr lang="nl-BE"/>
        </a:p>
      </dgm:t>
    </dgm:pt>
    <dgm:pt modelId="{C4D96AFB-B034-4C0C-8E14-DD93C78B2C29}">
      <dgm:prSet phldrT="[Tekst]" custT="1"/>
      <dgm:spPr>
        <a:xfrm rot="5400000">
          <a:off x="2668205" y="-1171008"/>
          <a:ext cx="899636" cy="5270126"/>
        </a:xfrm>
        <a:prstGeom prst="round2SameRect">
          <a:avLst/>
        </a:prstGeom>
        <a:solidFill>
          <a:sysClr val="window" lastClr="FFFFFF">
            <a:alpha val="90000"/>
            <a:hueOff val="0"/>
            <a:satOff val="0"/>
            <a:lumOff val="0"/>
            <a:alphaOff val="0"/>
          </a:sysClr>
        </a:solidFill>
        <a:ln w="12700" cap="flat" cmpd="sng" algn="ctr">
          <a:solidFill>
            <a:srgbClr val="4472C4">
              <a:hueOff val="-2451115"/>
              <a:satOff val="-3409"/>
              <a:lumOff val="-1307"/>
              <a:alphaOff val="0"/>
            </a:srgbClr>
          </a:solidFill>
          <a:prstDash val="solid"/>
          <a:miter lim="800000"/>
        </a:ln>
        <a:effectLst/>
      </dgm:spPr>
      <dgm:t>
        <a:bodyPr/>
        <a:lstStyle/>
        <a:p>
          <a:pPr>
            <a:buChar char="•"/>
          </a:pPr>
          <a:r>
            <a:rPr lang="nl-BE" sz="1100">
              <a:solidFill>
                <a:sysClr val="windowText" lastClr="000000">
                  <a:hueOff val="0"/>
                  <a:satOff val="0"/>
                  <a:lumOff val="0"/>
                  <a:alphaOff val="0"/>
                </a:sysClr>
              </a:solidFill>
              <a:latin typeface="Calibri" panose="020F0502020204030204"/>
              <a:ea typeface="+mn-ea"/>
              <a:cs typeface="+mn-cs"/>
            </a:rPr>
            <a:t>Na gebruik, controleer de WGK-code (zie etiket) </a:t>
          </a:r>
          <a:br>
            <a:rPr lang="nl-BE" sz="1100">
              <a:solidFill>
                <a:sysClr val="windowText" lastClr="000000">
                  <a:hueOff val="0"/>
                  <a:satOff val="0"/>
                  <a:lumOff val="0"/>
                  <a:alphaOff val="0"/>
                </a:sysClr>
              </a:solidFill>
              <a:latin typeface="Calibri" panose="020F0502020204030204"/>
              <a:ea typeface="+mn-ea"/>
              <a:cs typeface="+mn-cs"/>
            </a:rPr>
          </a:br>
          <a:r>
            <a:rPr lang="nl-BE" sz="1100">
              <a:solidFill>
                <a:sysClr val="windowText" lastClr="000000">
                  <a:hueOff val="0"/>
                  <a:satOff val="0"/>
                  <a:lumOff val="0"/>
                  <a:alphaOff val="0"/>
                </a:sysClr>
              </a:solidFill>
              <a:latin typeface="Calibri" panose="020F0502020204030204"/>
              <a:ea typeface="+mn-ea"/>
              <a:cs typeface="+mn-cs"/>
            </a:rPr>
            <a:t>                                  </a:t>
          </a:r>
          <a:r>
            <a:rPr lang="nl-BE" sz="1100">
              <a:solidFill>
                <a:srgbClr val="0070C0"/>
              </a:solidFill>
              <a:latin typeface="Calibri" panose="020F0502020204030204"/>
              <a:ea typeface="+mn-ea"/>
              <a:cs typeface="+mn-cs"/>
            </a:rPr>
            <a:t>WGK 1  </a:t>
          </a:r>
          <a:endParaRPr lang="nl-BE" sz="1100">
            <a:solidFill>
              <a:sysClr val="windowText" lastClr="000000">
                <a:hueOff val="0"/>
                <a:satOff val="0"/>
                <a:lumOff val="0"/>
                <a:alphaOff val="0"/>
              </a:sysClr>
            </a:solidFill>
            <a:latin typeface="Calibri" panose="020F0502020204030204"/>
            <a:ea typeface="+mn-ea"/>
            <a:cs typeface="+mn-cs"/>
          </a:endParaRPr>
        </a:p>
      </dgm:t>
    </dgm:pt>
    <dgm:pt modelId="{82C1D747-2BBD-4FC0-8C79-00ACEAA142E9}" type="parTrans" cxnId="{11FF8CEC-6F16-4D3C-8F22-74DD03EDAC43}">
      <dgm:prSet/>
      <dgm:spPr/>
      <dgm:t>
        <a:bodyPr/>
        <a:lstStyle/>
        <a:p>
          <a:endParaRPr lang="nl-BE"/>
        </a:p>
      </dgm:t>
    </dgm:pt>
    <dgm:pt modelId="{E3DB302A-0E11-4DA9-A0EC-99C0C8923F89}" type="sibTrans" cxnId="{11FF8CEC-6F16-4D3C-8F22-74DD03EDAC43}">
      <dgm:prSet/>
      <dgm:spPr/>
      <dgm:t>
        <a:bodyPr/>
        <a:lstStyle/>
        <a:p>
          <a:endParaRPr lang="nl-BE"/>
        </a:p>
      </dgm:t>
    </dgm:pt>
    <dgm:pt modelId="{2B8FCEBB-928B-47BD-B137-71BED7C60B66}">
      <dgm:prSet phldrT="[Tekst]" custT="1"/>
      <dgm:spPr>
        <a:xfrm rot="5400000">
          <a:off x="2668205" y="-1171008"/>
          <a:ext cx="899636" cy="5270126"/>
        </a:xfrm>
        <a:prstGeom prst="round2SameRect">
          <a:avLst/>
        </a:prstGeom>
        <a:solidFill>
          <a:sysClr val="window" lastClr="FFFFFF">
            <a:alpha val="90000"/>
            <a:hueOff val="0"/>
            <a:satOff val="0"/>
            <a:lumOff val="0"/>
            <a:alphaOff val="0"/>
          </a:sysClr>
        </a:solidFill>
        <a:ln w="12700" cap="flat" cmpd="sng" algn="ctr">
          <a:solidFill>
            <a:srgbClr val="4472C4">
              <a:hueOff val="-2451115"/>
              <a:satOff val="-3409"/>
              <a:lumOff val="-1307"/>
              <a:alphaOff val="0"/>
            </a:srgbClr>
          </a:solidFill>
          <a:prstDash val="solid"/>
          <a:miter lim="800000"/>
        </a:ln>
        <a:effectLst/>
      </dgm:spPr>
      <dgm:t>
        <a:bodyPr/>
        <a:lstStyle/>
        <a:p>
          <a:pPr>
            <a:buChar char="•"/>
          </a:pPr>
          <a:r>
            <a:rPr lang="nl-BE" sz="1100">
              <a:solidFill>
                <a:sysClr val="windowText" lastClr="000000">
                  <a:hueOff val="0"/>
                  <a:satOff val="0"/>
                  <a:lumOff val="0"/>
                  <a:alphaOff val="0"/>
                </a:sysClr>
              </a:solidFill>
              <a:latin typeface="Calibri" panose="020F0502020204030204"/>
              <a:ea typeface="+mn-ea"/>
              <a:cs typeface="+mn-cs"/>
            </a:rPr>
            <a:t>Voer indien nodig nog een scheidingstechniek uit alvorens op te ruimen. </a:t>
          </a:r>
          <a:br>
            <a:rPr lang="nl-BE" sz="1100">
              <a:solidFill>
                <a:sysClr val="windowText" lastClr="000000">
                  <a:hueOff val="0"/>
                  <a:satOff val="0"/>
                  <a:lumOff val="0"/>
                  <a:alphaOff val="0"/>
                </a:sysClr>
              </a:solidFill>
              <a:latin typeface="Calibri" panose="020F0502020204030204"/>
              <a:ea typeface="+mn-ea"/>
              <a:cs typeface="+mn-cs"/>
            </a:rPr>
          </a:br>
          <a:r>
            <a:rPr lang="nl-BE" sz="1100">
              <a:solidFill>
                <a:srgbClr val="0070C0"/>
              </a:solidFill>
              <a:latin typeface="Calibri" panose="020F0502020204030204"/>
              <a:ea typeface="+mn-ea"/>
              <a:cs typeface="+mn-cs"/>
            </a:rPr>
            <a:t>Ethanol met ontkleurde blaadjes eerst filtreren zodat de blaadjes eruit zijn.</a:t>
          </a:r>
          <a:br>
            <a:rPr lang="nl-BE" sz="1100">
              <a:solidFill>
                <a:srgbClr val="0070C0"/>
              </a:solidFill>
              <a:latin typeface="Calibri" panose="020F0502020204030204"/>
              <a:ea typeface="+mn-ea"/>
              <a:cs typeface="+mn-cs"/>
            </a:rPr>
          </a:br>
          <a:r>
            <a:rPr lang="nl-BE" sz="1100" i="1">
              <a:solidFill>
                <a:sysClr val="windowText" lastClr="000000">
                  <a:hueOff val="0"/>
                  <a:satOff val="0"/>
                  <a:lumOff val="0"/>
                  <a:alphaOff val="0"/>
                </a:sysClr>
              </a:solidFill>
              <a:latin typeface="Calibri" panose="020F0502020204030204"/>
              <a:ea typeface="+mn-ea"/>
              <a:cs typeface="+mn-cs"/>
            </a:rPr>
            <a:t>Op basis van de WKG-code wordt duidelijk of de vloeistof al dan niet moet worden ingezameld en zo ja, bij welke inzamel-box het terechtkomt. </a:t>
          </a:r>
        </a:p>
      </dgm:t>
    </dgm:pt>
    <dgm:pt modelId="{FD8F92E3-A974-4B06-8158-337EA955473F}" type="parTrans" cxnId="{F9BF8630-C835-455B-87A8-67095128D91F}">
      <dgm:prSet/>
      <dgm:spPr/>
      <dgm:t>
        <a:bodyPr/>
        <a:lstStyle/>
        <a:p>
          <a:endParaRPr lang="nl-BE"/>
        </a:p>
      </dgm:t>
    </dgm:pt>
    <dgm:pt modelId="{4D0A4981-6181-4EE0-9A1A-C69DAE2E15E4}" type="sibTrans" cxnId="{F9BF8630-C835-455B-87A8-67095128D91F}">
      <dgm:prSet/>
      <dgm:spPr/>
      <dgm:t>
        <a:bodyPr/>
        <a:lstStyle/>
        <a:p>
          <a:endParaRPr lang="nl-BE"/>
        </a:p>
      </dgm:t>
    </dgm:pt>
    <dgm:pt modelId="{0F0E846F-0F28-4D03-8D26-92FA6A6BDC74}">
      <dgm:prSet phldrT="[Tekst]"/>
      <dgm:spPr>
        <a:xfrm rot="5400000">
          <a:off x="-297969" y="2457475"/>
          <a:ext cx="1095654" cy="504335"/>
        </a:xfrm>
        <a:prstGeom prst="chevron">
          <a:avLst/>
        </a:prstGeom>
        <a:solidFill>
          <a:srgbClr val="4472C4">
            <a:hueOff val="-4902230"/>
            <a:satOff val="-6819"/>
            <a:lumOff val="-2615"/>
            <a:alphaOff val="0"/>
          </a:srgbClr>
        </a:solidFill>
        <a:ln w="12700" cap="flat" cmpd="sng" algn="ctr">
          <a:solidFill>
            <a:srgbClr val="4472C4">
              <a:hueOff val="-4902230"/>
              <a:satOff val="-6819"/>
              <a:lumOff val="-2615"/>
              <a:alphaOff val="0"/>
            </a:srgbClr>
          </a:solidFill>
          <a:prstDash val="solid"/>
          <a:miter lim="800000"/>
        </a:ln>
        <a:effectLst/>
      </dgm:spPr>
      <dgm:t>
        <a:bodyPr/>
        <a:lstStyle/>
        <a:p>
          <a:pPr>
            <a:buNone/>
          </a:pPr>
          <a:r>
            <a:rPr lang="nl-BE">
              <a:solidFill>
                <a:sysClr val="window" lastClr="FFFFFF"/>
              </a:solidFill>
              <a:latin typeface="Calibri" panose="020F0502020204030204"/>
              <a:ea typeface="+mn-ea"/>
              <a:cs typeface="+mn-cs"/>
            </a:rPr>
            <a:t>stap 3</a:t>
          </a:r>
        </a:p>
      </dgm:t>
    </dgm:pt>
    <dgm:pt modelId="{0DC17399-FCD9-42ED-88DA-74D030F5C53C}" type="parTrans" cxnId="{1DEED174-0211-431A-9D72-5F4E6682A485}">
      <dgm:prSet/>
      <dgm:spPr/>
      <dgm:t>
        <a:bodyPr/>
        <a:lstStyle/>
        <a:p>
          <a:endParaRPr lang="nl-BE"/>
        </a:p>
      </dgm:t>
    </dgm:pt>
    <dgm:pt modelId="{4F807344-45F9-4C11-9A6E-D9913868BFE8}" type="sibTrans" cxnId="{1DEED174-0211-431A-9D72-5F4E6682A485}">
      <dgm:prSet/>
      <dgm:spPr/>
      <dgm:t>
        <a:bodyPr/>
        <a:lstStyle/>
        <a:p>
          <a:endParaRPr lang="nl-BE"/>
        </a:p>
      </dgm:t>
    </dgm:pt>
    <dgm:pt modelId="{961597B4-64C8-42D1-9838-61C1E37911CE}">
      <dgm:prSet phldrT="[Tekst]" custT="1"/>
      <dgm:spPr>
        <a:xfrm rot="5400000">
          <a:off x="2313906" y="195944"/>
          <a:ext cx="1648466" cy="5229921"/>
        </a:xfrm>
        <a:prstGeom prst="round2SameRect">
          <a:avLst/>
        </a:prstGeom>
        <a:solidFill>
          <a:sysClr val="window" lastClr="FFFFFF">
            <a:alpha val="90000"/>
            <a:hueOff val="0"/>
            <a:satOff val="0"/>
            <a:lumOff val="0"/>
            <a:alphaOff val="0"/>
          </a:sysClr>
        </a:solidFill>
        <a:ln w="12700" cap="flat" cmpd="sng" algn="ctr">
          <a:solidFill>
            <a:srgbClr val="4472C4">
              <a:hueOff val="-4902230"/>
              <a:satOff val="-6819"/>
              <a:lumOff val="-2615"/>
              <a:alphaOff val="0"/>
            </a:srgbClr>
          </a:solidFill>
          <a:prstDash val="solid"/>
          <a:miter lim="800000"/>
        </a:ln>
        <a:effectLst/>
      </dgm:spPr>
      <dgm:t>
        <a:bodyPr/>
        <a:lstStyle/>
        <a:p>
          <a:pPr>
            <a:buChar char="•"/>
          </a:pPr>
          <a:r>
            <a:rPr lang="nl-BE" sz="1100">
              <a:solidFill>
                <a:sysClr val="windowText" lastClr="000000">
                  <a:hueOff val="0"/>
                  <a:satOff val="0"/>
                  <a:lumOff val="0"/>
                  <a:alphaOff val="0"/>
                </a:sysClr>
              </a:solidFill>
              <a:latin typeface="Calibri" panose="020F0502020204030204"/>
              <a:ea typeface="+mn-ea"/>
              <a:cs typeface="+mn-cs"/>
            </a:rPr>
            <a:t>De inzameling van de stof gebeurt afhankelijk van de WGK-code.</a:t>
          </a:r>
        </a:p>
      </dgm:t>
    </dgm:pt>
    <dgm:pt modelId="{21D50CC4-A746-41A6-A784-C670A04AA6BE}" type="parTrans" cxnId="{CDE954E0-0EA3-4163-BB19-5062BD58789F}">
      <dgm:prSet/>
      <dgm:spPr/>
      <dgm:t>
        <a:bodyPr/>
        <a:lstStyle/>
        <a:p>
          <a:endParaRPr lang="nl-BE"/>
        </a:p>
      </dgm:t>
    </dgm:pt>
    <dgm:pt modelId="{FB33B9A0-F016-4302-8BAB-45BF79AA0392}" type="sibTrans" cxnId="{CDE954E0-0EA3-4163-BB19-5062BD58789F}">
      <dgm:prSet/>
      <dgm:spPr/>
      <dgm:t>
        <a:bodyPr/>
        <a:lstStyle/>
        <a:p>
          <a:endParaRPr lang="nl-BE"/>
        </a:p>
      </dgm:t>
    </dgm:pt>
    <dgm:pt modelId="{AC9835C6-B032-4C4E-B95B-8AEAFA6A8CB5}">
      <dgm:prSet phldrT="[Tekst]" custT="1"/>
      <dgm:spPr>
        <a:xfrm rot="5400000">
          <a:off x="2313906" y="195944"/>
          <a:ext cx="1648466" cy="5229921"/>
        </a:xfrm>
        <a:prstGeom prst="round2SameRect">
          <a:avLst/>
        </a:prstGeom>
        <a:solidFill>
          <a:sysClr val="window" lastClr="FFFFFF">
            <a:alpha val="90000"/>
            <a:hueOff val="0"/>
            <a:satOff val="0"/>
            <a:lumOff val="0"/>
            <a:alphaOff val="0"/>
          </a:sysClr>
        </a:solidFill>
        <a:ln w="12700" cap="flat" cmpd="sng" algn="ctr">
          <a:solidFill>
            <a:srgbClr val="4472C4">
              <a:hueOff val="-4902230"/>
              <a:satOff val="-6819"/>
              <a:lumOff val="-2615"/>
              <a:alphaOff val="0"/>
            </a:srgbClr>
          </a:solidFill>
          <a:prstDash val="solid"/>
          <a:miter lim="800000"/>
        </a:ln>
        <a:effectLst/>
      </dgm:spPr>
      <dgm:t>
        <a:bodyPr/>
        <a:lstStyle/>
        <a:p>
          <a:pPr>
            <a:buFont typeface="Symbol" panose="05050102010706020507" pitchFamily="18" charset="2"/>
            <a:buNone/>
          </a:pPr>
          <a:r>
            <a:rPr lang="nl-NL" sz="900">
              <a:solidFill>
                <a:sysClr val="windowText" lastClr="000000">
                  <a:hueOff val="0"/>
                  <a:satOff val="0"/>
                  <a:lumOff val="0"/>
                  <a:alphaOff val="0"/>
                </a:sysClr>
              </a:solidFill>
              <a:latin typeface="Calibri" panose="020F0502020204030204"/>
              <a:ea typeface="+mn-ea"/>
              <a:cs typeface="+mn-cs"/>
            </a:rPr>
            <a:t>WGK0: verwijderen via de gootsteen</a:t>
          </a:r>
          <a:endParaRPr lang="nl-BE" sz="900">
            <a:solidFill>
              <a:sysClr val="windowText" lastClr="000000">
                <a:hueOff val="0"/>
                <a:satOff val="0"/>
                <a:lumOff val="0"/>
                <a:alphaOff val="0"/>
              </a:sysClr>
            </a:solidFill>
            <a:latin typeface="Calibri" panose="020F0502020204030204"/>
            <a:ea typeface="+mn-ea"/>
            <a:cs typeface="+mn-cs"/>
          </a:endParaRPr>
        </a:p>
      </dgm:t>
    </dgm:pt>
    <dgm:pt modelId="{BEE9217B-2078-4D33-B837-39E2107F8F25}" type="parTrans" cxnId="{8841C150-A13C-43FA-842A-832E50087879}">
      <dgm:prSet/>
      <dgm:spPr/>
      <dgm:t>
        <a:bodyPr/>
        <a:lstStyle/>
        <a:p>
          <a:endParaRPr lang="nl-BE"/>
        </a:p>
      </dgm:t>
    </dgm:pt>
    <dgm:pt modelId="{B228C6D1-E5E8-4DEC-9140-D955F7D592B1}" type="sibTrans" cxnId="{8841C150-A13C-43FA-842A-832E50087879}">
      <dgm:prSet/>
      <dgm:spPr/>
      <dgm:t>
        <a:bodyPr/>
        <a:lstStyle/>
        <a:p>
          <a:endParaRPr lang="nl-BE"/>
        </a:p>
      </dgm:t>
    </dgm:pt>
    <dgm:pt modelId="{01C39140-B6CB-4AFE-87E8-CEE24D424035}">
      <dgm:prSet phldrT="[Tekst]" custT="1"/>
      <dgm:spPr>
        <a:xfrm rot="5400000">
          <a:off x="2744765" y="-2099986"/>
          <a:ext cx="757222" cy="524876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l-BE" sz="1100">
              <a:solidFill>
                <a:sysClr val="windowText" lastClr="000000">
                  <a:hueOff val="0"/>
                  <a:satOff val="0"/>
                  <a:lumOff val="0"/>
                  <a:alphaOff val="0"/>
                </a:sysClr>
              </a:solidFill>
              <a:latin typeface="Calibri" panose="020F0502020204030204"/>
              <a:ea typeface="+mn-ea"/>
              <a:cs typeface="+mn-cs"/>
            </a:rPr>
            <a:t>Let op de veiligheid. (zie etiket H- en P-zinnen, gevarensymbolen)</a:t>
          </a:r>
          <a:br>
            <a:rPr lang="nl-BE" sz="1100">
              <a:solidFill>
                <a:sysClr val="windowText" lastClr="000000">
                  <a:hueOff val="0"/>
                  <a:satOff val="0"/>
                  <a:lumOff val="0"/>
                  <a:alphaOff val="0"/>
                </a:sysClr>
              </a:solidFill>
              <a:latin typeface="Calibri" panose="020F0502020204030204"/>
              <a:ea typeface="+mn-ea"/>
              <a:cs typeface="+mn-cs"/>
            </a:rPr>
          </a:br>
          <a:r>
            <a:rPr lang="nl-BE" sz="1100">
              <a:solidFill>
                <a:sysClr val="windowText" lastClr="000000">
                  <a:hueOff val="0"/>
                  <a:satOff val="0"/>
                  <a:lumOff val="0"/>
                  <a:alphaOff val="0"/>
                </a:sysClr>
              </a:solidFill>
              <a:latin typeface="Calibri" panose="020F0502020204030204"/>
              <a:ea typeface="+mn-ea"/>
              <a:cs typeface="+mn-cs"/>
            </a:rPr>
            <a:t>			</a:t>
          </a:r>
          <a:r>
            <a:rPr lang="nl-BE" sz="1100">
              <a:solidFill>
                <a:srgbClr val="0070C0"/>
              </a:solidFill>
              <a:latin typeface="Calibri" panose="020F0502020204030204"/>
              <a:ea typeface="+mn-ea"/>
              <a:cs typeface="+mn-cs"/>
            </a:rPr>
            <a:t>H 225, P 210 gevarensymbool: ontvlambaar</a:t>
          </a:r>
          <a:br>
            <a:rPr lang="nl-BE" sz="1100">
              <a:solidFill>
                <a:sysClr val="windowText" lastClr="000000">
                  <a:hueOff val="0"/>
                  <a:satOff val="0"/>
                  <a:lumOff val="0"/>
                  <a:alphaOff val="0"/>
                </a:sysClr>
              </a:solidFill>
              <a:latin typeface="Calibri" panose="020F0502020204030204"/>
              <a:ea typeface="+mn-ea"/>
              <a:cs typeface="+mn-cs"/>
            </a:rPr>
          </a:br>
          <a:br>
            <a:rPr lang="nl-BE" sz="1100">
              <a:solidFill>
                <a:sysClr val="windowText" lastClr="000000">
                  <a:hueOff val="0"/>
                  <a:satOff val="0"/>
                  <a:lumOff val="0"/>
                  <a:alphaOff val="0"/>
                </a:sysClr>
              </a:solidFill>
              <a:latin typeface="Calibri" panose="020F0502020204030204"/>
              <a:ea typeface="+mn-ea"/>
              <a:cs typeface="+mn-cs"/>
            </a:rPr>
          </a:br>
          <a:br>
            <a:rPr lang="nl-BE" sz="1100">
              <a:solidFill>
                <a:sysClr val="windowText" lastClr="000000">
                  <a:hueOff val="0"/>
                  <a:satOff val="0"/>
                  <a:lumOff val="0"/>
                  <a:alphaOff val="0"/>
                </a:sysClr>
              </a:solidFill>
              <a:latin typeface="Calibri" panose="020F0502020204030204"/>
              <a:ea typeface="+mn-ea"/>
              <a:cs typeface="+mn-cs"/>
            </a:rPr>
          </a:br>
          <a:br>
            <a:rPr lang="nl-BE" sz="1100">
              <a:solidFill>
                <a:sysClr val="windowText" lastClr="000000">
                  <a:hueOff val="0"/>
                  <a:satOff val="0"/>
                  <a:lumOff val="0"/>
                  <a:alphaOff val="0"/>
                </a:sysClr>
              </a:solidFill>
              <a:latin typeface="Calibri" panose="020F0502020204030204"/>
              <a:ea typeface="+mn-ea"/>
              <a:cs typeface="+mn-cs"/>
            </a:rPr>
          </a:br>
          <a:br>
            <a:rPr lang="nl-BE" sz="1100">
              <a:solidFill>
                <a:sysClr val="windowText" lastClr="000000">
                  <a:hueOff val="0"/>
                  <a:satOff val="0"/>
                  <a:lumOff val="0"/>
                  <a:alphaOff val="0"/>
                </a:sysClr>
              </a:solidFill>
              <a:latin typeface="Calibri" panose="020F0502020204030204"/>
              <a:ea typeface="+mn-ea"/>
              <a:cs typeface="+mn-cs"/>
            </a:rPr>
          </a:br>
          <a:br>
            <a:rPr lang="nl-BE" sz="1100">
              <a:solidFill>
                <a:sysClr val="windowText" lastClr="000000">
                  <a:hueOff val="0"/>
                  <a:satOff val="0"/>
                  <a:lumOff val="0"/>
                  <a:alphaOff val="0"/>
                </a:sysClr>
              </a:solidFill>
              <a:latin typeface="Calibri" panose="020F0502020204030204"/>
              <a:ea typeface="+mn-ea"/>
              <a:cs typeface="+mn-cs"/>
            </a:rPr>
          </a:br>
          <a:br>
            <a:rPr lang="nl-BE" sz="1100">
              <a:solidFill>
                <a:sysClr val="windowText" lastClr="000000">
                  <a:hueOff val="0"/>
                  <a:satOff val="0"/>
                  <a:lumOff val="0"/>
                  <a:alphaOff val="0"/>
                </a:sysClr>
              </a:solidFill>
              <a:latin typeface="Calibri" panose="020F0502020204030204"/>
              <a:ea typeface="+mn-ea"/>
              <a:cs typeface="+mn-cs"/>
            </a:rPr>
          </a:br>
          <a:endParaRPr lang="nl-BE" sz="1100">
            <a:solidFill>
              <a:sysClr val="windowText" lastClr="000000">
                <a:hueOff val="0"/>
                <a:satOff val="0"/>
                <a:lumOff val="0"/>
                <a:alphaOff val="0"/>
              </a:sysClr>
            </a:solidFill>
            <a:latin typeface="Calibri" panose="020F0502020204030204"/>
            <a:ea typeface="+mn-ea"/>
            <a:cs typeface="+mn-cs"/>
          </a:endParaRPr>
        </a:p>
      </dgm:t>
    </dgm:pt>
    <dgm:pt modelId="{D8AA4FB5-79C5-457C-8294-8D1489366998}" type="parTrans" cxnId="{D9323DAF-9E90-40C1-AEEA-48C230F5F8F2}">
      <dgm:prSet/>
      <dgm:spPr/>
      <dgm:t>
        <a:bodyPr/>
        <a:lstStyle/>
        <a:p>
          <a:endParaRPr lang="nl-BE"/>
        </a:p>
      </dgm:t>
    </dgm:pt>
    <dgm:pt modelId="{12655E43-601E-4030-AB72-B235C3ADBB45}" type="sibTrans" cxnId="{D9323DAF-9E90-40C1-AEEA-48C230F5F8F2}">
      <dgm:prSet/>
      <dgm:spPr/>
      <dgm:t>
        <a:bodyPr/>
        <a:lstStyle/>
        <a:p>
          <a:endParaRPr lang="nl-BE"/>
        </a:p>
      </dgm:t>
    </dgm:pt>
    <dgm:pt modelId="{C1F260CB-1CE2-4B86-A7D5-565CCDE8B6F4}">
      <dgm:prSet/>
      <dgm:spPr>
        <a:xfrm rot="5400000">
          <a:off x="-108192" y="3872569"/>
          <a:ext cx="720479" cy="504335"/>
        </a:xfrm>
        <a:prstGeom prst="chevron">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gm:spPr>
      <dgm:t>
        <a:bodyPr/>
        <a:lstStyle/>
        <a:p>
          <a:pPr>
            <a:buNone/>
          </a:pPr>
          <a:r>
            <a:rPr lang="nl-BE">
              <a:solidFill>
                <a:sysClr val="window" lastClr="FFFFFF"/>
              </a:solidFill>
              <a:latin typeface="Calibri" panose="020F0502020204030204"/>
              <a:ea typeface="+mn-ea"/>
              <a:cs typeface="+mn-cs"/>
            </a:rPr>
            <a:t>stap 4</a:t>
          </a:r>
        </a:p>
      </dgm:t>
    </dgm:pt>
    <dgm:pt modelId="{B296250C-6421-4CBD-8404-EFE2D4032670}" type="parTrans" cxnId="{41C8732D-4A25-4829-9116-BF0C9EF44F7F}">
      <dgm:prSet/>
      <dgm:spPr/>
      <dgm:t>
        <a:bodyPr/>
        <a:lstStyle/>
        <a:p>
          <a:endParaRPr lang="nl-BE"/>
        </a:p>
      </dgm:t>
    </dgm:pt>
    <dgm:pt modelId="{612AEEC3-1C42-4B73-826D-99DBA0EC42AB}" type="sibTrans" cxnId="{41C8732D-4A25-4829-9116-BF0C9EF44F7F}">
      <dgm:prSet/>
      <dgm:spPr/>
      <dgm:t>
        <a:bodyPr/>
        <a:lstStyle/>
        <a:p>
          <a:endParaRPr lang="nl-BE"/>
        </a:p>
      </dgm:t>
    </dgm:pt>
    <dgm:pt modelId="{457D88F4-6143-4596-BB72-61F946D40F68}">
      <dgm:prSet custT="1"/>
      <dgm:spPr>
        <a:xfrm rot="5400000">
          <a:off x="2313906" y="195944"/>
          <a:ext cx="1648466" cy="5229921"/>
        </a:xfrm>
        <a:prstGeom prst="round2SameRect">
          <a:avLst/>
        </a:prstGeom>
        <a:solidFill>
          <a:sysClr val="window" lastClr="FFFFFF">
            <a:alpha val="90000"/>
            <a:hueOff val="0"/>
            <a:satOff val="0"/>
            <a:lumOff val="0"/>
            <a:alphaOff val="0"/>
          </a:sysClr>
        </a:solidFill>
        <a:ln w="12700" cap="flat" cmpd="sng" algn="ctr">
          <a:solidFill>
            <a:srgbClr val="4472C4">
              <a:hueOff val="-4902230"/>
              <a:satOff val="-6819"/>
              <a:lumOff val="-2615"/>
              <a:alphaOff val="0"/>
            </a:srgbClr>
          </a:solidFill>
          <a:prstDash val="solid"/>
          <a:miter lim="800000"/>
        </a:ln>
        <a:effectLst/>
      </dgm:spPr>
      <dgm:t>
        <a:bodyPr/>
        <a:lstStyle/>
        <a:p>
          <a:pPr>
            <a:buFont typeface="Symbol" panose="05050102010706020507" pitchFamily="18" charset="2"/>
            <a:buNone/>
          </a:pPr>
          <a:r>
            <a:rPr lang="nl-NL" sz="900">
              <a:solidFill>
                <a:sysClr val="windowText" lastClr="000000">
                  <a:hueOff val="0"/>
                  <a:satOff val="0"/>
                  <a:lumOff val="0"/>
                  <a:alphaOff val="0"/>
                </a:sysClr>
              </a:solidFill>
              <a:highlight>
                <a:srgbClr val="FFFF00"/>
              </a:highlight>
              <a:latin typeface="Calibri" panose="020F0502020204030204"/>
              <a:ea typeface="+mn-ea"/>
              <a:cs typeface="+mn-cs"/>
            </a:rPr>
            <a:t>WGK1: indien de concentratie &lt; 0,5 mol/l verwijderen via de gootsteen</a:t>
          </a:r>
          <a:endParaRPr lang="nl-BE" sz="900">
            <a:solidFill>
              <a:sysClr val="windowText" lastClr="000000">
                <a:hueOff val="0"/>
                <a:satOff val="0"/>
                <a:lumOff val="0"/>
                <a:alphaOff val="0"/>
              </a:sysClr>
            </a:solidFill>
            <a:highlight>
              <a:srgbClr val="FFFF00"/>
            </a:highlight>
            <a:latin typeface="Calibri" panose="020F0502020204030204"/>
            <a:ea typeface="+mn-ea"/>
            <a:cs typeface="+mn-cs"/>
          </a:endParaRPr>
        </a:p>
      </dgm:t>
    </dgm:pt>
    <dgm:pt modelId="{F90DF946-FE83-475F-A263-B4552A8EE40A}" type="parTrans" cxnId="{B92DA4C7-3CFE-45A2-8477-856DA9C52393}">
      <dgm:prSet/>
      <dgm:spPr/>
      <dgm:t>
        <a:bodyPr/>
        <a:lstStyle/>
        <a:p>
          <a:endParaRPr lang="nl-BE"/>
        </a:p>
      </dgm:t>
    </dgm:pt>
    <dgm:pt modelId="{464D96E4-3650-44DD-A76D-4021BBB49B22}" type="sibTrans" cxnId="{B92DA4C7-3CFE-45A2-8477-856DA9C52393}">
      <dgm:prSet/>
      <dgm:spPr/>
      <dgm:t>
        <a:bodyPr/>
        <a:lstStyle/>
        <a:p>
          <a:endParaRPr lang="nl-BE"/>
        </a:p>
      </dgm:t>
    </dgm:pt>
    <dgm:pt modelId="{AC87228F-97F5-4812-A4AD-AD9C0FD46A2D}">
      <dgm:prSet custT="1"/>
      <dgm:spPr>
        <a:xfrm rot="5400000">
          <a:off x="2313906" y="195944"/>
          <a:ext cx="1648466" cy="5229921"/>
        </a:xfrm>
        <a:prstGeom prst="round2SameRect">
          <a:avLst/>
        </a:prstGeom>
        <a:solidFill>
          <a:sysClr val="window" lastClr="FFFFFF">
            <a:alpha val="90000"/>
            <a:hueOff val="0"/>
            <a:satOff val="0"/>
            <a:lumOff val="0"/>
            <a:alphaOff val="0"/>
          </a:sysClr>
        </a:solidFill>
        <a:ln w="12700" cap="flat" cmpd="sng" algn="ctr">
          <a:solidFill>
            <a:srgbClr val="4472C4">
              <a:hueOff val="-4902230"/>
              <a:satOff val="-6819"/>
              <a:lumOff val="-2615"/>
              <a:alphaOff val="0"/>
            </a:srgbClr>
          </a:solidFill>
          <a:prstDash val="solid"/>
          <a:miter lim="800000"/>
        </a:ln>
        <a:effectLst/>
      </dgm:spPr>
      <dgm:t>
        <a:bodyPr/>
        <a:lstStyle/>
        <a:p>
          <a:pPr>
            <a:buFont typeface="Symbol" panose="05050102010706020507" pitchFamily="18" charset="2"/>
            <a:buNone/>
          </a:pPr>
          <a:r>
            <a:rPr lang="nl-NL" sz="900">
              <a:solidFill>
                <a:sysClr val="windowText" lastClr="000000">
                  <a:hueOff val="0"/>
                  <a:satOff val="0"/>
                  <a:lumOff val="0"/>
                  <a:alphaOff val="0"/>
                </a:sysClr>
              </a:solidFill>
              <a:latin typeface="Calibri" panose="020F0502020204030204"/>
              <a:ea typeface="+mn-ea"/>
              <a:cs typeface="+mn-cs"/>
            </a:rPr>
            <a:t>WGK2: indien de concentratie &lt; 20 mg/l verwijderen via de gootsteen</a:t>
          </a:r>
          <a:endParaRPr lang="nl-BE" sz="900">
            <a:solidFill>
              <a:sysClr val="windowText" lastClr="000000">
                <a:hueOff val="0"/>
                <a:satOff val="0"/>
                <a:lumOff val="0"/>
                <a:alphaOff val="0"/>
              </a:sysClr>
            </a:solidFill>
            <a:latin typeface="Calibri" panose="020F0502020204030204"/>
            <a:ea typeface="+mn-ea"/>
            <a:cs typeface="+mn-cs"/>
          </a:endParaRPr>
        </a:p>
      </dgm:t>
    </dgm:pt>
    <dgm:pt modelId="{70796D95-77BC-4B42-8824-004A9BE906E9}" type="parTrans" cxnId="{D382D82A-81CE-4D4E-B43B-2D8E9F0384B4}">
      <dgm:prSet/>
      <dgm:spPr/>
      <dgm:t>
        <a:bodyPr/>
        <a:lstStyle/>
        <a:p>
          <a:endParaRPr lang="nl-BE"/>
        </a:p>
      </dgm:t>
    </dgm:pt>
    <dgm:pt modelId="{B9FBEF7A-E7C0-467E-9BEF-FBC3E00ED4E4}" type="sibTrans" cxnId="{D382D82A-81CE-4D4E-B43B-2D8E9F0384B4}">
      <dgm:prSet/>
      <dgm:spPr/>
      <dgm:t>
        <a:bodyPr/>
        <a:lstStyle/>
        <a:p>
          <a:endParaRPr lang="nl-BE"/>
        </a:p>
      </dgm:t>
    </dgm:pt>
    <dgm:pt modelId="{7C78F1A2-33FA-46A1-B226-D5DD2FFD8829}">
      <dgm:prSet custT="1"/>
      <dgm:spPr>
        <a:xfrm rot="5400000">
          <a:off x="2313906" y="195944"/>
          <a:ext cx="1648466" cy="5229921"/>
        </a:xfrm>
        <a:prstGeom prst="round2SameRect">
          <a:avLst/>
        </a:prstGeom>
        <a:solidFill>
          <a:sysClr val="window" lastClr="FFFFFF">
            <a:alpha val="90000"/>
            <a:hueOff val="0"/>
            <a:satOff val="0"/>
            <a:lumOff val="0"/>
            <a:alphaOff val="0"/>
          </a:sysClr>
        </a:solidFill>
        <a:ln w="12700" cap="flat" cmpd="sng" algn="ctr">
          <a:solidFill>
            <a:srgbClr val="4472C4">
              <a:hueOff val="-4902230"/>
              <a:satOff val="-6819"/>
              <a:lumOff val="-2615"/>
              <a:alphaOff val="0"/>
            </a:srgbClr>
          </a:solidFill>
          <a:prstDash val="solid"/>
          <a:miter lim="800000"/>
        </a:ln>
        <a:effectLst/>
      </dgm:spPr>
      <dgm:t>
        <a:bodyPr/>
        <a:lstStyle/>
        <a:p>
          <a:pPr>
            <a:buFont typeface="Symbol" panose="05050102010706020507" pitchFamily="18" charset="2"/>
            <a:buNone/>
          </a:pPr>
          <a:r>
            <a:rPr lang="nl-NL" sz="900">
              <a:solidFill>
                <a:sysClr val="windowText" lastClr="000000">
                  <a:hueOff val="0"/>
                  <a:satOff val="0"/>
                  <a:lumOff val="0"/>
                  <a:alphaOff val="0"/>
                </a:sysClr>
              </a:solidFill>
              <a:latin typeface="Calibri" panose="020F0502020204030204"/>
              <a:ea typeface="+mn-ea"/>
              <a:cs typeface="+mn-cs"/>
            </a:rPr>
            <a:t>WGK3: steeds inzamelen, recipiënten naspoelen en inzamelen</a:t>
          </a:r>
          <a:r>
            <a:rPr lang="nl-BE" sz="900">
              <a:solidFill>
                <a:srgbClr val="0070C0"/>
              </a:solidFill>
              <a:latin typeface="Calibri" panose="020F0502020204030204"/>
              <a:ea typeface="+mn-ea"/>
              <a:cs typeface="+mn-cs"/>
            </a:rPr>
            <a:t> </a:t>
          </a:r>
          <a:br>
            <a:rPr lang="nl-BE" sz="900">
              <a:solidFill>
                <a:sysClr val="windowText" lastClr="000000">
                  <a:hueOff val="0"/>
                  <a:satOff val="0"/>
                  <a:lumOff val="0"/>
                  <a:alphaOff val="0"/>
                </a:sysClr>
              </a:solidFill>
              <a:latin typeface="Calibri" panose="020F0502020204030204"/>
              <a:ea typeface="+mn-ea"/>
              <a:cs typeface="+mn-cs"/>
            </a:rPr>
          </a:br>
          <a:endParaRPr lang="nl-BE" sz="900">
            <a:solidFill>
              <a:sysClr val="windowText" lastClr="000000">
                <a:hueOff val="0"/>
                <a:satOff val="0"/>
                <a:lumOff val="0"/>
                <a:alphaOff val="0"/>
              </a:sysClr>
            </a:solidFill>
            <a:latin typeface="Calibri" panose="020F0502020204030204"/>
            <a:ea typeface="+mn-ea"/>
            <a:cs typeface="+mn-cs"/>
          </a:endParaRPr>
        </a:p>
      </dgm:t>
    </dgm:pt>
    <dgm:pt modelId="{3CEF7071-63F2-4015-9B9B-D8B7B5AB211D}" type="parTrans" cxnId="{EBBD136D-B67C-4E17-9542-04770A289B92}">
      <dgm:prSet/>
      <dgm:spPr/>
      <dgm:t>
        <a:bodyPr/>
        <a:lstStyle/>
        <a:p>
          <a:endParaRPr lang="nl-BE"/>
        </a:p>
      </dgm:t>
    </dgm:pt>
    <dgm:pt modelId="{227A0393-4F0E-4DB6-BE58-8A7608D06FAD}" type="sibTrans" cxnId="{EBBD136D-B67C-4E17-9542-04770A289B92}">
      <dgm:prSet/>
      <dgm:spPr/>
      <dgm:t>
        <a:bodyPr/>
        <a:lstStyle/>
        <a:p>
          <a:endParaRPr lang="nl-BE"/>
        </a:p>
      </dgm:t>
    </dgm:pt>
    <dgm:pt modelId="{81A99815-2CD8-4F78-AD58-B2873A5473E1}">
      <dgm:prSet custT="1"/>
      <dgm:spPr>
        <a:xfrm rot="5400000">
          <a:off x="2659122" y="1583905"/>
          <a:ext cx="939189" cy="5248764"/>
        </a:xfrm>
        <a:prstGeom prst="round2SameRect">
          <a:avLst/>
        </a:prstGeom>
        <a:solidFill>
          <a:sysClr val="window" lastClr="FFFFFF">
            <a:alpha val="90000"/>
            <a:hueOff val="0"/>
            <a:satOff val="0"/>
            <a:lumOff val="0"/>
            <a:alphaOff val="0"/>
          </a:sysClr>
        </a:solidFill>
        <a:ln w="12700" cap="flat" cmpd="sng" algn="ctr">
          <a:solidFill>
            <a:srgbClr val="4472C4">
              <a:hueOff val="-7353344"/>
              <a:satOff val="-10228"/>
              <a:lumOff val="-3922"/>
              <a:alphaOff val="0"/>
            </a:srgbClr>
          </a:solidFill>
          <a:prstDash val="solid"/>
          <a:miter lim="800000"/>
        </a:ln>
        <a:effectLst/>
      </dgm:spPr>
      <dgm:t>
        <a:bodyPr/>
        <a:lstStyle/>
        <a:p>
          <a:pPr>
            <a:buChar char="•"/>
          </a:pPr>
          <a:r>
            <a:rPr lang="nl-BE" sz="900">
              <a:solidFill>
                <a:sysClr val="windowText" lastClr="000000">
                  <a:hueOff val="0"/>
                  <a:satOff val="0"/>
                  <a:lumOff val="0"/>
                  <a:alphaOff val="0"/>
                </a:sysClr>
              </a:solidFill>
              <a:latin typeface="Calibri" panose="020F0502020204030204"/>
              <a:ea typeface="+mn-ea"/>
              <a:cs typeface="+mn-cs"/>
            </a:rPr>
            <a:t>Maak gebruik van het stroomdiagram om te weten waar u de stof moet inzamelen. </a:t>
          </a:r>
        </a:p>
      </dgm:t>
    </dgm:pt>
    <dgm:pt modelId="{6F0829E2-319A-4B80-9EB6-52B34A79B1D9}" type="parTrans" cxnId="{3126D6A8-CF59-47B8-A5E0-3B65A62A67B9}">
      <dgm:prSet/>
      <dgm:spPr/>
      <dgm:t>
        <a:bodyPr/>
        <a:lstStyle/>
        <a:p>
          <a:endParaRPr lang="nl-BE"/>
        </a:p>
      </dgm:t>
    </dgm:pt>
    <dgm:pt modelId="{B2C87567-4D1B-4A84-BE62-4511F218D723}" type="sibTrans" cxnId="{3126D6A8-CF59-47B8-A5E0-3B65A62A67B9}">
      <dgm:prSet/>
      <dgm:spPr/>
      <dgm:t>
        <a:bodyPr/>
        <a:lstStyle/>
        <a:p>
          <a:endParaRPr lang="nl-BE"/>
        </a:p>
      </dgm:t>
    </dgm:pt>
    <dgm:pt modelId="{443C46C1-3D3F-4193-AA38-6B3749EBDE55}">
      <dgm:prSet phldrT="[Tekst]" custT="1"/>
      <dgm:spPr>
        <a:xfrm rot="5400000">
          <a:off x="2744765" y="-2099986"/>
          <a:ext cx="757222" cy="524876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l-BE" sz="1100">
            <a:solidFill>
              <a:sysClr val="windowText" lastClr="000000">
                <a:hueOff val="0"/>
                <a:satOff val="0"/>
                <a:lumOff val="0"/>
                <a:alphaOff val="0"/>
              </a:sysClr>
            </a:solidFill>
            <a:latin typeface="Calibri" panose="020F0502020204030204"/>
            <a:ea typeface="+mn-ea"/>
            <a:cs typeface="+mn-cs"/>
          </a:endParaRPr>
        </a:p>
      </dgm:t>
    </dgm:pt>
    <dgm:pt modelId="{0BB6A35E-8FEB-468D-BEEA-F7E5F53460C9}" type="parTrans" cxnId="{0BF9D9D0-D4A0-4681-81B3-C86DBF342E32}">
      <dgm:prSet/>
      <dgm:spPr/>
      <dgm:t>
        <a:bodyPr/>
        <a:lstStyle/>
        <a:p>
          <a:endParaRPr lang="nl-BE"/>
        </a:p>
      </dgm:t>
    </dgm:pt>
    <dgm:pt modelId="{4CA9D2F8-63FB-469B-B9B0-B1DE2CE501F6}" type="sibTrans" cxnId="{0BF9D9D0-D4A0-4681-81B3-C86DBF342E32}">
      <dgm:prSet/>
      <dgm:spPr/>
      <dgm:t>
        <a:bodyPr/>
        <a:lstStyle/>
        <a:p>
          <a:endParaRPr lang="nl-BE"/>
        </a:p>
      </dgm:t>
    </dgm:pt>
    <dgm:pt modelId="{A355F252-540C-4533-A7A5-4F012CB234C1}">
      <dgm:prSet phldrT="[Tekst]" custT="1"/>
      <dgm:spPr>
        <a:xfrm rot="5400000">
          <a:off x="2744765" y="-2099986"/>
          <a:ext cx="757222" cy="524876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l-BE" sz="1100">
            <a:solidFill>
              <a:sysClr val="windowText" lastClr="000000">
                <a:hueOff val="0"/>
                <a:satOff val="0"/>
                <a:lumOff val="0"/>
                <a:alphaOff val="0"/>
              </a:sysClr>
            </a:solidFill>
            <a:latin typeface="Calibri" panose="020F0502020204030204"/>
            <a:ea typeface="+mn-ea"/>
            <a:cs typeface="+mn-cs"/>
          </a:endParaRPr>
        </a:p>
      </dgm:t>
    </dgm:pt>
    <dgm:pt modelId="{C9482FD8-610C-4AB2-8FEF-437CEA7CB3B5}" type="parTrans" cxnId="{9751B108-EC8C-4144-BE23-BF4F91865358}">
      <dgm:prSet/>
      <dgm:spPr/>
      <dgm:t>
        <a:bodyPr/>
        <a:lstStyle/>
        <a:p>
          <a:endParaRPr lang="nl-BE"/>
        </a:p>
      </dgm:t>
    </dgm:pt>
    <dgm:pt modelId="{3074DE5E-0ED6-402A-84EF-DAC13CC3DCDB}" type="sibTrans" cxnId="{9751B108-EC8C-4144-BE23-BF4F91865358}">
      <dgm:prSet/>
      <dgm:spPr/>
      <dgm:t>
        <a:bodyPr/>
        <a:lstStyle/>
        <a:p>
          <a:endParaRPr lang="nl-BE"/>
        </a:p>
      </dgm:t>
    </dgm:pt>
    <dgm:pt modelId="{D665241D-B52B-4DCA-924B-9C1571048563}">
      <dgm:prSet phldrT="[Tekst]" custT="1"/>
      <dgm:spPr>
        <a:xfrm rot="5400000">
          <a:off x="2744765" y="-2099986"/>
          <a:ext cx="757222" cy="524876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l-BE" sz="1100">
            <a:solidFill>
              <a:sysClr val="windowText" lastClr="000000">
                <a:hueOff val="0"/>
                <a:satOff val="0"/>
                <a:lumOff val="0"/>
                <a:alphaOff val="0"/>
              </a:sysClr>
            </a:solidFill>
            <a:latin typeface="Calibri" panose="020F0502020204030204"/>
            <a:ea typeface="+mn-ea"/>
            <a:cs typeface="+mn-cs"/>
          </a:endParaRPr>
        </a:p>
      </dgm:t>
    </dgm:pt>
    <dgm:pt modelId="{A1392B99-BDBA-41DD-91D5-E169A454E980}" type="parTrans" cxnId="{B26922E0-3497-4ECB-83EE-7AC1EEA3512E}">
      <dgm:prSet/>
      <dgm:spPr/>
      <dgm:t>
        <a:bodyPr/>
        <a:lstStyle/>
        <a:p>
          <a:endParaRPr lang="nl-BE"/>
        </a:p>
      </dgm:t>
    </dgm:pt>
    <dgm:pt modelId="{320AE986-0D3D-4960-B4D7-1A33ABA18D4E}" type="sibTrans" cxnId="{B26922E0-3497-4ECB-83EE-7AC1EEA3512E}">
      <dgm:prSet/>
      <dgm:spPr/>
      <dgm:t>
        <a:bodyPr/>
        <a:lstStyle/>
        <a:p>
          <a:endParaRPr lang="nl-BE"/>
        </a:p>
      </dgm:t>
    </dgm:pt>
    <dgm:pt modelId="{4F07789D-E328-4C2C-B66B-1A64D968C788}">
      <dgm:prSet phldrT="[Tekst]" custT="1"/>
      <dgm:spPr>
        <a:xfrm rot="5400000">
          <a:off x="2744765" y="-2099986"/>
          <a:ext cx="757222" cy="524876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l-BE" sz="1100">
            <a:solidFill>
              <a:sysClr val="windowText" lastClr="000000">
                <a:hueOff val="0"/>
                <a:satOff val="0"/>
                <a:lumOff val="0"/>
                <a:alphaOff val="0"/>
              </a:sysClr>
            </a:solidFill>
            <a:latin typeface="Calibri" panose="020F0502020204030204"/>
            <a:ea typeface="+mn-ea"/>
            <a:cs typeface="+mn-cs"/>
          </a:endParaRPr>
        </a:p>
      </dgm:t>
    </dgm:pt>
    <dgm:pt modelId="{FDBDED32-5351-414A-A7AA-146BAACA6FAB}" type="parTrans" cxnId="{50E81ADD-D261-4535-8344-7886E7B78B1F}">
      <dgm:prSet/>
      <dgm:spPr/>
      <dgm:t>
        <a:bodyPr/>
        <a:lstStyle/>
        <a:p>
          <a:endParaRPr lang="nl-BE"/>
        </a:p>
      </dgm:t>
    </dgm:pt>
    <dgm:pt modelId="{B5B4BE33-E91A-431A-B569-056A35FF1AF5}" type="sibTrans" cxnId="{50E81ADD-D261-4535-8344-7886E7B78B1F}">
      <dgm:prSet/>
      <dgm:spPr/>
      <dgm:t>
        <a:bodyPr/>
        <a:lstStyle/>
        <a:p>
          <a:endParaRPr lang="nl-BE"/>
        </a:p>
      </dgm:t>
    </dgm:pt>
    <dgm:pt modelId="{B91502DF-C51B-4FFF-BA25-DD7F7BCDB23D}">
      <dgm:prSet phldrT="[Tekst]" custT="1"/>
      <dgm:spPr>
        <a:xfrm rot="5400000">
          <a:off x="2744765" y="-2099986"/>
          <a:ext cx="757222" cy="524876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l-BE" sz="1100">
            <a:solidFill>
              <a:sysClr val="windowText" lastClr="000000">
                <a:hueOff val="0"/>
                <a:satOff val="0"/>
                <a:lumOff val="0"/>
                <a:alphaOff val="0"/>
              </a:sysClr>
            </a:solidFill>
            <a:latin typeface="Calibri" panose="020F0502020204030204"/>
            <a:ea typeface="+mn-ea"/>
            <a:cs typeface="+mn-cs"/>
          </a:endParaRPr>
        </a:p>
      </dgm:t>
    </dgm:pt>
    <dgm:pt modelId="{51612AFF-E699-433B-81CE-60E414ADF175}" type="parTrans" cxnId="{3EFD00A2-B8B2-4357-9B3C-FBF25D01598E}">
      <dgm:prSet/>
      <dgm:spPr/>
      <dgm:t>
        <a:bodyPr/>
        <a:lstStyle/>
        <a:p>
          <a:endParaRPr lang="nl-BE"/>
        </a:p>
      </dgm:t>
    </dgm:pt>
    <dgm:pt modelId="{9DBD072E-0F2D-4903-988A-7F6D62B1F028}" type="sibTrans" cxnId="{3EFD00A2-B8B2-4357-9B3C-FBF25D01598E}">
      <dgm:prSet/>
      <dgm:spPr/>
      <dgm:t>
        <a:bodyPr/>
        <a:lstStyle/>
        <a:p>
          <a:endParaRPr lang="nl-BE"/>
        </a:p>
      </dgm:t>
    </dgm:pt>
    <dgm:pt modelId="{A1845858-1D4E-469B-A000-57D55CA01036}">
      <dgm:prSet custT="1"/>
      <dgm:spPr>
        <a:xfrm rot="5400000">
          <a:off x="2659122" y="1583905"/>
          <a:ext cx="939189" cy="5248764"/>
        </a:xfrm>
        <a:prstGeom prst="round2SameRect">
          <a:avLst/>
        </a:prstGeom>
        <a:solidFill>
          <a:sysClr val="window" lastClr="FFFFFF">
            <a:alpha val="90000"/>
            <a:hueOff val="0"/>
            <a:satOff val="0"/>
            <a:lumOff val="0"/>
            <a:alphaOff val="0"/>
          </a:sysClr>
        </a:solidFill>
        <a:ln w="12700" cap="flat" cmpd="sng" algn="ctr">
          <a:solidFill>
            <a:srgbClr val="4472C4">
              <a:hueOff val="-7353344"/>
              <a:satOff val="-10228"/>
              <a:lumOff val="-3922"/>
              <a:alphaOff val="0"/>
            </a:srgbClr>
          </a:solidFill>
          <a:prstDash val="solid"/>
          <a:miter lim="800000"/>
        </a:ln>
        <a:effectLst/>
      </dgm:spPr>
      <dgm:t>
        <a:bodyPr/>
        <a:lstStyle/>
        <a:p>
          <a:pPr>
            <a:buChar char="•"/>
          </a:pPr>
          <a:r>
            <a:rPr lang="nl-BE" sz="1100">
              <a:solidFill>
                <a:sysClr val="windowText" lastClr="000000">
                  <a:hueOff val="0"/>
                  <a:satOff val="0"/>
                  <a:lumOff val="0"/>
                  <a:alphaOff val="0"/>
                </a:sysClr>
              </a:solidFill>
              <a:latin typeface="Calibri" panose="020F0502020204030204"/>
              <a:ea typeface="+mn-ea"/>
              <a:cs typeface="+mn-cs"/>
            </a:rPr>
            <a:t>WGK 3 inzameling:</a:t>
          </a:r>
        </a:p>
      </dgm:t>
    </dgm:pt>
    <dgm:pt modelId="{5F0CD777-3257-4DCD-8C26-B00A3F2A2258}" type="parTrans" cxnId="{7A515E91-7B0B-4E7B-A186-A4A07F872C90}">
      <dgm:prSet/>
      <dgm:spPr/>
      <dgm:t>
        <a:bodyPr/>
        <a:lstStyle/>
        <a:p>
          <a:endParaRPr lang="nl-BE"/>
        </a:p>
      </dgm:t>
    </dgm:pt>
    <dgm:pt modelId="{EE1D7661-A273-4C95-8F0D-402540BAF9F6}" type="sibTrans" cxnId="{7A515E91-7B0B-4E7B-A186-A4A07F872C90}">
      <dgm:prSet/>
      <dgm:spPr/>
      <dgm:t>
        <a:bodyPr/>
        <a:lstStyle/>
        <a:p>
          <a:endParaRPr lang="nl-BE"/>
        </a:p>
      </dgm:t>
    </dgm:pt>
    <dgm:pt modelId="{A43CE589-0B8C-4667-9482-CA1FD4C4EDB5}">
      <dgm:prSet phldrT="[Tekst]" custT="1"/>
      <dgm:spPr>
        <a:xfrm rot="5400000">
          <a:off x="2744765" y="-2099986"/>
          <a:ext cx="757222" cy="524876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l-BE" sz="1100">
            <a:solidFill>
              <a:sysClr val="windowText" lastClr="000000">
                <a:hueOff val="0"/>
                <a:satOff val="0"/>
                <a:lumOff val="0"/>
                <a:alphaOff val="0"/>
              </a:sysClr>
            </a:solidFill>
            <a:latin typeface="Calibri" panose="020F0502020204030204"/>
            <a:ea typeface="+mn-ea"/>
            <a:cs typeface="+mn-cs"/>
          </a:endParaRPr>
        </a:p>
      </dgm:t>
    </dgm:pt>
    <dgm:pt modelId="{8ED606DC-4D16-4067-9656-BF2A0DC7200D}" type="sibTrans" cxnId="{9DCDF4F1-1DDE-4EAE-A5B4-2527C9E5E0B0}">
      <dgm:prSet/>
      <dgm:spPr/>
      <dgm:t>
        <a:bodyPr/>
        <a:lstStyle/>
        <a:p>
          <a:endParaRPr lang="nl-BE"/>
        </a:p>
      </dgm:t>
    </dgm:pt>
    <dgm:pt modelId="{34B6CCCE-DC28-4FCE-AF36-85E005AE0A8B}" type="parTrans" cxnId="{9DCDF4F1-1DDE-4EAE-A5B4-2527C9E5E0B0}">
      <dgm:prSet/>
      <dgm:spPr/>
      <dgm:t>
        <a:bodyPr/>
        <a:lstStyle/>
        <a:p>
          <a:endParaRPr lang="nl-BE"/>
        </a:p>
      </dgm:t>
    </dgm:pt>
    <dgm:pt modelId="{C8EEFFB6-B809-4168-BBA7-6E0A49F3961C}">
      <dgm:prSet phldrT="[Tekst]" custT="1"/>
      <dgm:spPr>
        <a:xfrm rot="5400000">
          <a:off x="2744765" y="-2099986"/>
          <a:ext cx="757222" cy="524876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l-BE" sz="1100">
            <a:solidFill>
              <a:sysClr val="windowText" lastClr="000000">
                <a:hueOff val="0"/>
                <a:satOff val="0"/>
                <a:lumOff val="0"/>
                <a:alphaOff val="0"/>
              </a:sysClr>
            </a:solidFill>
            <a:latin typeface="Calibri" panose="020F0502020204030204"/>
            <a:ea typeface="+mn-ea"/>
            <a:cs typeface="+mn-cs"/>
          </a:endParaRPr>
        </a:p>
      </dgm:t>
    </dgm:pt>
    <dgm:pt modelId="{F8F0B94D-D94D-41B4-8B51-ADC0CA997D08}" type="sibTrans" cxnId="{79886A6A-8F0B-478A-A1C9-97B5DA581FC2}">
      <dgm:prSet/>
      <dgm:spPr/>
      <dgm:t>
        <a:bodyPr/>
        <a:lstStyle/>
        <a:p>
          <a:endParaRPr lang="nl-BE"/>
        </a:p>
      </dgm:t>
    </dgm:pt>
    <dgm:pt modelId="{C1F951B3-8E72-4083-90BE-A16173AC1832}" type="parTrans" cxnId="{79886A6A-8F0B-478A-A1C9-97B5DA581FC2}">
      <dgm:prSet/>
      <dgm:spPr/>
      <dgm:t>
        <a:bodyPr/>
        <a:lstStyle/>
        <a:p>
          <a:endParaRPr lang="nl-BE"/>
        </a:p>
      </dgm:t>
    </dgm:pt>
    <dgm:pt modelId="{947D79CA-1E9E-40DD-A25A-30E8AD9FD2EA}">
      <dgm:prSet phldrT="[Tekst]" custT="1"/>
      <dgm:spPr>
        <a:xfrm rot="5400000">
          <a:off x="2313906" y="195944"/>
          <a:ext cx="1648466" cy="5229921"/>
        </a:xfrm>
        <a:prstGeom prst="round2SameRect">
          <a:avLst/>
        </a:prstGeom>
        <a:solidFill>
          <a:sysClr val="window" lastClr="FFFFFF">
            <a:alpha val="90000"/>
            <a:hueOff val="0"/>
            <a:satOff val="0"/>
            <a:lumOff val="0"/>
            <a:alphaOff val="0"/>
          </a:sysClr>
        </a:solidFill>
        <a:ln w="12700" cap="flat" cmpd="sng" algn="ctr">
          <a:solidFill>
            <a:srgbClr val="4472C4">
              <a:hueOff val="-4902230"/>
              <a:satOff val="-6819"/>
              <a:lumOff val="-2615"/>
              <a:alphaOff val="0"/>
            </a:srgbClr>
          </a:solidFill>
          <a:prstDash val="solid"/>
          <a:miter lim="800000"/>
        </a:ln>
        <a:effectLst/>
      </dgm:spPr>
      <dgm:t>
        <a:bodyPr/>
        <a:lstStyle/>
        <a:p>
          <a:pPr>
            <a:buChar char="•"/>
          </a:pPr>
          <a:endParaRPr lang="nl-BE" sz="1100">
            <a:solidFill>
              <a:sysClr val="windowText" lastClr="000000">
                <a:hueOff val="0"/>
                <a:satOff val="0"/>
                <a:lumOff val="0"/>
                <a:alphaOff val="0"/>
              </a:sysClr>
            </a:solidFill>
            <a:latin typeface="Calibri" panose="020F0502020204030204"/>
            <a:ea typeface="+mn-ea"/>
            <a:cs typeface="+mn-cs"/>
          </a:endParaRPr>
        </a:p>
      </dgm:t>
    </dgm:pt>
    <dgm:pt modelId="{23E1C2FB-89B9-4730-ABAB-7F42A5A6BE0C}" type="parTrans" cxnId="{74D52763-261F-4C54-AD27-A8EC1F39160D}">
      <dgm:prSet/>
      <dgm:spPr/>
      <dgm:t>
        <a:bodyPr/>
        <a:lstStyle/>
        <a:p>
          <a:endParaRPr lang="nl-BE"/>
        </a:p>
      </dgm:t>
    </dgm:pt>
    <dgm:pt modelId="{26E1CF00-9227-4FB4-A32B-048BE86348D3}" type="sibTrans" cxnId="{74D52763-261F-4C54-AD27-A8EC1F39160D}">
      <dgm:prSet/>
      <dgm:spPr/>
      <dgm:t>
        <a:bodyPr/>
        <a:lstStyle/>
        <a:p>
          <a:endParaRPr lang="nl-BE"/>
        </a:p>
      </dgm:t>
    </dgm:pt>
    <dgm:pt modelId="{B892B1C0-2EBC-4C8A-8502-3E4285DF705E}">
      <dgm:prSet custT="1"/>
      <dgm:spPr>
        <a:xfrm rot="5400000">
          <a:off x="2659122" y="1583905"/>
          <a:ext cx="939189" cy="5248764"/>
        </a:xfrm>
        <a:prstGeom prst="round2SameRect">
          <a:avLst/>
        </a:prstGeom>
        <a:solidFill>
          <a:sysClr val="window" lastClr="FFFFFF">
            <a:alpha val="90000"/>
            <a:hueOff val="0"/>
            <a:satOff val="0"/>
            <a:lumOff val="0"/>
            <a:alphaOff val="0"/>
          </a:sysClr>
        </a:solidFill>
        <a:ln w="12700" cap="flat" cmpd="sng" algn="ctr">
          <a:solidFill>
            <a:srgbClr val="4472C4">
              <a:hueOff val="-7353344"/>
              <a:satOff val="-10228"/>
              <a:lumOff val="-3922"/>
              <a:alphaOff val="0"/>
            </a:srgbClr>
          </a:solidFill>
          <a:prstDash val="solid"/>
          <a:miter lim="800000"/>
        </a:ln>
        <a:effectLst/>
      </dgm:spPr>
      <dgm:t>
        <a:bodyPr/>
        <a:lstStyle/>
        <a:p>
          <a:pPr>
            <a:buChar char="•"/>
          </a:pPr>
          <a:r>
            <a:rPr lang="nl-BE" sz="1100">
              <a:solidFill>
                <a:sysClr val="windowText" lastClr="000000">
                  <a:hueOff val="0"/>
                  <a:satOff val="0"/>
                  <a:lumOff val="0"/>
                  <a:alphaOff val="0"/>
                </a:sysClr>
              </a:solidFill>
              <a:latin typeface="Calibri" panose="020F0502020204030204"/>
              <a:ea typeface="+mn-ea"/>
              <a:cs typeface="+mn-cs"/>
            </a:rPr>
            <a:t>WGK 0, 1 en 2 indien hogere contratie inzameling:</a:t>
          </a:r>
          <a:br>
            <a:rPr lang="nl-BE" sz="1100">
              <a:solidFill>
                <a:sysClr val="windowText" lastClr="000000">
                  <a:hueOff val="0"/>
                  <a:satOff val="0"/>
                  <a:lumOff val="0"/>
                  <a:alphaOff val="0"/>
                </a:sysClr>
              </a:solidFill>
              <a:latin typeface="Calibri" panose="020F0502020204030204"/>
              <a:ea typeface="+mn-ea"/>
              <a:cs typeface="+mn-cs"/>
            </a:rPr>
          </a:br>
          <a:r>
            <a:rPr lang="nl-BE" sz="1100">
              <a:solidFill>
                <a:sysClr val="windowText" lastClr="000000">
                  <a:hueOff val="0"/>
                  <a:satOff val="0"/>
                  <a:lumOff val="0"/>
                  <a:alphaOff val="0"/>
                </a:sysClr>
              </a:solidFill>
              <a:latin typeface="Calibri" panose="020F0502020204030204"/>
              <a:ea typeface="+mn-ea"/>
              <a:cs typeface="+mn-cs"/>
            </a:rPr>
            <a:t>Volg het stroomdiagram om te weten waar de stof ingezameld moet worden.</a:t>
          </a:r>
          <a:br>
            <a:rPr lang="nl-BE" sz="1100">
              <a:solidFill>
                <a:sysClr val="windowText" lastClr="000000">
                  <a:hueOff val="0"/>
                  <a:satOff val="0"/>
                  <a:lumOff val="0"/>
                  <a:alphaOff val="0"/>
                </a:sysClr>
              </a:solidFill>
              <a:latin typeface="Calibri" panose="020F0502020204030204"/>
              <a:ea typeface="+mn-ea"/>
              <a:cs typeface="+mn-cs"/>
            </a:rPr>
          </a:br>
          <a:r>
            <a:rPr lang="nl-BE" sz="1100">
              <a:solidFill>
                <a:sysClr val="windowText" lastClr="000000">
                  <a:hueOff val="0"/>
                  <a:satOff val="0"/>
                  <a:lumOff val="0"/>
                  <a:alphaOff val="0"/>
                </a:sysClr>
              </a:solidFill>
              <a:latin typeface="Calibri" panose="020F0502020204030204"/>
              <a:ea typeface="+mn-ea"/>
              <a:cs typeface="+mn-cs"/>
            </a:rPr>
            <a:t> </a:t>
          </a:r>
          <a:r>
            <a:rPr lang="nl-BE" sz="1100">
              <a:solidFill>
                <a:srgbClr val="0070C0"/>
              </a:solidFill>
              <a:latin typeface="Calibri" panose="020F0502020204030204"/>
              <a:ea typeface="+mn-ea"/>
              <a:cs typeface="+mn-cs"/>
            </a:rPr>
            <a:t>(zie volgende pagina) -&gt; </a:t>
          </a:r>
          <a:r>
            <a:rPr lang="nl-NL" sz="1100">
              <a:solidFill>
                <a:srgbClr val="0070C0"/>
              </a:solidFill>
              <a:latin typeface="Calibri" panose="020F0502020204030204"/>
              <a:ea typeface="+mn-ea"/>
              <a:cs typeface="+mn-cs"/>
            </a:rPr>
            <a:t>Niet-gehalogeneerde solventen (GEEL)</a:t>
          </a:r>
          <a:endParaRPr lang="nl-BE" sz="1100">
            <a:solidFill>
              <a:srgbClr val="0070C0"/>
            </a:solidFill>
            <a:latin typeface="Calibri" panose="020F0502020204030204"/>
            <a:ea typeface="+mn-ea"/>
            <a:cs typeface="+mn-cs"/>
          </a:endParaRPr>
        </a:p>
      </dgm:t>
    </dgm:pt>
    <dgm:pt modelId="{DB6C1287-047F-4C29-B68D-FBA448A344C1}" type="parTrans" cxnId="{7D8A7CA9-C4EA-4F40-8CF9-648435FB7B2C}">
      <dgm:prSet/>
      <dgm:spPr/>
      <dgm:t>
        <a:bodyPr/>
        <a:lstStyle/>
        <a:p>
          <a:endParaRPr lang="nl-BE"/>
        </a:p>
      </dgm:t>
    </dgm:pt>
    <dgm:pt modelId="{1F3FE646-3F78-4E14-BBCA-F5E8C45E2F56}" type="sibTrans" cxnId="{7D8A7CA9-C4EA-4F40-8CF9-648435FB7B2C}">
      <dgm:prSet/>
      <dgm:spPr/>
      <dgm:t>
        <a:bodyPr/>
        <a:lstStyle/>
        <a:p>
          <a:endParaRPr lang="nl-BE"/>
        </a:p>
      </dgm:t>
    </dgm:pt>
    <dgm:pt modelId="{AD315DA6-6D27-4541-A130-76D4E7EB2698}" type="pres">
      <dgm:prSet presAssocID="{A26A6650-2A72-411D-89B9-080A5493E227}" presName="linearFlow" presStyleCnt="0">
        <dgm:presLayoutVars>
          <dgm:dir/>
          <dgm:animLvl val="lvl"/>
          <dgm:resizeHandles val="exact"/>
        </dgm:presLayoutVars>
      </dgm:prSet>
      <dgm:spPr/>
    </dgm:pt>
    <dgm:pt modelId="{D8F65358-8540-4EB8-BAC5-124CBCECDDAE}" type="pres">
      <dgm:prSet presAssocID="{06472CC2-7067-474D-BC5A-CC4F2982A627}" presName="composite" presStyleCnt="0"/>
      <dgm:spPr/>
    </dgm:pt>
    <dgm:pt modelId="{01B39296-3201-488E-90CF-D262DD4EBD51}" type="pres">
      <dgm:prSet presAssocID="{06472CC2-7067-474D-BC5A-CC4F2982A627}" presName="parentText" presStyleLbl="alignNode1" presStyleIdx="0" presStyleCnt="4" custLinFactNeighborX="0" custLinFactNeighborY="-19956">
        <dgm:presLayoutVars>
          <dgm:chMax val="1"/>
          <dgm:bulletEnabled val="1"/>
        </dgm:presLayoutVars>
      </dgm:prSet>
      <dgm:spPr/>
    </dgm:pt>
    <dgm:pt modelId="{0A4DD810-BF40-4327-B36B-2A1BCAB6E588}" type="pres">
      <dgm:prSet presAssocID="{06472CC2-7067-474D-BC5A-CC4F2982A627}" presName="descendantText" presStyleLbl="alignAcc1" presStyleIdx="0" presStyleCnt="4" custScaleY="161692" custLinFactNeighborX="0" custLinFactNeighborY="-20115">
        <dgm:presLayoutVars>
          <dgm:bulletEnabled val="1"/>
        </dgm:presLayoutVars>
      </dgm:prSet>
      <dgm:spPr/>
    </dgm:pt>
    <dgm:pt modelId="{3E230D88-2092-4743-A4BF-6E69EA4CD700}" type="pres">
      <dgm:prSet presAssocID="{91133D17-DA9A-472A-A76A-8EBB1CFFF703}" presName="sp" presStyleCnt="0"/>
      <dgm:spPr/>
    </dgm:pt>
    <dgm:pt modelId="{AFE063C9-0CCD-4841-95C4-D2E210F65CAB}" type="pres">
      <dgm:prSet presAssocID="{83BD3E08-5F13-4ED2-AF6F-79F9FEBAD26F}" presName="composite" presStyleCnt="0"/>
      <dgm:spPr/>
    </dgm:pt>
    <dgm:pt modelId="{7F8F8EC3-BADE-4FA5-909A-CAAC02E70B52}" type="pres">
      <dgm:prSet presAssocID="{83BD3E08-5F13-4ED2-AF6F-79F9FEBAD26F}" presName="parentText" presStyleLbl="alignNode1" presStyleIdx="1" presStyleCnt="4" custScaleY="125837" custLinFactNeighborX="601" custLinFactNeighborY="-19758">
        <dgm:presLayoutVars>
          <dgm:chMax val="1"/>
          <dgm:bulletEnabled val="1"/>
        </dgm:presLayoutVars>
      </dgm:prSet>
      <dgm:spPr/>
    </dgm:pt>
    <dgm:pt modelId="{47489A79-6448-4C67-899D-27D7A84BAD0A}" type="pres">
      <dgm:prSet presAssocID="{83BD3E08-5F13-4ED2-AF6F-79F9FEBAD26F}" presName="descendantText" presStyleLbl="alignAcc1" presStyleIdx="1" presStyleCnt="4" custScaleX="100407" custScaleY="192102" custLinFactNeighborX="-102" custLinFactNeighborY="-1955">
        <dgm:presLayoutVars>
          <dgm:bulletEnabled val="1"/>
        </dgm:presLayoutVars>
      </dgm:prSet>
      <dgm:spPr/>
    </dgm:pt>
    <dgm:pt modelId="{E719A5AE-BFDF-4108-B848-4F2F4CDED891}" type="pres">
      <dgm:prSet presAssocID="{75933266-7D5C-4760-96FF-1A4CB39688D1}" presName="sp" presStyleCnt="0"/>
      <dgm:spPr/>
    </dgm:pt>
    <dgm:pt modelId="{E03CB769-B068-420E-AC69-79A41694D958}" type="pres">
      <dgm:prSet presAssocID="{0F0E846F-0F28-4D03-8D26-92FA6A6BDC74}" presName="composite" presStyleCnt="0"/>
      <dgm:spPr/>
    </dgm:pt>
    <dgm:pt modelId="{75D6122F-D3C7-4DAE-A766-A6ABC8ACBF61}" type="pres">
      <dgm:prSet presAssocID="{0F0E846F-0F28-4D03-8D26-92FA6A6BDC74}" presName="parentText" presStyleLbl="alignNode1" presStyleIdx="2" presStyleCnt="4" custScaleY="152073" custLinFactNeighborX="601" custLinFactNeighborY="-29391">
        <dgm:presLayoutVars>
          <dgm:chMax val="1"/>
          <dgm:bulletEnabled val="1"/>
        </dgm:presLayoutVars>
      </dgm:prSet>
      <dgm:spPr/>
    </dgm:pt>
    <dgm:pt modelId="{04DC8624-66CD-4C57-A14C-11F9B031CF1C}" type="pres">
      <dgm:prSet presAssocID="{0F0E846F-0F28-4D03-8D26-92FA6A6BDC74}" presName="descendantText" presStyleLbl="alignAcc1" presStyleIdx="2" presStyleCnt="4" custScaleX="99641" custScaleY="352002" custLinFactNeighborX="470" custLinFactNeighborY="3329">
        <dgm:presLayoutVars>
          <dgm:bulletEnabled val="1"/>
        </dgm:presLayoutVars>
      </dgm:prSet>
      <dgm:spPr/>
    </dgm:pt>
    <dgm:pt modelId="{5A1AA7BA-C012-4408-AF2A-3B79C8469535}" type="pres">
      <dgm:prSet presAssocID="{4F807344-45F9-4C11-9A6E-D9913868BFE8}" presName="sp" presStyleCnt="0"/>
      <dgm:spPr/>
    </dgm:pt>
    <dgm:pt modelId="{327977AF-F600-4969-9F4D-AA6FCBB690C9}" type="pres">
      <dgm:prSet presAssocID="{C1F260CB-1CE2-4B86-A7D5-565CCDE8B6F4}" presName="composite" presStyleCnt="0"/>
      <dgm:spPr/>
    </dgm:pt>
    <dgm:pt modelId="{E353DF44-09DE-42D7-8B4E-143B1EE4A2C5}" type="pres">
      <dgm:prSet presAssocID="{C1F260CB-1CE2-4B86-A7D5-565CCDE8B6F4}" presName="parentText" presStyleLbl="alignNode1" presStyleIdx="3" presStyleCnt="4" custLinFactNeighborX="1035" custLinFactNeighborY="-1244">
        <dgm:presLayoutVars>
          <dgm:chMax val="1"/>
          <dgm:bulletEnabled val="1"/>
        </dgm:presLayoutVars>
      </dgm:prSet>
      <dgm:spPr/>
    </dgm:pt>
    <dgm:pt modelId="{170BC70E-4725-4343-B732-4594B4E46D9D}" type="pres">
      <dgm:prSet presAssocID="{C1F260CB-1CE2-4B86-A7D5-565CCDE8B6F4}" presName="descendantText" presStyleLbl="alignAcc1" presStyleIdx="3" presStyleCnt="4" custScaleY="200548" custLinFactNeighborX="102" custLinFactNeighborY="42850">
        <dgm:presLayoutVars>
          <dgm:bulletEnabled val="1"/>
        </dgm:presLayoutVars>
      </dgm:prSet>
      <dgm:spPr/>
    </dgm:pt>
  </dgm:ptLst>
  <dgm:cxnLst>
    <dgm:cxn modelId="{330DC500-DB09-4679-89D4-050D33047CEF}" type="presOf" srcId="{B91502DF-C51B-4FFF-BA25-DD7F7BCDB23D}" destId="{0A4DD810-BF40-4327-B36B-2A1BCAB6E588}" srcOrd="0" destOrd="6" presId="urn:microsoft.com/office/officeart/2005/8/layout/chevron2"/>
    <dgm:cxn modelId="{FE100B01-A66E-4EB1-B7D1-8E0E21A8B3A7}" type="presOf" srcId="{7C78F1A2-33FA-46A1-B226-D5DD2FFD8829}" destId="{04DC8624-66CD-4C57-A14C-11F9B031CF1C}" srcOrd="0" destOrd="5" presId="urn:microsoft.com/office/officeart/2005/8/layout/chevron2"/>
    <dgm:cxn modelId="{65E44901-FB08-407E-B016-16843C0CED22}" srcId="{06472CC2-7067-474D-BC5A-CC4F2982A627}" destId="{7B657642-4A73-49A8-A188-0BE6FEEC17D8}" srcOrd="7" destOrd="0" parTransId="{8539A445-65B5-4333-8ACA-300D5E0A00A8}" sibTransId="{E8359F7E-5393-4159-8022-F54CC53AA0A5}"/>
    <dgm:cxn modelId="{9D216804-F506-40BB-B656-991446CC4428}" type="presOf" srcId="{C8EEFFB6-B809-4168-BBA7-6E0A49F3961C}" destId="{0A4DD810-BF40-4327-B36B-2A1BCAB6E588}" srcOrd="0" destOrd="5" presId="urn:microsoft.com/office/officeart/2005/8/layout/chevron2"/>
    <dgm:cxn modelId="{9751B108-EC8C-4144-BE23-BF4F91865358}" srcId="{06472CC2-7067-474D-BC5A-CC4F2982A627}" destId="{A355F252-540C-4533-A7A5-4F012CB234C1}" srcOrd="1" destOrd="0" parTransId="{C9482FD8-610C-4AB2-8FEF-437CEA7CB3B5}" sibTransId="{3074DE5E-0ED6-402A-84EF-DAC13CC3DCDB}"/>
    <dgm:cxn modelId="{00A8EF1E-55A1-4E8D-B99B-958E7A7E7342}" type="presOf" srcId="{D665241D-B52B-4DCA-924B-9C1571048563}" destId="{0A4DD810-BF40-4327-B36B-2A1BCAB6E588}" srcOrd="0" destOrd="2" presId="urn:microsoft.com/office/officeart/2005/8/layout/chevron2"/>
    <dgm:cxn modelId="{D382D82A-81CE-4D4E-B43B-2D8E9F0384B4}" srcId="{0F0E846F-0F28-4D03-8D26-92FA6A6BDC74}" destId="{AC87228F-97F5-4812-A4AD-AD9C0FD46A2D}" srcOrd="4" destOrd="0" parTransId="{70796D95-77BC-4B42-8824-004A9BE906E9}" sibTransId="{B9FBEF7A-E7C0-467E-9BEF-FBC3E00ED4E4}"/>
    <dgm:cxn modelId="{CBB71E2C-9DF8-41CE-A4C3-DB8A1205A296}" type="presOf" srcId="{01C39140-B6CB-4AFE-87E8-CEE24D424035}" destId="{0A4DD810-BF40-4327-B36B-2A1BCAB6E588}" srcOrd="0" destOrd="8" presId="urn:microsoft.com/office/officeart/2005/8/layout/chevron2"/>
    <dgm:cxn modelId="{41C8732D-4A25-4829-9116-BF0C9EF44F7F}" srcId="{A26A6650-2A72-411D-89B9-080A5493E227}" destId="{C1F260CB-1CE2-4B86-A7D5-565CCDE8B6F4}" srcOrd="3" destOrd="0" parTransId="{B296250C-6421-4CBD-8404-EFE2D4032670}" sibTransId="{612AEEC3-1C42-4B73-826D-99DBA0EC42AB}"/>
    <dgm:cxn modelId="{DB7E902E-EBE1-4CA7-82F5-110E4C6C8B44}" type="presOf" srcId="{C4D96AFB-B034-4C0C-8E14-DD93C78B2C29}" destId="{47489A79-6448-4C67-899D-27D7A84BAD0A}" srcOrd="0" destOrd="0" presId="urn:microsoft.com/office/officeart/2005/8/layout/chevron2"/>
    <dgm:cxn modelId="{F9BF8630-C835-455B-87A8-67095128D91F}" srcId="{83BD3E08-5F13-4ED2-AF6F-79F9FEBAD26F}" destId="{2B8FCEBB-928B-47BD-B137-71BED7C60B66}" srcOrd="1" destOrd="0" parTransId="{FD8F92E3-A974-4B06-8158-337EA955473F}" sibTransId="{4D0A4981-6181-4EE0-9A1A-C69DAE2E15E4}"/>
    <dgm:cxn modelId="{74D52763-261F-4C54-AD27-A8EC1F39160D}" srcId="{0F0E846F-0F28-4D03-8D26-92FA6A6BDC74}" destId="{947D79CA-1E9E-40DD-A25A-30E8AD9FD2EA}" srcOrd="0" destOrd="0" parTransId="{23E1C2FB-89B9-4730-ABAB-7F42A5A6BE0C}" sibTransId="{26E1CF00-9227-4FB4-A32B-048BE86348D3}"/>
    <dgm:cxn modelId="{79886A6A-8F0B-478A-A1C9-97B5DA581FC2}" srcId="{06472CC2-7067-474D-BC5A-CC4F2982A627}" destId="{C8EEFFB6-B809-4168-BBA7-6E0A49F3961C}" srcOrd="5" destOrd="0" parTransId="{C1F951B3-8E72-4083-90BE-A16173AC1832}" sibTransId="{F8F0B94D-D94D-41B4-8B51-ADC0CA997D08}"/>
    <dgm:cxn modelId="{EBBD136D-B67C-4E17-9542-04770A289B92}" srcId="{0F0E846F-0F28-4D03-8D26-92FA6A6BDC74}" destId="{7C78F1A2-33FA-46A1-B226-D5DD2FFD8829}" srcOrd="5" destOrd="0" parTransId="{3CEF7071-63F2-4015-9B9B-D8B7B5AB211D}" sibTransId="{227A0393-4F0E-4DB6-BE58-8A7608D06FAD}"/>
    <dgm:cxn modelId="{8841C150-A13C-43FA-842A-832E50087879}" srcId="{0F0E846F-0F28-4D03-8D26-92FA6A6BDC74}" destId="{AC9835C6-B032-4C4E-B95B-8AEAFA6A8CB5}" srcOrd="2" destOrd="0" parTransId="{BEE9217B-2078-4D33-B837-39E2107F8F25}" sibTransId="{B228C6D1-E5E8-4DEC-9140-D955F7D592B1}"/>
    <dgm:cxn modelId="{8670F650-EB5E-4B8F-9A5A-40F6E0D92513}" type="presOf" srcId="{AC87228F-97F5-4812-A4AD-AD9C0FD46A2D}" destId="{04DC8624-66CD-4C57-A14C-11F9B031CF1C}" srcOrd="0" destOrd="4" presId="urn:microsoft.com/office/officeart/2005/8/layout/chevron2"/>
    <dgm:cxn modelId="{1DEED174-0211-431A-9D72-5F4E6682A485}" srcId="{A26A6650-2A72-411D-89B9-080A5493E227}" destId="{0F0E846F-0F28-4D03-8D26-92FA6A6BDC74}" srcOrd="2" destOrd="0" parTransId="{0DC17399-FCD9-42ED-88DA-74D030F5C53C}" sibTransId="{4F807344-45F9-4C11-9A6E-D9913868BFE8}"/>
    <dgm:cxn modelId="{3E5D5657-333F-4DF4-B22E-048DB79BDE40}" type="presOf" srcId="{06472CC2-7067-474D-BC5A-CC4F2982A627}" destId="{01B39296-3201-488E-90CF-D262DD4EBD51}" srcOrd="0" destOrd="0" presId="urn:microsoft.com/office/officeart/2005/8/layout/chevron2"/>
    <dgm:cxn modelId="{87353B7C-C09B-455B-A510-68ECAA93E8ED}" srcId="{A26A6650-2A72-411D-89B9-080A5493E227}" destId="{83BD3E08-5F13-4ED2-AF6F-79F9FEBAD26F}" srcOrd="1" destOrd="0" parTransId="{43BCF04C-F931-4438-B6A3-F4BDFA1DE02C}" sibTransId="{75933266-7D5C-4760-96FF-1A4CB39688D1}"/>
    <dgm:cxn modelId="{70689B7E-FC00-4780-AD38-0E89DB380195}" type="presOf" srcId="{A1845858-1D4E-469B-A000-57D55CA01036}" destId="{170BC70E-4725-4343-B732-4594B4E46D9D}" srcOrd="0" destOrd="1" presId="urn:microsoft.com/office/officeart/2005/8/layout/chevron2"/>
    <dgm:cxn modelId="{F2B75285-1FFB-4174-B58B-A397F09C1BDA}" type="presOf" srcId="{961597B4-64C8-42D1-9838-61C1E37911CE}" destId="{04DC8624-66CD-4C57-A14C-11F9B031CF1C}" srcOrd="0" destOrd="1" presId="urn:microsoft.com/office/officeart/2005/8/layout/chevron2"/>
    <dgm:cxn modelId="{EA31EB87-5241-4DB2-BE00-809CB7753500}" type="presOf" srcId="{C1F260CB-1CE2-4B86-A7D5-565CCDE8B6F4}" destId="{E353DF44-09DE-42D7-8B4E-143B1EE4A2C5}" srcOrd="0" destOrd="0" presId="urn:microsoft.com/office/officeart/2005/8/layout/chevron2"/>
    <dgm:cxn modelId="{02CF2388-2852-49D6-A6F4-9F93093BF588}" type="presOf" srcId="{7B657642-4A73-49A8-A188-0BE6FEEC17D8}" destId="{0A4DD810-BF40-4327-B36B-2A1BCAB6E588}" srcOrd="0" destOrd="7" presId="urn:microsoft.com/office/officeart/2005/8/layout/chevron2"/>
    <dgm:cxn modelId="{3D58B590-FD6C-4E39-ADD9-D2FB9F1002A8}" type="presOf" srcId="{83BD3E08-5F13-4ED2-AF6F-79F9FEBAD26F}" destId="{7F8F8EC3-BADE-4FA5-909A-CAAC02E70B52}" srcOrd="0" destOrd="0" presId="urn:microsoft.com/office/officeart/2005/8/layout/chevron2"/>
    <dgm:cxn modelId="{7A515E91-7B0B-4E7B-A186-A4A07F872C90}" srcId="{C1F260CB-1CE2-4B86-A7D5-565CCDE8B6F4}" destId="{A1845858-1D4E-469B-A000-57D55CA01036}" srcOrd="1" destOrd="0" parTransId="{5F0CD777-3257-4DCD-8C26-B00A3F2A2258}" sibTransId="{EE1D7661-A273-4C95-8F0D-402540BAF9F6}"/>
    <dgm:cxn modelId="{C09D8E96-BE18-4F1E-A112-196512B985CD}" type="presOf" srcId="{947D79CA-1E9E-40DD-A25A-30E8AD9FD2EA}" destId="{04DC8624-66CD-4C57-A14C-11F9B031CF1C}" srcOrd="0" destOrd="0" presId="urn:microsoft.com/office/officeart/2005/8/layout/chevron2"/>
    <dgm:cxn modelId="{1E012497-1F65-477D-9077-7A9CFE6081B6}" type="presOf" srcId="{B892B1C0-2EBC-4C8A-8502-3E4285DF705E}" destId="{170BC70E-4725-4343-B732-4594B4E46D9D}" srcOrd="0" destOrd="0" presId="urn:microsoft.com/office/officeart/2005/8/layout/chevron2"/>
    <dgm:cxn modelId="{3EFD00A2-B8B2-4357-9B3C-FBF25D01598E}" srcId="{06472CC2-7067-474D-BC5A-CC4F2982A627}" destId="{B91502DF-C51B-4FFF-BA25-DD7F7BCDB23D}" srcOrd="6" destOrd="0" parTransId="{51612AFF-E699-433B-81CE-60E414ADF175}" sibTransId="{9DBD072E-0F2D-4903-988A-7F6D62B1F028}"/>
    <dgm:cxn modelId="{C42557A6-68E8-47D5-8CC5-496DECC2FE74}" type="presOf" srcId="{443C46C1-3D3F-4193-AA38-6B3749EBDE55}" destId="{0A4DD810-BF40-4327-B36B-2A1BCAB6E588}" srcOrd="0" destOrd="0" presId="urn:microsoft.com/office/officeart/2005/8/layout/chevron2"/>
    <dgm:cxn modelId="{3126D6A8-CF59-47B8-A5E0-3B65A62A67B9}" srcId="{C1F260CB-1CE2-4B86-A7D5-565CCDE8B6F4}" destId="{81A99815-2CD8-4F78-AD58-B2873A5473E1}" srcOrd="2" destOrd="0" parTransId="{6F0829E2-319A-4B80-9EB6-52B34A79B1D9}" sibTransId="{B2C87567-4D1B-4A84-BE62-4511F218D723}"/>
    <dgm:cxn modelId="{7D8A7CA9-C4EA-4F40-8CF9-648435FB7B2C}" srcId="{C1F260CB-1CE2-4B86-A7D5-565CCDE8B6F4}" destId="{B892B1C0-2EBC-4C8A-8502-3E4285DF705E}" srcOrd="0" destOrd="0" parTransId="{DB6C1287-047F-4C29-B68D-FBA448A344C1}" sibTransId="{1F3FE646-3F78-4E14-BBCA-F5E8C45E2F56}"/>
    <dgm:cxn modelId="{D9323DAF-9E90-40C1-AEEA-48C230F5F8F2}" srcId="{06472CC2-7067-474D-BC5A-CC4F2982A627}" destId="{01C39140-B6CB-4AFE-87E8-CEE24D424035}" srcOrd="8" destOrd="0" parTransId="{D8AA4FB5-79C5-457C-8294-8D1489366998}" sibTransId="{12655E43-601E-4030-AB72-B235C3ADBB45}"/>
    <dgm:cxn modelId="{64ADDFBA-F3EA-4678-B027-8121BD4BFFBA}" type="presOf" srcId="{AC9835C6-B032-4C4E-B95B-8AEAFA6A8CB5}" destId="{04DC8624-66CD-4C57-A14C-11F9B031CF1C}" srcOrd="0" destOrd="2" presId="urn:microsoft.com/office/officeart/2005/8/layout/chevron2"/>
    <dgm:cxn modelId="{B92DA4C7-3CFE-45A2-8477-856DA9C52393}" srcId="{0F0E846F-0F28-4D03-8D26-92FA6A6BDC74}" destId="{457D88F4-6143-4596-BB72-61F946D40F68}" srcOrd="3" destOrd="0" parTransId="{F90DF946-FE83-475F-A263-B4552A8EE40A}" sibTransId="{464D96E4-3650-44DD-A76D-4021BBB49B22}"/>
    <dgm:cxn modelId="{0BF9D9D0-D4A0-4681-81B3-C86DBF342E32}" srcId="{06472CC2-7067-474D-BC5A-CC4F2982A627}" destId="{443C46C1-3D3F-4193-AA38-6B3749EBDE55}" srcOrd="0" destOrd="0" parTransId="{0BB6A35E-8FEB-468D-BEEA-F7E5F53460C9}" sibTransId="{4CA9D2F8-63FB-469B-B9B0-B1DE2CE501F6}"/>
    <dgm:cxn modelId="{C71E10DA-2D08-4A7E-96D6-CFFE097DFB75}" type="presOf" srcId="{0F0E846F-0F28-4D03-8D26-92FA6A6BDC74}" destId="{75D6122F-D3C7-4DAE-A766-A6ABC8ACBF61}" srcOrd="0" destOrd="0" presId="urn:microsoft.com/office/officeart/2005/8/layout/chevron2"/>
    <dgm:cxn modelId="{2C30E8DC-0A4C-4893-80C5-B4FA5CDD4F8E}" type="presOf" srcId="{A26A6650-2A72-411D-89B9-080A5493E227}" destId="{AD315DA6-6D27-4541-A130-76D4E7EB2698}" srcOrd="0" destOrd="0" presId="urn:microsoft.com/office/officeart/2005/8/layout/chevron2"/>
    <dgm:cxn modelId="{50E81ADD-D261-4535-8344-7886E7B78B1F}" srcId="{06472CC2-7067-474D-BC5A-CC4F2982A627}" destId="{4F07789D-E328-4C2C-B66B-1A64D968C788}" srcOrd="3" destOrd="0" parTransId="{FDBDED32-5351-414A-A7AA-146BAACA6FAB}" sibTransId="{B5B4BE33-E91A-431A-B569-056A35FF1AF5}"/>
    <dgm:cxn modelId="{B26922E0-3497-4ECB-83EE-7AC1EEA3512E}" srcId="{06472CC2-7067-474D-BC5A-CC4F2982A627}" destId="{D665241D-B52B-4DCA-924B-9C1571048563}" srcOrd="2" destOrd="0" parTransId="{A1392B99-BDBA-41DD-91D5-E169A454E980}" sibTransId="{320AE986-0D3D-4960-B4D7-1A33ABA18D4E}"/>
    <dgm:cxn modelId="{CDE954E0-0EA3-4163-BB19-5062BD58789F}" srcId="{0F0E846F-0F28-4D03-8D26-92FA6A6BDC74}" destId="{961597B4-64C8-42D1-9838-61C1E37911CE}" srcOrd="1" destOrd="0" parTransId="{21D50CC4-A746-41A6-A784-C670A04AA6BE}" sibTransId="{FB33B9A0-F016-4302-8BAB-45BF79AA0392}"/>
    <dgm:cxn modelId="{43ED3EE1-E14A-45A2-983B-DF8F658DA5FC}" type="presOf" srcId="{A355F252-540C-4533-A7A5-4F012CB234C1}" destId="{0A4DD810-BF40-4327-B36B-2A1BCAB6E588}" srcOrd="0" destOrd="1" presId="urn:microsoft.com/office/officeart/2005/8/layout/chevron2"/>
    <dgm:cxn modelId="{6484C3E7-BA76-45CD-A76E-3BEB3D2DD40F}" type="presOf" srcId="{81A99815-2CD8-4F78-AD58-B2873A5473E1}" destId="{170BC70E-4725-4343-B732-4594B4E46D9D}" srcOrd="0" destOrd="2" presId="urn:microsoft.com/office/officeart/2005/8/layout/chevron2"/>
    <dgm:cxn modelId="{11FF8CEC-6F16-4D3C-8F22-74DD03EDAC43}" srcId="{83BD3E08-5F13-4ED2-AF6F-79F9FEBAD26F}" destId="{C4D96AFB-B034-4C0C-8E14-DD93C78B2C29}" srcOrd="0" destOrd="0" parTransId="{82C1D747-2BBD-4FC0-8C79-00ACEAA142E9}" sibTransId="{E3DB302A-0E11-4DA9-A0EC-99C0C8923F89}"/>
    <dgm:cxn modelId="{1A8732EF-6CB5-41FE-85AD-C6866C180184}" srcId="{A26A6650-2A72-411D-89B9-080A5493E227}" destId="{06472CC2-7067-474D-BC5A-CC4F2982A627}" srcOrd="0" destOrd="0" parTransId="{D2035183-98FB-4945-B5C8-2ADEEBE3C8F8}" sibTransId="{91133D17-DA9A-472A-A76A-8EBB1CFFF703}"/>
    <dgm:cxn modelId="{9DCDF4F1-1DDE-4EAE-A5B4-2527C9E5E0B0}" srcId="{06472CC2-7067-474D-BC5A-CC4F2982A627}" destId="{A43CE589-0B8C-4667-9482-CA1FD4C4EDB5}" srcOrd="4" destOrd="0" parTransId="{34B6CCCE-DC28-4FCE-AF36-85E005AE0A8B}" sibTransId="{8ED606DC-4D16-4067-9656-BF2A0DC7200D}"/>
    <dgm:cxn modelId="{5D3C65F3-3977-4E82-AA60-9C9FF73CB67E}" type="presOf" srcId="{4F07789D-E328-4C2C-B66B-1A64D968C788}" destId="{0A4DD810-BF40-4327-B36B-2A1BCAB6E588}" srcOrd="0" destOrd="3" presId="urn:microsoft.com/office/officeart/2005/8/layout/chevron2"/>
    <dgm:cxn modelId="{99DD79F3-1BED-4756-92A6-2117ECBC7B4B}" type="presOf" srcId="{A43CE589-0B8C-4667-9482-CA1FD4C4EDB5}" destId="{0A4DD810-BF40-4327-B36B-2A1BCAB6E588}" srcOrd="0" destOrd="4" presId="urn:microsoft.com/office/officeart/2005/8/layout/chevron2"/>
    <dgm:cxn modelId="{6873D6F5-5264-4241-8ECB-946B38974182}" type="presOf" srcId="{457D88F4-6143-4596-BB72-61F946D40F68}" destId="{04DC8624-66CD-4C57-A14C-11F9B031CF1C}" srcOrd="0" destOrd="3" presId="urn:microsoft.com/office/officeart/2005/8/layout/chevron2"/>
    <dgm:cxn modelId="{D7FAEAFC-15D6-4D1D-8A5E-20E1F5A076DA}" type="presOf" srcId="{2B8FCEBB-928B-47BD-B137-71BED7C60B66}" destId="{47489A79-6448-4C67-899D-27D7A84BAD0A}" srcOrd="0" destOrd="1" presId="urn:microsoft.com/office/officeart/2005/8/layout/chevron2"/>
    <dgm:cxn modelId="{1BCF8A14-5057-4604-9B6A-76AC95E584AD}" type="presParOf" srcId="{AD315DA6-6D27-4541-A130-76D4E7EB2698}" destId="{D8F65358-8540-4EB8-BAC5-124CBCECDDAE}" srcOrd="0" destOrd="0" presId="urn:microsoft.com/office/officeart/2005/8/layout/chevron2"/>
    <dgm:cxn modelId="{6D58E590-FBE4-44A3-B288-A6FBA5F47274}" type="presParOf" srcId="{D8F65358-8540-4EB8-BAC5-124CBCECDDAE}" destId="{01B39296-3201-488E-90CF-D262DD4EBD51}" srcOrd="0" destOrd="0" presId="urn:microsoft.com/office/officeart/2005/8/layout/chevron2"/>
    <dgm:cxn modelId="{C651DCA8-F540-4956-9DE5-FE80F9F782C8}" type="presParOf" srcId="{D8F65358-8540-4EB8-BAC5-124CBCECDDAE}" destId="{0A4DD810-BF40-4327-B36B-2A1BCAB6E588}" srcOrd="1" destOrd="0" presId="urn:microsoft.com/office/officeart/2005/8/layout/chevron2"/>
    <dgm:cxn modelId="{3EA6B8D4-5DC9-4D97-8A8A-4D3F33C31369}" type="presParOf" srcId="{AD315DA6-6D27-4541-A130-76D4E7EB2698}" destId="{3E230D88-2092-4743-A4BF-6E69EA4CD700}" srcOrd="1" destOrd="0" presId="urn:microsoft.com/office/officeart/2005/8/layout/chevron2"/>
    <dgm:cxn modelId="{6B308D90-2A21-48A9-8D8E-D1725DC6FCD4}" type="presParOf" srcId="{AD315DA6-6D27-4541-A130-76D4E7EB2698}" destId="{AFE063C9-0CCD-4841-95C4-D2E210F65CAB}" srcOrd="2" destOrd="0" presId="urn:microsoft.com/office/officeart/2005/8/layout/chevron2"/>
    <dgm:cxn modelId="{2BD1B52C-6D3B-4BBE-97FB-E99F402118D7}" type="presParOf" srcId="{AFE063C9-0CCD-4841-95C4-D2E210F65CAB}" destId="{7F8F8EC3-BADE-4FA5-909A-CAAC02E70B52}" srcOrd="0" destOrd="0" presId="urn:microsoft.com/office/officeart/2005/8/layout/chevron2"/>
    <dgm:cxn modelId="{273ACA10-F839-4BB7-B69A-A90AE49BD79A}" type="presParOf" srcId="{AFE063C9-0CCD-4841-95C4-D2E210F65CAB}" destId="{47489A79-6448-4C67-899D-27D7A84BAD0A}" srcOrd="1" destOrd="0" presId="urn:microsoft.com/office/officeart/2005/8/layout/chevron2"/>
    <dgm:cxn modelId="{4EDB523E-E6D5-4A9E-9820-9131849A0608}" type="presParOf" srcId="{AD315DA6-6D27-4541-A130-76D4E7EB2698}" destId="{E719A5AE-BFDF-4108-B848-4F2F4CDED891}" srcOrd="3" destOrd="0" presId="urn:microsoft.com/office/officeart/2005/8/layout/chevron2"/>
    <dgm:cxn modelId="{59242093-C1A2-4FF1-BC46-A3B132F9BB41}" type="presParOf" srcId="{AD315DA6-6D27-4541-A130-76D4E7EB2698}" destId="{E03CB769-B068-420E-AC69-79A41694D958}" srcOrd="4" destOrd="0" presId="urn:microsoft.com/office/officeart/2005/8/layout/chevron2"/>
    <dgm:cxn modelId="{7D67FD43-A518-4195-B1BF-CAF05E95B8C7}" type="presParOf" srcId="{E03CB769-B068-420E-AC69-79A41694D958}" destId="{75D6122F-D3C7-4DAE-A766-A6ABC8ACBF61}" srcOrd="0" destOrd="0" presId="urn:microsoft.com/office/officeart/2005/8/layout/chevron2"/>
    <dgm:cxn modelId="{CE3DF61B-5585-490A-8EB2-3C93252B0E86}" type="presParOf" srcId="{E03CB769-B068-420E-AC69-79A41694D958}" destId="{04DC8624-66CD-4C57-A14C-11F9B031CF1C}" srcOrd="1" destOrd="0" presId="urn:microsoft.com/office/officeart/2005/8/layout/chevron2"/>
    <dgm:cxn modelId="{3A3B538A-E36B-45B7-84F8-836FDA500B85}" type="presParOf" srcId="{AD315DA6-6D27-4541-A130-76D4E7EB2698}" destId="{5A1AA7BA-C012-4408-AF2A-3B79C8469535}" srcOrd="5" destOrd="0" presId="urn:microsoft.com/office/officeart/2005/8/layout/chevron2"/>
    <dgm:cxn modelId="{07479390-F9BA-46EB-886C-CF54BF6A67A1}" type="presParOf" srcId="{AD315DA6-6D27-4541-A130-76D4E7EB2698}" destId="{327977AF-F600-4969-9F4D-AA6FCBB690C9}" srcOrd="6" destOrd="0" presId="urn:microsoft.com/office/officeart/2005/8/layout/chevron2"/>
    <dgm:cxn modelId="{62B3CBF1-2611-4B5C-9CBA-4580432550B4}" type="presParOf" srcId="{327977AF-F600-4969-9F4D-AA6FCBB690C9}" destId="{E353DF44-09DE-42D7-8B4E-143B1EE4A2C5}" srcOrd="0" destOrd="0" presId="urn:microsoft.com/office/officeart/2005/8/layout/chevron2"/>
    <dgm:cxn modelId="{BCD0F29D-775B-4FB8-A49C-74980B469F40}" type="presParOf" srcId="{327977AF-F600-4969-9F4D-AA6FCBB690C9}" destId="{170BC70E-4725-4343-B732-4594B4E46D9D}"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26A6650-2A72-411D-89B9-080A5493E227}"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nl-BE"/>
        </a:p>
      </dgm:t>
    </dgm:pt>
    <dgm:pt modelId="{06472CC2-7067-474D-BC5A-CC4F2982A627}">
      <dgm:prSet phldrT="[Tekst]"/>
      <dgm:spPr>
        <a:xfrm rot="5400000">
          <a:off x="-182890" y="182890"/>
          <a:ext cx="1219273" cy="85349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nl-BE">
              <a:solidFill>
                <a:sysClr val="window" lastClr="FFFFFF"/>
              </a:solidFill>
              <a:latin typeface="Calibri" panose="020F0502020204030204"/>
              <a:ea typeface="+mn-ea"/>
              <a:cs typeface="+mn-cs"/>
            </a:rPr>
            <a:t>stap 1 </a:t>
          </a:r>
        </a:p>
      </dgm:t>
    </dgm:pt>
    <dgm:pt modelId="{D2035183-98FB-4945-B5C8-2ADEEBE3C8F8}" type="parTrans" cxnId="{1A8732EF-6CB5-41FE-85AD-C6866C180184}">
      <dgm:prSet/>
      <dgm:spPr/>
      <dgm:t>
        <a:bodyPr/>
        <a:lstStyle/>
        <a:p>
          <a:endParaRPr lang="nl-BE"/>
        </a:p>
      </dgm:t>
    </dgm:pt>
    <dgm:pt modelId="{91133D17-DA9A-472A-A76A-8EBB1CFFF703}" type="sibTrans" cxnId="{1A8732EF-6CB5-41FE-85AD-C6866C180184}">
      <dgm:prSet/>
      <dgm:spPr/>
      <dgm:t>
        <a:bodyPr/>
        <a:lstStyle/>
        <a:p>
          <a:endParaRPr lang="nl-BE"/>
        </a:p>
      </dgm:t>
    </dgm:pt>
    <dgm:pt modelId="{7B657642-4A73-49A8-A188-0BE6FEEC17D8}">
      <dgm:prSet phldrT="[Tekst]" custT="1"/>
      <dgm:spPr>
        <a:xfrm rot="5400000">
          <a:off x="2829360" y="-1975868"/>
          <a:ext cx="947870" cy="489960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l-BE" sz="1100">
              <a:solidFill>
                <a:sysClr val="windowText" lastClr="000000">
                  <a:hueOff val="0"/>
                  <a:satOff val="0"/>
                  <a:lumOff val="0"/>
                  <a:alphaOff val="0"/>
                </a:sysClr>
              </a:solidFill>
              <a:latin typeface="Calibri" panose="020F0502020204030204"/>
              <a:ea typeface="+mn-ea"/>
              <a:cs typeface="+mn-cs"/>
            </a:rPr>
            <a:t>Controleer of de stof die je wilt gebruiken toelaatbaar is in de eerste graad.</a:t>
          </a:r>
          <a:br>
            <a:rPr lang="nl-BE" sz="1100">
              <a:solidFill>
                <a:sysClr val="windowText" lastClr="000000">
                  <a:hueOff val="0"/>
                  <a:satOff val="0"/>
                  <a:lumOff val="0"/>
                  <a:alphaOff val="0"/>
                </a:sysClr>
              </a:solidFill>
              <a:latin typeface="Calibri" panose="020F0502020204030204"/>
              <a:ea typeface="+mn-ea"/>
              <a:cs typeface="+mn-cs"/>
            </a:rPr>
          </a:br>
          <a:r>
            <a:rPr lang="nl-BE" sz="1100">
              <a:solidFill>
                <a:srgbClr val="0070C0"/>
              </a:solidFill>
              <a:latin typeface="Calibri" panose="020F0502020204030204"/>
              <a:ea typeface="+mn-ea"/>
              <a:cs typeface="+mn-cs"/>
            </a:rPr>
            <a:t>Natriumhydroxide: mag gebruikt worden </a:t>
          </a:r>
        </a:p>
      </dgm:t>
    </dgm:pt>
    <dgm:pt modelId="{8539A445-65B5-4333-8ACA-300D5E0A00A8}" type="parTrans" cxnId="{65E44901-FB08-407E-B016-16843C0CED22}">
      <dgm:prSet/>
      <dgm:spPr/>
      <dgm:t>
        <a:bodyPr/>
        <a:lstStyle/>
        <a:p>
          <a:endParaRPr lang="nl-BE"/>
        </a:p>
      </dgm:t>
    </dgm:pt>
    <dgm:pt modelId="{E8359F7E-5393-4159-8022-F54CC53AA0A5}" type="sibTrans" cxnId="{65E44901-FB08-407E-B016-16843C0CED22}">
      <dgm:prSet/>
      <dgm:spPr/>
      <dgm:t>
        <a:bodyPr/>
        <a:lstStyle/>
        <a:p>
          <a:endParaRPr lang="nl-BE"/>
        </a:p>
      </dgm:t>
    </dgm:pt>
    <dgm:pt modelId="{83BD3E08-5F13-4ED2-AF6F-79F9FEBAD26F}">
      <dgm:prSet phldrT="[Tekst]"/>
      <dgm:spPr>
        <a:xfrm rot="5400000">
          <a:off x="-182890" y="1140948"/>
          <a:ext cx="1219273" cy="853491"/>
        </a:xfrm>
        <a:prstGeom prst="chevron">
          <a:avLst/>
        </a:prstGeom>
        <a:solidFill>
          <a:srgbClr val="4472C4">
            <a:hueOff val="-2451115"/>
            <a:satOff val="-3409"/>
            <a:lumOff val="-1307"/>
            <a:alphaOff val="0"/>
          </a:srgbClr>
        </a:solidFill>
        <a:ln w="12700" cap="flat" cmpd="sng" algn="ctr">
          <a:solidFill>
            <a:srgbClr val="4472C4">
              <a:hueOff val="-2451115"/>
              <a:satOff val="-3409"/>
              <a:lumOff val="-1307"/>
              <a:alphaOff val="0"/>
            </a:srgbClr>
          </a:solidFill>
          <a:prstDash val="solid"/>
          <a:miter lim="800000"/>
        </a:ln>
        <a:effectLst/>
      </dgm:spPr>
      <dgm:t>
        <a:bodyPr/>
        <a:lstStyle/>
        <a:p>
          <a:pPr>
            <a:buNone/>
          </a:pPr>
          <a:r>
            <a:rPr lang="nl-BE">
              <a:solidFill>
                <a:sysClr val="window" lastClr="FFFFFF"/>
              </a:solidFill>
              <a:latin typeface="Calibri" panose="020F0502020204030204"/>
              <a:ea typeface="+mn-ea"/>
              <a:cs typeface="+mn-cs"/>
            </a:rPr>
            <a:t>stap 2</a:t>
          </a:r>
        </a:p>
      </dgm:t>
    </dgm:pt>
    <dgm:pt modelId="{43BCF04C-F931-4438-B6A3-F4BDFA1DE02C}" type="parTrans" cxnId="{87353B7C-C09B-455B-A510-68ECAA93E8ED}">
      <dgm:prSet/>
      <dgm:spPr/>
      <dgm:t>
        <a:bodyPr/>
        <a:lstStyle/>
        <a:p>
          <a:endParaRPr lang="nl-BE"/>
        </a:p>
      </dgm:t>
    </dgm:pt>
    <dgm:pt modelId="{75933266-7D5C-4760-96FF-1A4CB39688D1}" type="sibTrans" cxnId="{87353B7C-C09B-455B-A510-68ECAA93E8ED}">
      <dgm:prSet/>
      <dgm:spPr/>
      <dgm:t>
        <a:bodyPr/>
        <a:lstStyle/>
        <a:p>
          <a:endParaRPr lang="nl-BE"/>
        </a:p>
      </dgm:t>
    </dgm:pt>
    <dgm:pt modelId="{C4D96AFB-B034-4C0C-8E14-DD93C78B2C29}">
      <dgm:prSet phldrT="[Tekst]" custT="1"/>
      <dgm:spPr>
        <a:xfrm rot="5400000">
          <a:off x="2898991" y="-1053259"/>
          <a:ext cx="808607" cy="4899608"/>
        </a:xfrm>
        <a:prstGeom prst="round2SameRect">
          <a:avLst/>
        </a:prstGeom>
        <a:solidFill>
          <a:sysClr val="window" lastClr="FFFFFF">
            <a:alpha val="90000"/>
            <a:hueOff val="0"/>
            <a:satOff val="0"/>
            <a:lumOff val="0"/>
            <a:alphaOff val="0"/>
          </a:sysClr>
        </a:solidFill>
        <a:ln w="12700" cap="flat" cmpd="sng" algn="ctr">
          <a:solidFill>
            <a:srgbClr val="4472C4">
              <a:hueOff val="-2451115"/>
              <a:satOff val="-3409"/>
              <a:lumOff val="-1307"/>
              <a:alphaOff val="0"/>
            </a:srgbClr>
          </a:solidFill>
          <a:prstDash val="solid"/>
          <a:miter lim="800000"/>
        </a:ln>
        <a:effectLst/>
      </dgm:spPr>
      <dgm:t>
        <a:bodyPr/>
        <a:lstStyle/>
        <a:p>
          <a:pPr>
            <a:buChar char="•"/>
          </a:pPr>
          <a:r>
            <a:rPr lang="nl-BE" sz="1100">
              <a:solidFill>
                <a:sysClr val="windowText" lastClr="000000">
                  <a:hueOff val="0"/>
                  <a:satOff val="0"/>
                  <a:lumOff val="0"/>
                  <a:alphaOff val="0"/>
                </a:sysClr>
              </a:solidFill>
              <a:latin typeface="Calibri" panose="020F0502020204030204"/>
              <a:ea typeface="+mn-ea"/>
              <a:cs typeface="+mn-cs"/>
            </a:rPr>
            <a:t>Na gebruik, controleer de WGK-code (zie etiket) </a:t>
          </a:r>
          <a:br>
            <a:rPr lang="nl-BE" sz="1100">
              <a:solidFill>
                <a:sysClr val="windowText" lastClr="000000">
                  <a:hueOff val="0"/>
                  <a:satOff val="0"/>
                  <a:lumOff val="0"/>
                  <a:alphaOff val="0"/>
                </a:sysClr>
              </a:solidFill>
              <a:latin typeface="Calibri" panose="020F0502020204030204"/>
              <a:ea typeface="+mn-ea"/>
              <a:cs typeface="+mn-cs"/>
            </a:rPr>
          </a:br>
          <a:r>
            <a:rPr lang="nl-BE" sz="1100">
              <a:solidFill>
                <a:sysClr val="windowText" lastClr="000000">
                  <a:hueOff val="0"/>
                  <a:satOff val="0"/>
                  <a:lumOff val="0"/>
                  <a:alphaOff val="0"/>
                </a:sysClr>
              </a:solidFill>
              <a:latin typeface="Calibri" panose="020F0502020204030204"/>
              <a:ea typeface="+mn-ea"/>
              <a:cs typeface="+mn-cs"/>
            </a:rPr>
            <a:t>                                  </a:t>
          </a:r>
          <a:r>
            <a:rPr lang="nl-BE" sz="1100">
              <a:solidFill>
                <a:srgbClr val="0070C0"/>
              </a:solidFill>
              <a:latin typeface="Calibri" panose="020F0502020204030204"/>
              <a:ea typeface="+mn-ea"/>
              <a:cs typeface="+mn-cs"/>
            </a:rPr>
            <a:t>WGK 1  </a:t>
          </a:r>
          <a:endParaRPr lang="nl-BE" sz="1100">
            <a:solidFill>
              <a:sysClr val="windowText" lastClr="000000">
                <a:hueOff val="0"/>
                <a:satOff val="0"/>
                <a:lumOff val="0"/>
                <a:alphaOff val="0"/>
              </a:sysClr>
            </a:solidFill>
            <a:latin typeface="Calibri" panose="020F0502020204030204"/>
            <a:ea typeface="+mn-ea"/>
            <a:cs typeface="+mn-cs"/>
          </a:endParaRPr>
        </a:p>
      </dgm:t>
    </dgm:pt>
    <dgm:pt modelId="{82C1D747-2BBD-4FC0-8C79-00ACEAA142E9}" type="parTrans" cxnId="{11FF8CEC-6F16-4D3C-8F22-74DD03EDAC43}">
      <dgm:prSet/>
      <dgm:spPr/>
      <dgm:t>
        <a:bodyPr/>
        <a:lstStyle/>
        <a:p>
          <a:endParaRPr lang="nl-BE"/>
        </a:p>
      </dgm:t>
    </dgm:pt>
    <dgm:pt modelId="{E3DB302A-0E11-4DA9-A0EC-99C0C8923F89}" type="sibTrans" cxnId="{11FF8CEC-6F16-4D3C-8F22-74DD03EDAC43}">
      <dgm:prSet/>
      <dgm:spPr/>
      <dgm:t>
        <a:bodyPr/>
        <a:lstStyle/>
        <a:p>
          <a:endParaRPr lang="nl-BE"/>
        </a:p>
      </dgm:t>
    </dgm:pt>
    <dgm:pt modelId="{2B8FCEBB-928B-47BD-B137-71BED7C60B66}">
      <dgm:prSet phldrT="[Tekst]" custT="1"/>
      <dgm:spPr>
        <a:xfrm rot="5400000">
          <a:off x="2898991" y="-1053259"/>
          <a:ext cx="808607" cy="4899608"/>
        </a:xfrm>
        <a:prstGeom prst="round2SameRect">
          <a:avLst/>
        </a:prstGeom>
        <a:solidFill>
          <a:sysClr val="window" lastClr="FFFFFF">
            <a:alpha val="90000"/>
            <a:hueOff val="0"/>
            <a:satOff val="0"/>
            <a:lumOff val="0"/>
            <a:alphaOff val="0"/>
          </a:sysClr>
        </a:solidFill>
        <a:ln w="12700" cap="flat" cmpd="sng" algn="ctr">
          <a:solidFill>
            <a:srgbClr val="4472C4">
              <a:hueOff val="-2451115"/>
              <a:satOff val="-3409"/>
              <a:lumOff val="-1307"/>
              <a:alphaOff val="0"/>
            </a:srgbClr>
          </a:solidFill>
          <a:prstDash val="solid"/>
          <a:miter lim="800000"/>
        </a:ln>
        <a:effectLst/>
      </dgm:spPr>
      <dgm:t>
        <a:bodyPr/>
        <a:lstStyle/>
        <a:p>
          <a:pPr>
            <a:buChar char="•"/>
          </a:pPr>
          <a:r>
            <a:rPr lang="nl-BE" sz="1100" i="1">
              <a:solidFill>
                <a:sysClr val="windowText" lastClr="000000">
                  <a:hueOff val="0"/>
                  <a:satOff val="0"/>
                  <a:lumOff val="0"/>
                  <a:alphaOff val="0"/>
                </a:sysClr>
              </a:solidFill>
              <a:latin typeface="Calibri" panose="020F0502020204030204"/>
              <a:ea typeface="+mn-ea"/>
              <a:cs typeface="+mn-cs"/>
            </a:rPr>
            <a:t>Op basis van de WKG-code wordt duidelijk of de vloeistof al dan niet moet worden ingezameld en zo ja, bij welke inzamel-box het terechtkomt. </a:t>
          </a:r>
        </a:p>
      </dgm:t>
    </dgm:pt>
    <dgm:pt modelId="{FD8F92E3-A974-4B06-8158-337EA955473F}" type="parTrans" cxnId="{F9BF8630-C835-455B-87A8-67095128D91F}">
      <dgm:prSet/>
      <dgm:spPr/>
      <dgm:t>
        <a:bodyPr/>
        <a:lstStyle/>
        <a:p>
          <a:endParaRPr lang="nl-BE"/>
        </a:p>
      </dgm:t>
    </dgm:pt>
    <dgm:pt modelId="{4D0A4981-6181-4EE0-9A1A-C69DAE2E15E4}" type="sibTrans" cxnId="{F9BF8630-C835-455B-87A8-67095128D91F}">
      <dgm:prSet/>
      <dgm:spPr/>
      <dgm:t>
        <a:bodyPr/>
        <a:lstStyle/>
        <a:p>
          <a:endParaRPr lang="nl-BE"/>
        </a:p>
      </dgm:t>
    </dgm:pt>
    <dgm:pt modelId="{0F0E846F-0F28-4D03-8D26-92FA6A6BDC74}">
      <dgm:prSet phldrT="[Tekst]"/>
      <dgm:spPr>
        <a:xfrm rot="5400000">
          <a:off x="-182890" y="2045916"/>
          <a:ext cx="1219273" cy="853491"/>
        </a:xfrm>
        <a:prstGeom prst="chevron">
          <a:avLst/>
        </a:prstGeom>
        <a:solidFill>
          <a:srgbClr val="4472C4">
            <a:hueOff val="-4902230"/>
            <a:satOff val="-6819"/>
            <a:lumOff val="-2615"/>
            <a:alphaOff val="0"/>
          </a:srgbClr>
        </a:solidFill>
        <a:ln w="12700" cap="flat" cmpd="sng" algn="ctr">
          <a:solidFill>
            <a:srgbClr val="4472C4">
              <a:hueOff val="-4902230"/>
              <a:satOff val="-6819"/>
              <a:lumOff val="-2615"/>
              <a:alphaOff val="0"/>
            </a:srgbClr>
          </a:solidFill>
          <a:prstDash val="solid"/>
          <a:miter lim="800000"/>
        </a:ln>
        <a:effectLst/>
      </dgm:spPr>
      <dgm:t>
        <a:bodyPr/>
        <a:lstStyle/>
        <a:p>
          <a:pPr>
            <a:buNone/>
          </a:pPr>
          <a:r>
            <a:rPr lang="nl-BE">
              <a:solidFill>
                <a:sysClr val="window" lastClr="FFFFFF"/>
              </a:solidFill>
              <a:latin typeface="Calibri" panose="020F0502020204030204"/>
              <a:ea typeface="+mn-ea"/>
              <a:cs typeface="+mn-cs"/>
            </a:rPr>
            <a:t>stap 3</a:t>
          </a:r>
        </a:p>
      </dgm:t>
    </dgm:pt>
    <dgm:pt modelId="{0DC17399-FCD9-42ED-88DA-74D030F5C53C}" type="parTrans" cxnId="{1DEED174-0211-431A-9D72-5F4E6682A485}">
      <dgm:prSet/>
      <dgm:spPr/>
      <dgm:t>
        <a:bodyPr/>
        <a:lstStyle/>
        <a:p>
          <a:endParaRPr lang="nl-BE"/>
        </a:p>
      </dgm:t>
    </dgm:pt>
    <dgm:pt modelId="{4F807344-45F9-4C11-9A6E-D9913868BFE8}" type="sibTrans" cxnId="{1DEED174-0211-431A-9D72-5F4E6682A485}">
      <dgm:prSet/>
      <dgm:spPr/>
      <dgm:t>
        <a:bodyPr/>
        <a:lstStyle/>
        <a:p>
          <a:endParaRPr lang="nl-BE"/>
        </a:p>
      </dgm:t>
    </dgm:pt>
    <dgm:pt modelId="{961597B4-64C8-42D1-9838-61C1E37911CE}">
      <dgm:prSet phldrT="[Tekst]" custT="1"/>
      <dgm:spPr>
        <a:xfrm rot="5400000">
          <a:off x="2878029" y="-164180"/>
          <a:ext cx="850532" cy="4899608"/>
        </a:xfrm>
        <a:prstGeom prst="round2SameRect">
          <a:avLst/>
        </a:prstGeom>
        <a:solidFill>
          <a:sysClr val="window" lastClr="FFFFFF">
            <a:alpha val="90000"/>
            <a:hueOff val="0"/>
            <a:satOff val="0"/>
            <a:lumOff val="0"/>
            <a:alphaOff val="0"/>
          </a:sysClr>
        </a:solidFill>
        <a:ln w="12700" cap="flat" cmpd="sng" algn="ctr">
          <a:solidFill>
            <a:srgbClr val="4472C4">
              <a:hueOff val="-4902230"/>
              <a:satOff val="-6819"/>
              <a:lumOff val="-2615"/>
              <a:alphaOff val="0"/>
            </a:srgbClr>
          </a:solidFill>
          <a:prstDash val="solid"/>
          <a:miter lim="800000"/>
        </a:ln>
        <a:effectLst/>
      </dgm:spPr>
      <dgm:t>
        <a:bodyPr/>
        <a:lstStyle/>
        <a:p>
          <a:pPr>
            <a:buChar char="•"/>
          </a:pPr>
          <a:r>
            <a:rPr lang="nl-BE" sz="1100">
              <a:solidFill>
                <a:sysClr val="windowText" lastClr="000000">
                  <a:hueOff val="0"/>
                  <a:satOff val="0"/>
                  <a:lumOff val="0"/>
                  <a:alphaOff val="0"/>
                </a:sysClr>
              </a:solidFill>
              <a:latin typeface="Calibri" panose="020F0502020204030204"/>
              <a:ea typeface="+mn-ea"/>
              <a:cs typeface="+mn-cs"/>
            </a:rPr>
            <a:t>De inzameling van de stof gebeurt afhankelijk van de WGK-code.</a:t>
          </a:r>
        </a:p>
      </dgm:t>
    </dgm:pt>
    <dgm:pt modelId="{21D50CC4-A746-41A6-A784-C670A04AA6BE}" type="parTrans" cxnId="{CDE954E0-0EA3-4163-BB19-5062BD58789F}">
      <dgm:prSet/>
      <dgm:spPr/>
      <dgm:t>
        <a:bodyPr/>
        <a:lstStyle/>
        <a:p>
          <a:endParaRPr lang="nl-BE"/>
        </a:p>
      </dgm:t>
    </dgm:pt>
    <dgm:pt modelId="{FB33B9A0-F016-4302-8BAB-45BF79AA0392}" type="sibTrans" cxnId="{CDE954E0-0EA3-4163-BB19-5062BD58789F}">
      <dgm:prSet/>
      <dgm:spPr/>
      <dgm:t>
        <a:bodyPr/>
        <a:lstStyle/>
        <a:p>
          <a:endParaRPr lang="nl-BE"/>
        </a:p>
      </dgm:t>
    </dgm:pt>
    <dgm:pt modelId="{AC9835C6-B032-4C4E-B95B-8AEAFA6A8CB5}">
      <dgm:prSet phldrT="[Tekst]" custT="1"/>
      <dgm:spPr>
        <a:xfrm rot="5400000">
          <a:off x="2878029" y="-164180"/>
          <a:ext cx="850532" cy="4899608"/>
        </a:xfrm>
        <a:prstGeom prst="round2SameRect">
          <a:avLst/>
        </a:prstGeom>
        <a:solidFill>
          <a:sysClr val="window" lastClr="FFFFFF">
            <a:alpha val="90000"/>
            <a:hueOff val="0"/>
            <a:satOff val="0"/>
            <a:lumOff val="0"/>
            <a:alphaOff val="0"/>
          </a:sysClr>
        </a:solidFill>
        <a:ln w="12700" cap="flat" cmpd="sng" algn="ctr">
          <a:solidFill>
            <a:srgbClr val="4472C4">
              <a:hueOff val="-4902230"/>
              <a:satOff val="-6819"/>
              <a:lumOff val="-2615"/>
              <a:alphaOff val="0"/>
            </a:srgbClr>
          </a:solidFill>
          <a:prstDash val="solid"/>
          <a:miter lim="800000"/>
        </a:ln>
        <a:effectLst/>
      </dgm:spPr>
      <dgm:t>
        <a:bodyPr/>
        <a:lstStyle/>
        <a:p>
          <a:pPr>
            <a:buFont typeface="Symbol" panose="05050102010706020507" pitchFamily="18" charset="2"/>
            <a:buNone/>
          </a:pPr>
          <a:r>
            <a:rPr lang="nl-NL" sz="900">
              <a:solidFill>
                <a:sysClr val="windowText" lastClr="000000">
                  <a:hueOff val="0"/>
                  <a:satOff val="0"/>
                  <a:lumOff val="0"/>
                  <a:alphaOff val="0"/>
                </a:sysClr>
              </a:solidFill>
              <a:latin typeface="Calibri" panose="020F0502020204030204"/>
              <a:ea typeface="+mn-ea"/>
              <a:cs typeface="+mn-cs"/>
            </a:rPr>
            <a:t>WGK0: verwijderen via de gootsteen</a:t>
          </a:r>
          <a:endParaRPr lang="nl-BE" sz="900">
            <a:solidFill>
              <a:sysClr val="windowText" lastClr="000000">
                <a:hueOff val="0"/>
                <a:satOff val="0"/>
                <a:lumOff val="0"/>
                <a:alphaOff val="0"/>
              </a:sysClr>
            </a:solidFill>
            <a:latin typeface="Calibri" panose="020F0502020204030204"/>
            <a:ea typeface="+mn-ea"/>
            <a:cs typeface="+mn-cs"/>
          </a:endParaRPr>
        </a:p>
      </dgm:t>
    </dgm:pt>
    <dgm:pt modelId="{BEE9217B-2078-4D33-B837-39E2107F8F25}" type="parTrans" cxnId="{8841C150-A13C-43FA-842A-832E50087879}">
      <dgm:prSet/>
      <dgm:spPr/>
      <dgm:t>
        <a:bodyPr/>
        <a:lstStyle/>
        <a:p>
          <a:endParaRPr lang="nl-BE"/>
        </a:p>
      </dgm:t>
    </dgm:pt>
    <dgm:pt modelId="{B228C6D1-E5E8-4DEC-9140-D955F7D592B1}" type="sibTrans" cxnId="{8841C150-A13C-43FA-842A-832E50087879}">
      <dgm:prSet/>
      <dgm:spPr/>
      <dgm:t>
        <a:bodyPr/>
        <a:lstStyle/>
        <a:p>
          <a:endParaRPr lang="nl-BE"/>
        </a:p>
      </dgm:t>
    </dgm:pt>
    <dgm:pt modelId="{01C39140-B6CB-4AFE-87E8-CEE24D424035}">
      <dgm:prSet phldrT="[Tekst]" custT="1"/>
      <dgm:spPr>
        <a:xfrm rot="5400000">
          <a:off x="2829360" y="-1975868"/>
          <a:ext cx="947870" cy="489960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nl-BE" sz="1100">
              <a:solidFill>
                <a:sysClr val="windowText" lastClr="000000">
                  <a:hueOff val="0"/>
                  <a:satOff val="0"/>
                  <a:lumOff val="0"/>
                  <a:alphaOff val="0"/>
                </a:sysClr>
              </a:solidFill>
              <a:latin typeface="Calibri" panose="020F0502020204030204"/>
              <a:ea typeface="+mn-ea"/>
              <a:cs typeface="+mn-cs"/>
            </a:rPr>
            <a:t>Let op de veiligheid. (zie etiket H- en P-zinnen, gevarensymbolen)</a:t>
          </a:r>
          <a:br>
            <a:rPr lang="nl-BE" sz="1100">
              <a:solidFill>
                <a:sysClr val="windowText" lastClr="000000">
                  <a:hueOff val="0"/>
                  <a:satOff val="0"/>
                  <a:lumOff val="0"/>
                  <a:alphaOff val="0"/>
                </a:sysClr>
              </a:solidFill>
              <a:latin typeface="Calibri" panose="020F0502020204030204"/>
              <a:ea typeface="+mn-ea"/>
              <a:cs typeface="+mn-cs"/>
            </a:rPr>
          </a:br>
          <a:r>
            <a:rPr lang="nl-BE" sz="1100">
              <a:solidFill>
                <a:srgbClr val="0070C0"/>
              </a:solidFill>
              <a:latin typeface="Calibri" panose="020F0502020204030204"/>
              <a:ea typeface="+mn-ea"/>
              <a:cs typeface="+mn-cs"/>
            </a:rPr>
            <a:t>                                  H 315-319</a:t>
          </a:r>
          <a:br>
            <a:rPr lang="nl-BE" sz="1100">
              <a:solidFill>
                <a:srgbClr val="0070C0"/>
              </a:solidFill>
              <a:latin typeface="Calibri" panose="020F0502020204030204"/>
              <a:ea typeface="+mn-ea"/>
              <a:cs typeface="+mn-cs"/>
            </a:rPr>
          </a:br>
          <a:r>
            <a:rPr lang="nl-BE" sz="1100">
              <a:solidFill>
                <a:srgbClr val="0070C0"/>
              </a:solidFill>
              <a:latin typeface="Calibri" panose="020F0502020204030204"/>
              <a:ea typeface="+mn-ea"/>
              <a:cs typeface="+mn-cs"/>
            </a:rPr>
            <a:t>                                  P 280.1 + 3.305 + 351 + 338</a:t>
          </a:r>
          <a:br>
            <a:rPr lang="nl-BE" sz="1100">
              <a:solidFill>
                <a:sysClr val="windowText" lastClr="000000">
                  <a:hueOff val="0"/>
                  <a:satOff val="0"/>
                  <a:lumOff val="0"/>
                  <a:alphaOff val="0"/>
                </a:sysClr>
              </a:solidFill>
              <a:latin typeface="Calibri" panose="020F0502020204030204"/>
              <a:ea typeface="+mn-ea"/>
              <a:cs typeface="+mn-cs"/>
            </a:rPr>
          </a:br>
          <a:br>
            <a:rPr lang="nl-BE" sz="1100">
              <a:solidFill>
                <a:sysClr val="windowText" lastClr="000000">
                  <a:hueOff val="0"/>
                  <a:satOff val="0"/>
                  <a:lumOff val="0"/>
                  <a:alphaOff val="0"/>
                </a:sysClr>
              </a:solidFill>
              <a:latin typeface="Calibri" panose="020F0502020204030204"/>
              <a:ea typeface="+mn-ea"/>
              <a:cs typeface="+mn-cs"/>
            </a:rPr>
          </a:br>
          <a:br>
            <a:rPr lang="nl-BE" sz="1100">
              <a:solidFill>
                <a:sysClr val="windowText" lastClr="000000">
                  <a:hueOff val="0"/>
                  <a:satOff val="0"/>
                  <a:lumOff val="0"/>
                  <a:alphaOff val="0"/>
                </a:sysClr>
              </a:solidFill>
              <a:latin typeface="Calibri" panose="020F0502020204030204"/>
              <a:ea typeface="+mn-ea"/>
              <a:cs typeface="+mn-cs"/>
            </a:rPr>
          </a:br>
          <a:br>
            <a:rPr lang="nl-BE" sz="1100">
              <a:solidFill>
                <a:sysClr val="windowText" lastClr="000000">
                  <a:hueOff val="0"/>
                  <a:satOff val="0"/>
                  <a:lumOff val="0"/>
                  <a:alphaOff val="0"/>
                </a:sysClr>
              </a:solidFill>
              <a:latin typeface="Calibri" panose="020F0502020204030204"/>
              <a:ea typeface="+mn-ea"/>
              <a:cs typeface="+mn-cs"/>
            </a:rPr>
          </a:br>
          <a:br>
            <a:rPr lang="nl-BE" sz="1100">
              <a:solidFill>
                <a:sysClr val="windowText" lastClr="000000">
                  <a:hueOff val="0"/>
                  <a:satOff val="0"/>
                  <a:lumOff val="0"/>
                  <a:alphaOff val="0"/>
                </a:sysClr>
              </a:solidFill>
              <a:latin typeface="Calibri" panose="020F0502020204030204"/>
              <a:ea typeface="+mn-ea"/>
              <a:cs typeface="+mn-cs"/>
            </a:rPr>
          </a:br>
          <a:br>
            <a:rPr lang="nl-BE" sz="1100">
              <a:solidFill>
                <a:sysClr val="windowText" lastClr="000000">
                  <a:hueOff val="0"/>
                  <a:satOff val="0"/>
                  <a:lumOff val="0"/>
                  <a:alphaOff val="0"/>
                </a:sysClr>
              </a:solidFill>
              <a:latin typeface="Calibri" panose="020F0502020204030204"/>
              <a:ea typeface="+mn-ea"/>
              <a:cs typeface="+mn-cs"/>
            </a:rPr>
          </a:br>
          <a:br>
            <a:rPr lang="nl-BE" sz="1100">
              <a:solidFill>
                <a:sysClr val="windowText" lastClr="000000">
                  <a:hueOff val="0"/>
                  <a:satOff val="0"/>
                  <a:lumOff val="0"/>
                  <a:alphaOff val="0"/>
                </a:sysClr>
              </a:solidFill>
              <a:latin typeface="Calibri" panose="020F0502020204030204"/>
              <a:ea typeface="+mn-ea"/>
              <a:cs typeface="+mn-cs"/>
            </a:rPr>
          </a:br>
          <a:endParaRPr lang="nl-BE" sz="1100">
            <a:solidFill>
              <a:sysClr val="windowText" lastClr="000000">
                <a:hueOff val="0"/>
                <a:satOff val="0"/>
                <a:lumOff val="0"/>
                <a:alphaOff val="0"/>
              </a:sysClr>
            </a:solidFill>
            <a:latin typeface="Calibri" panose="020F0502020204030204"/>
            <a:ea typeface="+mn-ea"/>
            <a:cs typeface="+mn-cs"/>
          </a:endParaRPr>
        </a:p>
      </dgm:t>
    </dgm:pt>
    <dgm:pt modelId="{D8AA4FB5-79C5-457C-8294-8D1489366998}" type="parTrans" cxnId="{D9323DAF-9E90-40C1-AEEA-48C230F5F8F2}">
      <dgm:prSet/>
      <dgm:spPr/>
      <dgm:t>
        <a:bodyPr/>
        <a:lstStyle/>
        <a:p>
          <a:endParaRPr lang="nl-BE"/>
        </a:p>
      </dgm:t>
    </dgm:pt>
    <dgm:pt modelId="{12655E43-601E-4030-AB72-B235C3ADBB45}" type="sibTrans" cxnId="{D9323DAF-9E90-40C1-AEEA-48C230F5F8F2}">
      <dgm:prSet/>
      <dgm:spPr/>
      <dgm:t>
        <a:bodyPr/>
        <a:lstStyle/>
        <a:p>
          <a:endParaRPr lang="nl-BE"/>
        </a:p>
      </dgm:t>
    </dgm:pt>
    <dgm:pt modelId="{C1F260CB-1CE2-4B86-A7D5-565CCDE8B6F4}">
      <dgm:prSet/>
      <dgm:spPr>
        <a:xfrm rot="5400000">
          <a:off x="-182890" y="3116508"/>
          <a:ext cx="1219273" cy="853491"/>
        </a:xfrm>
        <a:prstGeom prst="chevron">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gm:spPr>
      <dgm:t>
        <a:bodyPr/>
        <a:lstStyle/>
        <a:p>
          <a:pPr>
            <a:buNone/>
          </a:pPr>
          <a:r>
            <a:rPr lang="nl-BE">
              <a:solidFill>
                <a:sysClr val="window" lastClr="FFFFFF"/>
              </a:solidFill>
              <a:latin typeface="Calibri" panose="020F0502020204030204"/>
              <a:ea typeface="+mn-ea"/>
              <a:cs typeface="+mn-cs"/>
            </a:rPr>
            <a:t>stap 4</a:t>
          </a:r>
        </a:p>
      </dgm:t>
    </dgm:pt>
    <dgm:pt modelId="{B296250C-6421-4CBD-8404-EFE2D4032670}" type="parTrans" cxnId="{41C8732D-4A25-4829-9116-BF0C9EF44F7F}">
      <dgm:prSet/>
      <dgm:spPr/>
      <dgm:t>
        <a:bodyPr/>
        <a:lstStyle/>
        <a:p>
          <a:endParaRPr lang="nl-BE"/>
        </a:p>
      </dgm:t>
    </dgm:pt>
    <dgm:pt modelId="{612AEEC3-1C42-4B73-826D-99DBA0EC42AB}" type="sibTrans" cxnId="{41C8732D-4A25-4829-9116-BF0C9EF44F7F}">
      <dgm:prSet/>
      <dgm:spPr/>
      <dgm:t>
        <a:bodyPr/>
        <a:lstStyle/>
        <a:p>
          <a:endParaRPr lang="nl-BE"/>
        </a:p>
      </dgm:t>
    </dgm:pt>
    <dgm:pt modelId="{E82F38EB-59B2-45D0-BF12-62817D3996B9}">
      <dgm:prSet custT="1"/>
      <dgm:spPr>
        <a:xfrm rot="5400000">
          <a:off x="2795364" y="896588"/>
          <a:ext cx="1015861" cy="4899608"/>
        </a:xfrm>
        <a:prstGeom prst="round2SameRect">
          <a:avLst/>
        </a:prstGeom>
        <a:solidFill>
          <a:sysClr val="window" lastClr="FFFFFF">
            <a:alpha val="90000"/>
            <a:hueOff val="0"/>
            <a:satOff val="0"/>
            <a:lumOff val="0"/>
            <a:alphaOff val="0"/>
          </a:sysClr>
        </a:solidFill>
        <a:ln w="12700" cap="flat" cmpd="sng" algn="ctr">
          <a:solidFill>
            <a:srgbClr val="4472C4">
              <a:hueOff val="-7353344"/>
              <a:satOff val="-10228"/>
              <a:lumOff val="-3922"/>
              <a:alphaOff val="0"/>
            </a:srgbClr>
          </a:solidFill>
          <a:prstDash val="solid"/>
          <a:miter lim="800000"/>
        </a:ln>
        <a:effectLst/>
      </dgm:spPr>
      <dgm:t>
        <a:bodyPr/>
        <a:lstStyle/>
        <a:p>
          <a:pPr>
            <a:buChar char="•"/>
          </a:pPr>
          <a:r>
            <a:rPr lang="nl-BE" sz="1100">
              <a:solidFill>
                <a:sysClr val="windowText" lastClr="000000">
                  <a:hueOff val="0"/>
                  <a:satOff val="0"/>
                  <a:lumOff val="0"/>
                  <a:alphaOff val="0"/>
                </a:sysClr>
              </a:solidFill>
              <a:latin typeface="Calibri" panose="020F0502020204030204"/>
              <a:ea typeface="+mn-ea"/>
              <a:cs typeface="+mn-cs"/>
            </a:rPr>
            <a:t>WGK 0, 1 en 2 indien hogere contratie inzameling:</a:t>
          </a:r>
          <a:br>
            <a:rPr lang="nl-BE" sz="1100">
              <a:solidFill>
                <a:sysClr val="windowText" lastClr="000000">
                  <a:hueOff val="0"/>
                  <a:satOff val="0"/>
                  <a:lumOff val="0"/>
                  <a:alphaOff val="0"/>
                </a:sysClr>
              </a:solidFill>
              <a:latin typeface="Calibri" panose="020F0502020204030204"/>
              <a:ea typeface="+mn-ea"/>
              <a:cs typeface="+mn-cs"/>
            </a:rPr>
          </a:br>
          <a:r>
            <a:rPr lang="nl-BE" sz="1100">
              <a:solidFill>
                <a:sysClr val="windowText" lastClr="000000">
                  <a:hueOff val="0"/>
                  <a:satOff val="0"/>
                  <a:lumOff val="0"/>
                  <a:alphaOff val="0"/>
                </a:sysClr>
              </a:solidFill>
              <a:latin typeface="Calibri" panose="020F0502020204030204"/>
              <a:ea typeface="+mn-ea"/>
              <a:cs typeface="+mn-cs"/>
            </a:rPr>
            <a:t>Volg het stroomdiagram om te weten waar de stof ingezameld moet worden.</a:t>
          </a:r>
          <a:br>
            <a:rPr lang="nl-BE" sz="1100">
              <a:solidFill>
                <a:sysClr val="windowText" lastClr="000000">
                  <a:hueOff val="0"/>
                  <a:satOff val="0"/>
                  <a:lumOff val="0"/>
                  <a:alphaOff val="0"/>
                </a:sysClr>
              </a:solidFill>
              <a:latin typeface="Calibri" panose="020F0502020204030204"/>
              <a:ea typeface="+mn-ea"/>
              <a:cs typeface="+mn-cs"/>
            </a:rPr>
          </a:br>
          <a:r>
            <a:rPr lang="nl-BE" sz="1100">
              <a:solidFill>
                <a:sysClr val="windowText" lastClr="000000">
                  <a:hueOff val="0"/>
                  <a:satOff val="0"/>
                  <a:lumOff val="0"/>
                  <a:alphaOff val="0"/>
                </a:sysClr>
              </a:solidFill>
              <a:latin typeface="Calibri" panose="020F0502020204030204"/>
              <a:ea typeface="+mn-ea"/>
              <a:cs typeface="+mn-cs"/>
            </a:rPr>
            <a:t> </a:t>
          </a:r>
          <a:r>
            <a:rPr lang="nl-BE" sz="1100">
              <a:solidFill>
                <a:srgbClr val="0070C0"/>
              </a:solidFill>
              <a:latin typeface="Calibri" panose="020F0502020204030204"/>
              <a:ea typeface="+mn-ea"/>
              <a:cs typeface="+mn-cs"/>
            </a:rPr>
            <a:t>(zie volgende pagina) -&gt; </a:t>
          </a:r>
          <a:r>
            <a:rPr lang="nl-NL" sz="1100">
              <a:solidFill>
                <a:srgbClr val="5B9BD5">
                  <a:lumMod val="75000"/>
                </a:srgbClr>
              </a:solidFill>
              <a:latin typeface="Calibri" panose="020F0502020204030204"/>
              <a:ea typeface="+mn-ea"/>
              <a:cs typeface="+mn-cs"/>
            </a:rPr>
            <a:t>Neutrale en basische waterige afvalstoffen (ZWART)</a:t>
          </a:r>
          <a:endParaRPr lang="nl-BE" sz="1100">
            <a:solidFill>
              <a:srgbClr val="0070C0"/>
            </a:solidFill>
            <a:latin typeface="Calibri" panose="020F0502020204030204"/>
            <a:ea typeface="+mn-ea"/>
            <a:cs typeface="+mn-cs"/>
          </a:endParaRPr>
        </a:p>
      </dgm:t>
    </dgm:pt>
    <dgm:pt modelId="{BA4C251D-504F-43B1-B220-4F430145769C}" type="parTrans" cxnId="{59CD34C6-0C2B-4F03-AE75-6D80A5B39969}">
      <dgm:prSet/>
      <dgm:spPr/>
      <dgm:t>
        <a:bodyPr/>
        <a:lstStyle/>
        <a:p>
          <a:endParaRPr lang="nl-BE"/>
        </a:p>
      </dgm:t>
    </dgm:pt>
    <dgm:pt modelId="{14AEDED2-0DDB-4B63-915B-6BC1DA14B9E1}" type="sibTrans" cxnId="{59CD34C6-0C2B-4F03-AE75-6D80A5B39969}">
      <dgm:prSet/>
      <dgm:spPr/>
      <dgm:t>
        <a:bodyPr/>
        <a:lstStyle/>
        <a:p>
          <a:endParaRPr lang="nl-BE"/>
        </a:p>
      </dgm:t>
    </dgm:pt>
    <dgm:pt modelId="{457D88F4-6143-4596-BB72-61F946D40F68}">
      <dgm:prSet custT="1"/>
      <dgm:spPr>
        <a:xfrm rot="5400000">
          <a:off x="2878029" y="-164180"/>
          <a:ext cx="850532" cy="4899608"/>
        </a:xfrm>
        <a:prstGeom prst="round2SameRect">
          <a:avLst/>
        </a:prstGeom>
        <a:solidFill>
          <a:sysClr val="window" lastClr="FFFFFF">
            <a:alpha val="90000"/>
            <a:hueOff val="0"/>
            <a:satOff val="0"/>
            <a:lumOff val="0"/>
            <a:alphaOff val="0"/>
          </a:sysClr>
        </a:solidFill>
        <a:ln w="12700" cap="flat" cmpd="sng" algn="ctr">
          <a:solidFill>
            <a:srgbClr val="4472C4">
              <a:hueOff val="-4902230"/>
              <a:satOff val="-6819"/>
              <a:lumOff val="-2615"/>
              <a:alphaOff val="0"/>
            </a:srgbClr>
          </a:solidFill>
          <a:prstDash val="solid"/>
          <a:miter lim="800000"/>
        </a:ln>
        <a:effectLst/>
      </dgm:spPr>
      <dgm:t>
        <a:bodyPr/>
        <a:lstStyle/>
        <a:p>
          <a:pPr>
            <a:buFont typeface="Symbol" panose="05050102010706020507" pitchFamily="18" charset="2"/>
            <a:buNone/>
          </a:pPr>
          <a:r>
            <a:rPr lang="nl-NL" sz="900">
              <a:solidFill>
                <a:sysClr val="windowText" lastClr="000000">
                  <a:hueOff val="0"/>
                  <a:satOff val="0"/>
                  <a:lumOff val="0"/>
                  <a:alphaOff val="0"/>
                </a:sysClr>
              </a:solidFill>
              <a:highlight>
                <a:srgbClr val="FFFF00"/>
              </a:highlight>
              <a:latin typeface="Calibri" panose="020F0502020204030204"/>
              <a:ea typeface="+mn-ea"/>
              <a:cs typeface="+mn-cs"/>
            </a:rPr>
            <a:t>WGK1: indien de concentratie &lt; 0,5 mol/l verwijderen via de gootsteen</a:t>
          </a:r>
          <a:endParaRPr lang="nl-BE" sz="900">
            <a:solidFill>
              <a:sysClr val="windowText" lastClr="000000">
                <a:hueOff val="0"/>
                <a:satOff val="0"/>
                <a:lumOff val="0"/>
                <a:alphaOff val="0"/>
              </a:sysClr>
            </a:solidFill>
            <a:highlight>
              <a:srgbClr val="FFFF00"/>
            </a:highlight>
            <a:latin typeface="Calibri" panose="020F0502020204030204"/>
            <a:ea typeface="+mn-ea"/>
            <a:cs typeface="+mn-cs"/>
          </a:endParaRPr>
        </a:p>
      </dgm:t>
    </dgm:pt>
    <dgm:pt modelId="{F90DF946-FE83-475F-A263-B4552A8EE40A}" type="parTrans" cxnId="{B92DA4C7-3CFE-45A2-8477-856DA9C52393}">
      <dgm:prSet/>
      <dgm:spPr/>
      <dgm:t>
        <a:bodyPr/>
        <a:lstStyle/>
        <a:p>
          <a:endParaRPr lang="nl-BE"/>
        </a:p>
      </dgm:t>
    </dgm:pt>
    <dgm:pt modelId="{464D96E4-3650-44DD-A76D-4021BBB49B22}" type="sibTrans" cxnId="{B92DA4C7-3CFE-45A2-8477-856DA9C52393}">
      <dgm:prSet/>
      <dgm:spPr/>
      <dgm:t>
        <a:bodyPr/>
        <a:lstStyle/>
        <a:p>
          <a:endParaRPr lang="nl-BE"/>
        </a:p>
      </dgm:t>
    </dgm:pt>
    <dgm:pt modelId="{AC87228F-97F5-4812-A4AD-AD9C0FD46A2D}">
      <dgm:prSet custT="1"/>
      <dgm:spPr>
        <a:xfrm rot="5400000">
          <a:off x="2878029" y="-164180"/>
          <a:ext cx="850532" cy="4899608"/>
        </a:xfrm>
        <a:prstGeom prst="round2SameRect">
          <a:avLst/>
        </a:prstGeom>
        <a:solidFill>
          <a:sysClr val="window" lastClr="FFFFFF">
            <a:alpha val="90000"/>
            <a:hueOff val="0"/>
            <a:satOff val="0"/>
            <a:lumOff val="0"/>
            <a:alphaOff val="0"/>
          </a:sysClr>
        </a:solidFill>
        <a:ln w="12700" cap="flat" cmpd="sng" algn="ctr">
          <a:solidFill>
            <a:srgbClr val="4472C4">
              <a:hueOff val="-4902230"/>
              <a:satOff val="-6819"/>
              <a:lumOff val="-2615"/>
              <a:alphaOff val="0"/>
            </a:srgbClr>
          </a:solidFill>
          <a:prstDash val="solid"/>
          <a:miter lim="800000"/>
        </a:ln>
        <a:effectLst/>
      </dgm:spPr>
      <dgm:t>
        <a:bodyPr/>
        <a:lstStyle/>
        <a:p>
          <a:pPr>
            <a:buFont typeface="Symbol" panose="05050102010706020507" pitchFamily="18" charset="2"/>
            <a:buNone/>
          </a:pPr>
          <a:r>
            <a:rPr lang="nl-NL" sz="900">
              <a:solidFill>
                <a:sysClr val="windowText" lastClr="000000">
                  <a:hueOff val="0"/>
                  <a:satOff val="0"/>
                  <a:lumOff val="0"/>
                  <a:alphaOff val="0"/>
                </a:sysClr>
              </a:solidFill>
              <a:latin typeface="Calibri" panose="020F0502020204030204"/>
              <a:ea typeface="+mn-ea"/>
              <a:cs typeface="+mn-cs"/>
            </a:rPr>
            <a:t>WGK2: indien de concentratie &lt; 20 mg/l verwijderen via de gootsteen</a:t>
          </a:r>
          <a:endParaRPr lang="nl-BE" sz="900">
            <a:solidFill>
              <a:sysClr val="windowText" lastClr="000000">
                <a:hueOff val="0"/>
                <a:satOff val="0"/>
                <a:lumOff val="0"/>
                <a:alphaOff val="0"/>
              </a:sysClr>
            </a:solidFill>
            <a:latin typeface="Calibri" panose="020F0502020204030204"/>
            <a:ea typeface="+mn-ea"/>
            <a:cs typeface="+mn-cs"/>
          </a:endParaRPr>
        </a:p>
      </dgm:t>
    </dgm:pt>
    <dgm:pt modelId="{70796D95-77BC-4B42-8824-004A9BE906E9}" type="parTrans" cxnId="{D382D82A-81CE-4D4E-B43B-2D8E9F0384B4}">
      <dgm:prSet/>
      <dgm:spPr/>
      <dgm:t>
        <a:bodyPr/>
        <a:lstStyle/>
        <a:p>
          <a:endParaRPr lang="nl-BE"/>
        </a:p>
      </dgm:t>
    </dgm:pt>
    <dgm:pt modelId="{B9FBEF7A-E7C0-467E-9BEF-FBC3E00ED4E4}" type="sibTrans" cxnId="{D382D82A-81CE-4D4E-B43B-2D8E9F0384B4}">
      <dgm:prSet/>
      <dgm:spPr/>
      <dgm:t>
        <a:bodyPr/>
        <a:lstStyle/>
        <a:p>
          <a:endParaRPr lang="nl-BE"/>
        </a:p>
      </dgm:t>
    </dgm:pt>
    <dgm:pt modelId="{7C78F1A2-33FA-46A1-B226-D5DD2FFD8829}">
      <dgm:prSet custT="1"/>
      <dgm:spPr>
        <a:xfrm rot="5400000">
          <a:off x="2878029" y="-164180"/>
          <a:ext cx="850532" cy="4899608"/>
        </a:xfrm>
        <a:prstGeom prst="round2SameRect">
          <a:avLst/>
        </a:prstGeom>
        <a:solidFill>
          <a:sysClr val="window" lastClr="FFFFFF">
            <a:alpha val="90000"/>
            <a:hueOff val="0"/>
            <a:satOff val="0"/>
            <a:lumOff val="0"/>
            <a:alphaOff val="0"/>
          </a:sysClr>
        </a:solidFill>
        <a:ln w="12700" cap="flat" cmpd="sng" algn="ctr">
          <a:solidFill>
            <a:srgbClr val="4472C4">
              <a:hueOff val="-4902230"/>
              <a:satOff val="-6819"/>
              <a:lumOff val="-2615"/>
              <a:alphaOff val="0"/>
            </a:srgbClr>
          </a:solidFill>
          <a:prstDash val="solid"/>
          <a:miter lim="800000"/>
        </a:ln>
        <a:effectLst/>
      </dgm:spPr>
      <dgm:t>
        <a:bodyPr/>
        <a:lstStyle/>
        <a:p>
          <a:pPr>
            <a:buFont typeface="Symbol" panose="05050102010706020507" pitchFamily="18" charset="2"/>
            <a:buNone/>
          </a:pPr>
          <a:r>
            <a:rPr lang="nl-NL" sz="900">
              <a:solidFill>
                <a:sysClr val="windowText" lastClr="000000">
                  <a:hueOff val="0"/>
                  <a:satOff val="0"/>
                  <a:lumOff val="0"/>
                  <a:alphaOff val="0"/>
                </a:sysClr>
              </a:solidFill>
              <a:latin typeface="Calibri" panose="020F0502020204030204"/>
              <a:ea typeface="+mn-ea"/>
              <a:cs typeface="+mn-cs"/>
            </a:rPr>
            <a:t>WGK3: steeds inzamelen, recipiënten naspoelen en inzamelen</a:t>
          </a:r>
          <a:br>
            <a:rPr lang="nl-BE" sz="900">
              <a:solidFill>
                <a:sysClr val="windowText" lastClr="000000">
                  <a:hueOff val="0"/>
                  <a:satOff val="0"/>
                  <a:lumOff val="0"/>
                  <a:alphaOff val="0"/>
                </a:sysClr>
              </a:solidFill>
              <a:latin typeface="Calibri" panose="020F0502020204030204"/>
              <a:ea typeface="+mn-ea"/>
              <a:cs typeface="+mn-cs"/>
            </a:rPr>
          </a:br>
          <a:endParaRPr lang="nl-BE" sz="900">
            <a:solidFill>
              <a:sysClr val="windowText" lastClr="000000">
                <a:hueOff val="0"/>
                <a:satOff val="0"/>
                <a:lumOff val="0"/>
                <a:alphaOff val="0"/>
              </a:sysClr>
            </a:solidFill>
            <a:latin typeface="Calibri" panose="020F0502020204030204"/>
            <a:ea typeface="+mn-ea"/>
            <a:cs typeface="+mn-cs"/>
          </a:endParaRPr>
        </a:p>
      </dgm:t>
    </dgm:pt>
    <dgm:pt modelId="{3CEF7071-63F2-4015-9B9B-D8B7B5AB211D}" type="parTrans" cxnId="{EBBD136D-B67C-4E17-9542-04770A289B92}">
      <dgm:prSet/>
      <dgm:spPr/>
      <dgm:t>
        <a:bodyPr/>
        <a:lstStyle/>
        <a:p>
          <a:endParaRPr lang="nl-BE"/>
        </a:p>
      </dgm:t>
    </dgm:pt>
    <dgm:pt modelId="{227A0393-4F0E-4DB6-BE58-8A7608D06FAD}" type="sibTrans" cxnId="{EBBD136D-B67C-4E17-9542-04770A289B92}">
      <dgm:prSet/>
      <dgm:spPr/>
      <dgm:t>
        <a:bodyPr/>
        <a:lstStyle/>
        <a:p>
          <a:endParaRPr lang="nl-BE"/>
        </a:p>
      </dgm:t>
    </dgm:pt>
    <dgm:pt modelId="{81A99815-2CD8-4F78-AD58-B2873A5473E1}">
      <dgm:prSet custT="1"/>
      <dgm:spPr>
        <a:xfrm rot="5400000">
          <a:off x="2795364" y="896588"/>
          <a:ext cx="1015861" cy="4899608"/>
        </a:xfrm>
        <a:prstGeom prst="round2SameRect">
          <a:avLst/>
        </a:prstGeom>
        <a:solidFill>
          <a:sysClr val="window" lastClr="FFFFFF">
            <a:alpha val="90000"/>
            <a:hueOff val="0"/>
            <a:satOff val="0"/>
            <a:lumOff val="0"/>
            <a:alphaOff val="0"/>
          </a:sysClr>
        </a:solidFill>
        <a:ln w="12700" cap="flat" cmpd="sng" algn="ctr">
          <a:solidFill>
            <a:srgbClr val="4472C4">
              <a:hueOff val="-7353344"/>
              <a:satOff val="-10228"/>
              <a:lumOff val="-3922"/>
              <a:alphaOff val="0"/>
            </a:srgbClr>
          </a:solidFill>
          <a:prstDash val="solid"/>
          <a:miter lim="800000"/>
        </a:ln>
        <a:effectLst/>
      </dgm:spPr>
      <dgm:t>
        <a:bodyPr/>
        <a:lstStyle/>
        <a:p>
          <a:pPr>
            <a:buChar char="•"/>
          </a:pPr>
          <a:r>
            <a:rPr lang="nl-BE" sz="900">
              <a:solidFill>
                <a:sysClr val="windowText" lastClr="000000">
                  <a:hueOff val="0"/>
                  <a:satOff val="0"/>
                  <a:lumOff val="0"/>
                  <a:alphaOff val="0"/>
                </a:sysClr>
              </a:solidFill>
              <a:latin typeface="Calibri" panose="020F0502020204030204"/>
              <a:ea typeface="+mn-ea"/>
              <a:cs typeface="+mn-cs"/>
            </a:rPr>
            <a:t>Maak gebruik van het stroomdiagram om te weten waar u de stof moet inzamelen. </a:t>
          </a:r>
        </a:p>
      </dgm:t>
    </dgm:pt>
    <dgm:pt modelId="{6F0829E2-319A-4B80-9EB6-52B34A79B1D9}" type="parTrans" cxnId="{3126D6A8-CF59-47B8-A5E0-3B65A62A67B9}">
      <dgm:prSet/>
      <dgm:spPr/>
      <dgm:t>
        <a:bodyPr/>
        <a:lstStyle/>
        <a:p>
          <a:endParaRPr lang="nl-BE"/>
        </a:p>
      </dgm:t>
    </dgm:pt>
    <dgm:pt modelId="{B2C87567-4D1B-4A84-BE62-4511F218D723}" type="sibTrans" cxnId="{3126D6A8-CF59-47B8-A5E0-3B65A62A67B9}">
      <dgm:prSet/>
      <dgm:spPr/>
      <dgm:t>
        <a:bodyPr/>
        <a:lstStyle/>
        <a:p>
          <a:endParaRPr lang="nl-BE"/>
        </a:p>
      </dgm:t>
    </dgm:pt>
    <dgm:pt modelId="{443C46C1-3D3F-4193-AA38-6B3749EBDE55}">
      <dgm:prSet phldrT="[Tekst]" custT="1"/>
      <dgm:spPr>
        <a:xfrm rot="5400000">
          <a:off x="2829360" y="-1975868"/>
          <a:ext cx="947870" cy="489960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l-BE" sz="1100">
            <a:solidFill>
              <a:sysClr val="windowText" lastClr="000000">
                <a:hueOff val="0"/>
                <a:satOff val="0"/>
                <a:lumOff val="0"/>
                <a:alphaOff val="0"/>
              </a:sysClr>
            </a:solidFill>
            <a:latin typeface="Calibri" panose="020F0502020204030204"/>
            <a:ea typeface="+mn-ea"/>
            <a:cs typeface="+mn-cs"/>
          </a:endParaRPr>
        </a:p>
      </dgm:t>
    </dgm:pt>
    <dgm:pt modelId="{0BB6A35E-8FEB-468D-BEEA-F7E5F53460C9}" type="parTrans" cxnId="{0BF9D9D0-D4A0-4681-81B3-C86DBF342E32}">
      <dgm:prSet/>
      <dgm:spPr/>
      <dgm:t>
        <a:bodyPr/>
        <a:lstStyle/>
        <a:p>
          <a:endParaRPr lang="nl-BE"/>
        </a:p>
      </dgm:t>
    </dgm:pt>
    <dgm:pt modelId="{4CA9D2F8-63FB-469B-B9B0-B1DE2CE501F6}" type="sibTrans" cxnId="{0BF9D9D0-D4A0-4681-81B3-C86DBF342E32}">
      <dgm:prSet/>
      <dgm:spPr/>
      <dgm:t>
        <a:bodyPr/>
        <a:lstStyle/>
        <a:p>
          <a:endParaRPr lang="nl-BE"/>
        </a:p>
      </dgm:t>
    </dgm:pt>
    <dgm:pt modelId="{A355F252-540C-4533-A7A5-4F012CB234C1}">
      <dgm:prSet phldrT="[Tekst]" custT="1"/>
      <dgm:spPr>
        <a:xfrm rot="5400000">
          <a:off x="2829360" y="-1975868"/>
          <a:ext cx="947870" cy="489960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l-BE" sz="1100">
            <a:solidFill>
              <a:sysClr val="windowText" lastClr="000000">
                <a:hueOff val="0"/>
                <a:satOff val="0"/>
                <a:lumOff val="0"/>
                <a:alphaOff val="0"/>
              </a:sysClr>
            </a:solidFill>
            <a:latin typeface="Calibri" panose="020F0502020204030204"/>
            <a:ea typeface="+mn-ea"/>
            <a:cs typeface="+mn-cs"/>
          </a:endParaRPr>
        </a:p>
      </dgm:t>
    </dgm:pt>
    <dgm:pt modelId="{C9482FD8-610C-4AB2-8FEF-437CEA7CB3B5}" type="parTrans" cxnId="{9751B108-EC8C-4144-BE23-BF4F91865358}">
      <dgm:prSet/>
      <dgm:spPr/>
      <dgm:t>
        <a:bodyPr/>
        <a:lstStyle/>
        <a:p>
          <a:endParaRPr lang="nl-BE"/>
        </a:p>
      </dgm:t>
    </dgm:pt>
    <dgm:pt modelId="{3074DE5E-0ED6-402A-84EF-DAC13CC3DCDB}" type="sibTrans" cxnId="{9751B108-EC8C-4144-BE23-BF4F91865358}">
      <dgm:prSet/>
      <dgm:spPr/>
      <dgm:t>
        <a:bodyPr/>
        <a:lstStyle/>
        <a:p>
          <a:endParaRPr lang="nl-BE"/>
        </a:p>
      </dgm:t>
    </dgm:pt>
    <dgm:pt modelId="{D665241D-B52B-4DCA-924B-9C1571048563}">
      <dgm:prSet phldrT="[Tekst]" custT="1"/>
      <dgm:spPr>
        <a:xfrm rot="5400000">
          <a:off x="2829360" y="-1975868"/>
          <a:ext cx="947870" cy="489960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l-BE" sz="1100">
            <a:solidFill>
              <a:sysClr val="windowText" lastClr="000000">
                <a:hueOff val="0"/>
                <a:satOff val="0"/>
                <a:lumOff val="0"/>
                <a:alphaOff val="0"/>
              </a:sysClr>
            </a:solidFill>
            <a:latin typeface="Calibri" panose="020F0502020204030204"/>
            <a:ea typeface="+mn-ea"/>
            <a:cs typeface="+mn-cs"/>
          </a:endParaRPr>
        </a:p>
      </dgm:t>
    </dgm:pt>
    <dgm:pt modelId="{A1392B99-BDBA-41DD-91D5-E169A454E980}" type="parTrans" cxnId="{B26922E0-3497-4ECB-83EE-7AC1EEA3512E}">
      <dgm:prSet/>
      <dgm:spPr/>
      <dgm:t>
        <a:bodyPr/>
        <a:lstStyle/>
        <a:p>
          <a:endParaRPr lang="nl-BE"/>
        </a:p>
      </dgm:t>
    </dgm:pt>
    <dgm:pt modelId="{320AE986-0D3D-4960-B4D7-1A33ABA18D4E}" type="sibTrans" cxnId="{B26922E0-3497-4ECB-83EE-7AC1EEA3512E}">
      <dgm:prSet/>
      <dgm:spPr/>
      <dgm:t>
        <a:bodyPr/>
        <a:lstStyle/>
        <a:p>
          <a:endParaRPr lang="nl-BE"/>
        </a:p>
      </dgm:t>
    </dgm:pt>
    <dgm:pt modelId="{4F07789D-E328-4C2C-B66B-1A64D968C788}">
      <dgm:prSet phldrT="[Tekst]" custT="1"/>
      <dgm:spPr>
        <a:xfrm rot="5400000">
          <a:off x="2829360" y="-1975868"/>
          <a:ext cx="947870" cy="489960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l-BE" sz="1100">
            <a:solidFill>
              <a:sysClr val="windowText" lastClr="000000">
                <a:hueOff val="0"/>
                <a:satOff val="0"/>
                <a:lumOff val="0"/>
                <a:alphaOff val="0"/>
              </a:sysClr>
            </a:solidFill>
            <a:latin typeface="Calibri" panose="020F0502020204030204"/>
            <a:ea typeface="+mn-ea"/>
            <a:cs typeface="+mn-cs"/>
          </a:endParaRPr>
        </a:p>
      </dgm:t>
    </dgm:pt>
    <dgm:pt modelId="{FDBDED32-5351-414A-A7AA-146BAACA6FAB}" type="parTrans" cxnId="{50E81ADD-D261-4535-8344-7886E7B78B1F}">
      <dgm:prSet/>
      <dgm:spPr/>
      <dgm:t>
        <a:bodyPr/>
        <a:lstStyle/>
        <a:p>
          <a:endParaRPr lang="nl-BE"/>
        </a:p>
      </dgm:t>
    </dgm:pt>
    <dgm:pt modelId="{B5B4BE33-E91A-431A-B569-056A35FF1AF5}" type="sibTrans" cxnId="{50E81ADD-D261-4535-8344-7886E7B78B1F}">
      <dgm:prSet/>
      <dgm:spPr/>
      <dgm:t>
        <a:bodyPr/>
        <a:lstStyle/>
        <a:p>
          <a:endParaRPr lang="nl-BE"/>
        </a:p>
      </dgm:t>
    </dgm:pt>
    <dgm:pt modelId="{B91502DF-C51B-4FFF-BA25-DD7F7BCDB23D}">
      <dgm:prSet phldrT="[Tekst]" custT="1"/>
      <dgm:spPr>
        <a:xfrm rot="5400000">
          <a:off x="2829360" y="-1975868"/>
          <a:ext cx="947870" cy="489960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l-BE" sz="1100">
            <a:solidFill>
              <a:sysClr val="windowText" lastClr="000000">
                <a:hueOff val="0"/>
                <a:satOff val="0"/>
                <a:lumOff val="0"/>
                <a:alphaOff val="0"/>
              </a:sysClr>
            </a:solidFill>
            <a:latin typeface="Calibri" panose="020F0502020204030204"/>
            <a:ea typeface="+mn-ea"/>
            <a:cs typeface="+mn-cs"/>
          </a:endParaRPr>
        </a:p>
      </dgm:t>
    </dgm:pt>
    <dgm:pt modelId="{51612AFF-E699-433B-81CE-60E414ADF175}" type="parTrans" cxnId="{3EFD00A2-B8B2-4357-9B3C-FBF25D01598E}">
      <dgm:prSet/>
      <dgm:spPr/>
      <dgm:t>
        <a:bodyPr/>
        <a:lstStyle/>
        <a:p>
          <a:endParaRPr lang="nl-BE"/>
        </a:p>
      </dgm:t>
    </dgm:pt>
    <dgm:pt modelId="{9DBD072E-0F2D-4903-988A-7F6D62B1F028}" type="sibTrans" cxnId="{3EFD00A2-B8B2-4357-9B3C-FBF25D01598E}">
      <dgm:prSet/>
      <dgm:spPr/>
      <dgm:t>
        <a:bodyPr/>
        <a:lstStyle/>
        <a:p>
          <a:endParaRPr lang="nl-BE"/>
        </a:p>
      </dgm:t>
    </dgm:pt>
    <dgm:pt modelId="{A1845858-1D4E-469B-A000-57D55CA01036}">
      <dgm:prSet custT="1"/>
      <dgm:spPr>
        <a:xfrm rot="5400000">
          <a:off x="2795364" y="896588"/>
          <a:ext cx="1015861" cy="4899608"/>
        </a:xfrm>
        <a:prstGeom prst="round2SameRect">
          <a:avLst/>
        </a:prstGeom>
        <a:solidFill>
          <a:sysClr val="window" lastClr="FFFFFF">
            <a:alpha val="90000"/>
            <a:hueOff val="0"/>
            <a:satOff val="0"/>
            <a:lumOff val="0"/>
            <a:alphaOff val="0"/>
          </a:sysClr>
        </a:solidFill>
        <a:ln w="12700" cap="flat" cmpd="sng" algn="ctr">
          <a:solidFill>
            <a:srgbClr val="4472C4">
              <a:hueOff val="-7353344"/>
              <a:satOff val="-10228"/>
              <a:lumOff val="-3922"/>
              <a:alphaOff val="0"/>
            </a:srgbClr>
          </a:solidFill>
          <a:prstDash val="solid"/>
          <a:miter lim="800000"/>
        </a:ln>
        <a:effectLst/>
      </dgm:spPr>
      <dgm:t>
        <a:bodyPr/>
        <a:lstStyle/>
        <a:p>
          <a:pPr>
            <a:buChar char="•"/>
          </a:pPr>
          <a:r>
            <a:rPr lang="nl-BE" sz="1100">
              <a:solidFill>
                <a:sysClr val="windowText" lastClr="000000">
                  <a:hueOff val="0"/>
                  <a:satOff val="0"/>
                  <a:lumOff val="0"/>
                  <a:alphaOff val="0"/>
                </a:sysClr>
              </a:solidFill>
              <a:latin typeface="Calibri" panose="020F0502020204030204"/>
              <a:ea typeface="+mn-ea"/>
              <a:cs typeface="+mn-cs"/>
            </a:rPr>
            <a:t>WGK 3 inzameling:</a:t>
          </a:r>
        </a:p>
      </dgm:t>
    </dgm:pt>
    <dgm:pt modelId="{5F0CD777-3257-4DCD-8C26-B00A3F2A2258}" type="parTrans" cxnId="{7A515E91-7B0B-4E7B-A186-A4A07F872C90}">
      <dgm:prSet/>
      <dgm:spPr/>
      <dgm:t>
        <a:bodyPr/>
        <a:lstStyle/>
        <a:p>
          <a:endParaRPr lang="nl-BE"/>
        </a:p>
      </dgm:t>
    </dgm:pt>
    <dgm:pt modelId="{EE1D7661-A273-4C95-8F0D-402540BAF9F6}" type="sibTrans" cxnId="{7A515E91-7B0B-4E7B-A186-A4A07F872C90}">
      <dgm:prSet/>
      <dgm:spPr/>
      <dgm:t>
        <a:bodyPr/>
        <a:lstStyle/>
        <a:p>
          <a:endParaRPr lang="nl-BE"/>
        </a:p>
      </dgm:t>
    </dgm:pt>
    <dgm:pt modelId="{A43CE589-0B8C-4667-9482-CA1FD4C4EDB5}">
      <dgm:prSet phldrT="[Tekst]" custT="1"/>
      <dgm:spPr>
        <a:xfrm rot="5400000">
          <a:off x="2829360" y="-1975868"/>
          <a:ext cx="947870" cy="489960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l-BE" sz="1100">
            <a:solidFill>
              <a:sysClr val="windowText" lastClr="000000">
                <a:hueOff val="0"/>
                <a:satOff val="0"/>
                <a:lumOff val="0"/>
                <a:alphaOff val="0"/>
              </a:sysClr>
            </a:solidFill>
            <a:latin typeface="Calibri" panose="020F0502020204030204"/>
            <a:ea typeface="+mn-ea"/>
            <a:cs typeface="+mn-cs"/>
          </a:endParaRPr>
        </a:p>
      </dgm:t>
    </dgm:pt>
    <dgm:pt modelId="{8ED606DC-4D16-4067-9656-BF2A0DC7200D}" type="sibTrans" cxnId="{9DCDF4F1-1DDE-4EAE-A5B4-2527C9E5E0B0}">
      <dgm:prSet/>
      <dgm:spPr/>
      <dgm:t>
        <a:bodyPr/>
        <a:lstStyle/>
        <a:p>
          <a:endParaRPr lang="nl-BE"/>
        </a:p>
      </dgm:t>
    </dgm:pt>
    <dgm:pt modelId="{34B6CCCE-DC28-4FCE-AF36-85E005AE0A8B}" type="parTrans" cxnId="{9DCDF4F1-1DDE-4EAE-A5B4-2527C9E5E0B0}">
      <dgm:prSet/>
      <dgm:spPr/>
      <dgm:t>
        <a:bodyPr/>
        <a:lstStyle/>
        <a:p>
          <a:endParaRPr lang="nl-BE"/>
        </a:p>
      </dgm:t>
    </dgm:pt>
    <dgm:pt modelId="{C8EEFFB6-B809-4168-BBA7-6E0A49F3961C}">
      <dgm:prSet phldrT="[Tekst]" custT="1"/>
      <dgm:spPr>
        <a:xfrm rot="5400000">
          <a:off x="2829360" y="-1975868"/>
          <a:ext cx="947870" cy="489960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endParaRPr lang="nl-BE" sz="1100">
            <a:solidFill>
              <a:sysClr val="windowText" lastClr="000000">
                <a:hueOff val="0"/>
                <a:satOff val="0"/>
                <a:lumOff val="0"/>
                <a:alphaOff val="0"/>
              </a:sysClr>
            </a:solidFill>
            <a:latin typeface="Calibri" panose="020F0502020204030204"/>
            <a:ea typeface="+mn-ea"/>
            <a:cs typeface="+mn-cs"/>
          </a:endParaRPr>
        </a:p>
      </dgm:t>
    </dgm:pt>
    <dgm:pt modelId="{F8F0B94D-D94D-41B4-8B51-ADC0CA997D08}" type="sibTrans" cxnId="{79886A6A-8F0B-478A-A1C9-97B5DA581FC2}">
      <dgm:prSet/>
      <dgm:spPr/>
      <dgm:t>
        <a:bodyPr/>
        <a:lstStyle/>
        <a:p>
          <a:endParaRPr lang="nl-BE"/>
        </a:p>
      </dgm:t>
    </dgm:pt>
    <dgm:pt modelId="{C1F951B3-8E72-4083-90BE-A16173AC1832}" type="parTrans" cxnId="{79886A6A-8F0B-478A-A1C9-97B5DA581FC2}">
      <dgm:prSet/>
      <dgm:spPr/>
      <dgm:t>
        <a:bodyPr/>
        <a:lstStyle/>
        <a:p>
          <a:endParaRPr lang="nl-BE"/>
        </a:p>
      </dgm:t>
    </dgm:pt>
    <dgm:pt modelId="{AD315DA6-6D27-4541-A130-76D4E7EB2698}" type="pres">
      <dgm:prSet presAssocID="{A26A6650-2A72-411D-89B9-080A5493E227}" presName="linearFlow" presStyleCnt="0">
        <dgm:presLayoutVars>
          <dgm:dir/>
          <dgm:animLvl val="lvl"/>
          <dgm:resizeHandles val="exact"/>
        </dgm:presLayoutVars>
      </dgm:prSet>
      <dgm:spPr/>
    </dgm:pt>
    <dgm:pt modelId="{D8F65358-8540-4EB8-BAC5-124CBCECDDAE}" type="pres">
      <dgm:prSet presAssocID="{06472CC2-7067-474D-BC5A-CC4F2982A627}" presName="composite" presStyleCnt="0"/>
      <dgm:spPr/>
    </dgm:pt>
    <dgm:pt modelId="{01B39296-3201-488E-90CF-D262DD4EBD51}" type="pres">
      <dgm:prSet presAssocID="{06472CC2-7067-474D-BC5A-CC4F2982A627}" presName="parentText" presStyleLbl="alignNode1" presStyleIdx="0" presStyleCnt="4" custLinFactNeighborX="0" custLinFactNeighborY="-19956">
        <dgm:presLayoutVars>
          <dgm:chMax val="1"/>
          <dgm:bulletEnabled val="1"/>
        </dgm:presLayoutVars>
      </dgm:prSet>
      <dgm:spPr/>
    </dgm:pt>
    <dgm:pt modelId="{0A4DD810-BF40-4327-B36B-2A1BCAB6E588}" type="pres">
      <dgm:prSet presAssocID="{06472CC2-7067-474D-BC5A-CC4F2982A627}" presName="descendantText" presStyleLbl="alignAcc1" presStyleIdx="0" presStyleCnt="4" custScaleY="119601" custLinFactNeighborX="0" custLinFactNeighborY="-20115">
        <dgm:presLayoutVars>
          <dgm:bulletEnabled val="1"/>
        </dgm:presLayoutVars>
      </dgm:prSet>
      <dgm:spPr/>
    </dgm:pt>
    <dgm:pt modelId="{3E230D88-2092-4743-A4BF-6E69EA4CD700}" type="pres">
      <dgm:prSet presAssocID="{91133D17-DA9A-472A-A76A-8EBB1CFFF703}" presName="sp" presStyleCnt="0"/>
      <dgm:spPr/>
    </dgm:pt>
    <dgm:pt modelId="{AFE063C9-0CCD-4841-95C4-D2E210F65CAB}" type="pres">
      <dgm:prSet presAssocID="{83BD3E08-5F13-4ED2-AF6F-79F9FEBAD26F}" presName="composite" presStyleCnt="0"/>
      <dgm:spPr/>
    </dgm:pt>
    <dgm:pt modelId="{7F8F8EC3-BADE-4FA5-909A-CAAC02E70B52}" type="pres">
      <dgm:prSet presAssocID="{83BD3E08-5F13-4ED2-AF6F-79F9FEBAD26F}" presName="parentText" presStyleLbl="alignNode1" presStyleIdx="1" presStyleCnt="4" custLinFactNeighborY="-18957">
        <dgm:presLayoutVars>
          <dgm:chMax val="1"/>
          <dgm:bulletEnabled val="1"/>
        </dgm:presLayoutVars>
      </dgm:prSet>
      <dgm:spPr/>
    </dgm:pt>
    <dgm:pt modelId="{47489A79-6448-4C67-899D-27D7A84BAD0A}" type="pres">
      <dgm:prSet presAssocID="{83BD3E08-5F13-4ED2-AF6F-79F9FEBAD26F}" presName="descendantText" presStyleLbl="alignAcc1" presStyleIdx="1" presStyleCnt="4" custScaleY="102029" custLinFactNeighborX="0" custLinFactNeighborY="-23837">
        <dgm:presLayoutVars>
          <dgm:bulletEnabled val="1"/>
        </dgm:presLayoutVars>
      </dgm:prSet>
      <dgm:spPr/>
    </dgm:pt>
    <dgm:pt modelId="{E719A5AE-BFDF-4108-B848-4F2F4CDED891}" type="pres">
      <dgm:prSet presAssocID="{75933266-7D5C-4760-96FF-1A4CB39688D1}" presName="sp" presStyleCnt="0"/>
      <dgm:spPr/>
    </dgm:pt>
    <dgm:pt modelId="{E03CB769-B068-420E-AC69-79A41694D958}" type="pres">
      <dgm:prSet presAssocID="{0F0E846F-0F28-4D03-8D26-92FA6A6BDC74}" presName="composite" presStyleCnt="0"/>
      <dgm:spPr/>
    </dgm:pt>
    <dgm:pt modelId="{75D6122F-D3C7-4DAE-A766-A6ABC8ACBF61}" type="pres">
      <dgm:prSet presAssocID="{0F0E846F-0F28-4D03-8D26-92FA6A6BDC74}" presName="parentText" presStyleLbl="alignNode1" presStyleIdx="2" presStyleCnt="4" custLinFactNeighborY="-35798">
        <dgm:presLayoutVars>
          <dgm:chMax val="1"/>
          <dgm:bulletEnabled val="1"/>
        </dgm:presLayoutVars>
      </dgm:prSet>
      <dgm:spPr/>
    </dgm:pt>
    <dgm:pt modelId="{04DC8624-66CD-4C57-A14C-11F9B031CF1C}" type="pres">
      <dgm:prSet presAssocID="{0F0E846F-0F28-4D03-8D26-92FA6A6BDC74}" presName="descendantText" presStyleLbl="alignAcc1" presStyleIdx="2" presStyleCnt="4" custScaleY="107319" custLinFactNeighborX="0" custLinFactNeighborY="-51751">
        <dgm:presLayoutVars>
          <dgm:bulletEnabled val="1"/>
        </dgm:presLayoutVars>
      </dgm:prSet>
      <dgm:spPr/>
    </dgm:pt>
    <dgm:pt modelId="{5A1AA7BA-C012-4408-AF2A-3B79C8469535}" type="pres">
      <dgm:prSet presAssocID="{4F807344-45F9-4C11-9A6E-D9913868BFE8}" presName="sp" presStyleCnt="0"/>
      <dgm:spPr/>
    </dgm:pt>
    <dgm:pt modelId="{327977AF-F600-4969-9F4D-AA6FCBB690C9}" type="pres">
      <dgm:prSet presAssocID="{C1F260CB-1CE2-4B86-A7D5-565CCDE8B6F4}" presName="composite" presStyleCnt="0"/>
      <dgm:spPr/>
    </dgm:pt>
    <dgm:pt modelId="{E353DF44-09DE-42D7-8B4E-143B1EE4A2C5}" type="pres">
      <dgm:prSet presAssocID="{C1F260CB-1CE2-4B86-A7D5-565CCDE8B6F4}" presName="parentText" presStyleLbl="alignNode1" presStyleIdx="3" presStyleCnt="4" custLinFactNeighborY="-45835">
        <dgm:presLayoutVars>
          <dgm:chMax val="1"/>
          <dgm:bulletEnabled val="1"/>
        </dgm:presLayoutVars>
      </dgm:prSet>
      <dgm:spPr/>
    </dgm:pt>
    <dgm:pt modelId="{170BC70E-4725-4343-B732-4594B4E46D9D}" type="pres">
      <dgm:prSet presAssocID="{C1F260CB-1CE2-4B86-A7D5-565CCDE8B6F4}" presName="descendantText" presStyleLbl="alignAcc1" presStyleIdx="3" presStyleCnt="4" custScaleY="128180" custLinFactNeighborX="0" custLinFactNeighborY="-68432">
        <dgm:presLayoutVars>
          <dgm:bulletEnabled val="1"/>
        </dgm:presLayoutVars>
      </dgm:prSet>
      <dgm:spPr/>
    </dgm:pt>
  </dgm:ptLst>
  <dgm:cxnLst>
    <dgm:cxn modelId="{65E44901-FB08-407E-B016-16843C0CED22}" srcId="{06472CC2-7067-474D-BC5A-CC4F2982A627}" destId="{7B657642-4A73-49A8-A188-0BE6FEEC17D8}" srcOrd="7" destOrd="0" parTransId="{8539A445-65B5-4333-8ACA-300D5E0A00A8}" sibTransId="{E8359F7E-5393-4159-8022-F54CC53AA0A5}"/>
    <dgm:cxn modelId="{9751B108-EC8C-4144-BE23-BF4F91865358}" srcId="{06472CC2-7067-474D-BC5A-CC4F2982A627}" destId="{A355F252-540C-4533-A7A5-4F012CB234C1}" srcOrd="1" destOrd="0" parTransId="{C9482FD8-610C-4AB2-8FEF-437CEA7CB3B5}" sibTransId="{3074DE5E-0ED6-402A-84EF-DAC13CC3DCDB}"/>
    <dgm:cxn modelId="{2EF40614-B16E-4F93-9089-9499F00FE1FF}" type="presOf" srcId="{01C39140-B6CB-4AFE-87E8-CEE24D424035}" destId="{0A4DD810-BF40-4327-B36B-2A1BCAB6E588}" srcOrd="0" destOrd="8" presId="urn:microsoft.com/office/officeart/2005/8/layout/chevron2"/>
    <dgm:cxn modelId="{21614314-C06A-47CF-AA35-4F562C33289F}" type="presOf" srcId="{AC9835C6-B032-4C4E-B95B-8AEAFA6A8CB5}" destId="{04DC8624-66CD-4C57-A14C-11F9B031CF1C}" srcOrd="0" destOrd="1" presId="urn:microsoft.com/office/officeart/2005/8/layout/chevron2"/>
    <dgm:cxn modelId="{996D001E-C7F2-4CDD-BCF6-676F33E05992}" type="presOf" srcId="{D665241D-B52B-4DCA-924B-9C1571048563}" destId="{0A4DD810-BF40-4327-B36B-2A1BCAB6E588}" srcOrd="0" destOrd="2" presId="urn:microsoft.com/office/officeart/2005/8/layout/chevron2"/>
    <dgm:cxn modelId="{D382D82A-81CE-4D4E-B43B-2D8E9F0384B4}" srcId="{0F0E846F-0F28-4D03-8D26-92FA6A6BDC74}" destId="{AC87228F-97F5-4812-A4AD-AD9C0FD46A2D}" srcOrd="3" destOrd="0" parTransId="{70796D95-77BC-4B42-8824-004A9BE906E9}" sibTransId="{B9FBEF7A-E7C0-467E-9BEF-FBC3E00ED4E4}"/>
    <dgm:cxn modelId="{41C8732D-4A25-4829-9116-BF0C9EF44F7F}" srcId="{A26A6650-2A72-411D-89B9-080A5493E227}" destId="{C1F260CB-1CE2-4B86-A7D5-565CCDE8B6F4}" srcOrd="3" destOrd="0" parTransId="{B296250C-6421-4CBD-8404-EFE2D4032670}" sibTransId="{612AEEC3-1C42-4B73-826D-99DBA0EC42AB}"/>
    <dgm:cxn modelId="{829A382F-F3D3-4EAF-9CBA-41130D3F1BA2}" type="presOf" srcId="{4F07789D-E328-4C2C-B66B-1A64D968C788}" destId="{0A4DD810-BF40-4327-B36B-2A1BCAB6E588}" srcOrd="0" destOrd="3" presId="urn:microsoft.com/office/officeart/2005/8/layout/chevron2"/>
    <dgm:cxn modelId="{F9BF8630-C835-455B-87A8-67095128D91F}" srcId="{83BD3E08-5F13-4ED2-AF6F-79F9FEBAD26F}" destId="{2B8FCEBB-928B-47BD-B137-71BED7C60B66}" srcOrd="1" destOrd="0" parTransId="{FD8F92E3-A974-4B06-8158-337EA955473F}" sibTransId="{4D0A4981-6181-4EE0-9A1A-C69DAE2E15E4}"/>
    <dgm:cxn modelId="{A634BF3B-72FC-4D34-9BE2-6C4278A2E6CD}" type="presOf" srcId="{7B657642-4A73-49A8-A188-0BE6FEEC17D8}" destId="{0A4DD810-BF40-4327-B36B-2A1BCAB6E588}" srcOrd="0" destOrd="7" presId="urn:microsoft.com/office/officeart/2005/8/layout/chevron2"/>
    <dgm:cxn modelId="{D516F444-022A-498F-AE7E-B4918113C2B8}" type="presOf" srcId="{A1845858-1D4E-469B-A000-57D55CA01036}" destId="{170BC70E-4725-4343-B732-4594B4E46D9D}" srcOrd="0" destOrd="1" presId="urn:microsoft.com/office/officeart/2005/8/layout/chevron2"/>
    <dgm:cxn modelId="{79886A6A-8F0B-478A-A1C9-97B5DA581FC2}" srcId="{06472CC2-7067-474D-BC5A-CC4F2982A627}" destId="{C8EEFFB6-B809-4168-BBA7-6E0A49F3961C}" srcOrd="5" destOrd="0" parTransId="{C1F951B3-8E72-4083-90BE-A16173AC1832}" sibTransId="{F8F0B94D-D94D-41B4-8B51-ADC0CA997D08}"/>
    <dgm:cxn modelId="{C4E2696B-6911-4E13-8B50-4441A8B43158}" type="presOf" srcId="{AC87228F-97F5-4812-A4AD-AD9C0FD46A2D}" destId="{04DC8624-66CD-4C57-A14C-11F9B031CF1C}" srcOrd="0" destOrd="3" presId="urn:microsoft.com/office/officeart/2005/8/layout/chevron2"/>
    <dgm:cxn modelId="{DC78E66C-4500-4782-991A-E9E71CCB827B}" type="presOf" srcId="{457D88F4-6143-4596-BB72-61F946D40F68}" destId="{04DC8624-66CD-4C57-A14C-11F9B031CF1C}" srcOrd="0" destOrd="2" presId="urn:microsoft.com/office/officeart/2005/8/layout/chevron2"/>
    <dgm:cxn modelId="{EBBD136D-B67C-4E17-9542-04770A289B92}" srcId="{0F0E846F-0F28-4D03-8D26-92FA6A6BDC74}" destId="{7C78F1A2-33FA-46A1-B226-D5DD2FFD8829}" srcOrd="4" destOrd="0" parTransId="{3CEF7071-63F2-4015-9B9B-D8B7B5AB211D}" sibTransId="{227A0393-4F0E-4DB6-BE58-8A7608D06FAD}"/>
    <dgm:cxn modelId="{3CF9216E-85CE-431F-87D1-5848A6CF82D2}" type="presOf" srcId="{A43CE589-0B8C-4667-9482-CA1FD4C4EDB5}" destId="{0A4DD810-BF40-4327-B36B-2A1BCAB6E588}" srcOrd="0" destOrd="4" presId="urn:microsoft.com/office/officeart/2005/8/layout/chevron2"/>
    <dgm:cxn modelId="{8841C150-A13C-43FA-842A-832E50087879}" srcId="{0F0E846F-0F28-4D03-8D26-92FA6A6BDC74}" destId="{AC9835C6-B032-4C4E-B95B-8AEAFA6A8CB5}" srcOrd="1" destOrd="0" parTransId="{BEE9217B-2078-4D33-B837-39E2107F8F25}" sibTransId="{B228C6D1-E5E8-4DEC-9140-D955F7D592B1}"/>
    <dgm:cxn modelId="{1DEED174-0211-431A-9D72-5F4E6682A485}" srcId="{A26A6650-2A72-411D-89B9-080A5493E227}" destId="{0F0E846F-0F28-4D03-8D26-92FA6A6BDC74}" srcOrd="2" destOrd="0" parTransId="{0DC17399-FCD9-42ED-88DA-74D030F5C53C}" sibTransId="{4F807344-45F9-4C11-9A6E-D9913868BFE8}"/>
    <dgm:cxn modelId="{A0E93978-3573-4AFC-9BBB-37085771B90E}" type="presOf" srcId="{83BD3E08-5F13-4ED2-AF6F-79F9FEBAD26F}" destId="{7F8F8EC3-BADE-4FA5-909A-CAAC02E70B52}" srcOrd="0" destOrd="0" presId="urn:microsoft.com/office/officeart/2005/8/layout/chevron2"/>
    <dgm:cxn modelId="{9A792E7A-A3D2-422E-84DA-58D9906F2AC1}" type="presOf" srcId="{A26A6650-2A72-411D-89B9-080A5493E227}" destId="{AD315DA6-6D27-4541-A130-76D4E7EB2698}" srcOrd="0" destOrd="0" presId="urn:microsoft.com/office/officeart/2005/8/layout/chevron2"/>
    <dgm:cxn modelId="{87353B7C-C09B-455B-A510-68ECAA93E8ED}" srcId="{A26A6650-2A72-411D-89B9-080A5493E227}" destId="{83BD3E08-5F13-4ED2-AF6F-79F9FEBAD26F}" srcOrd="1" destOrd="0" parTransId="{43BCF04C-F931-4438-B6A3-F4BDFA1DE02C}" sibTransId="{75933266-7D5C-4760-96FF-1A4CB39688D1}"/>
    <dgm:cxn modelId="{E1BF557E-58C8-40F6-A33F-AF31BFDCB0ED}" type="presOf" srcId="{0F0E846F-0F28-4D03-8D26-92FA6A6BDC74}" destId="{75D6122F-D3C7-4DAE-A766-A6ABC8ACBF61}" srcOrd="0" destOrd="0" presId="urn:microsoft.com/office/officeart/2005/8/layout/chevron2"/>
    <dgm:cxn modelId="{EA6F098A-80EC-40E9-9B01-8DD3CBD0D4D1}" type="presOf" srcId="{C1F260CB-1CE2-4B86-A7D5-565CCDE8B6F4}" destId="{E353DF44-09DE-42D7-8B4E-143B1EE4A2C5}" srcOrd="0" destOrd="0" presId="urn:microsoft.com/office/officeart/2005/8/layout/chevron2"/>
    <dgm:cxn modelId="{7A515E91-7B0B-4E7B-A186-A4A07F872C90}" srcId="{C1F260CB-1CE2-4B86-A7D5-565CCDE8B6F4}" destId="{A1845858-1D4E-469B-A000-57D55CA01036}" srcOrd="1" destOrd="0" parTransId="{5F0CD777-3257-4DCD-8C26-B00A3F2A2258}" sibTransId="{EE1D7661-A273-4C95-8F0D-402540BAF9F6}"/>
    <dgm:cxn modelId="{B7CDB899-9F5B-4A40-A10D-720B297C0757}" type="presOf" srcId="{2B8FCEBB-928B-47BD-B137-71BED7C60B66}" destId="{47489A79-6448-4C67-899D-27D7A84BAD0A}" srcOrd="0" destOrd="1" presId="urn:microsoft.com/office/officeart/2005/8/layout/chevron2"/>
    <dgm:cxn modelId="{585ED4A0-34C8-4391-8ED2-A8D160316DE2}" type="presOf" srcId="{C8EEFFB6-B809-4168-BBA7-6E0A49F3961C}" destId="{0A4DD810-BF40-4327-B36B-2A1BCAB6E588}" srcOrd="0" destOrd="5" presId="urn:microsoft.com/office/officeart/2005/8/layout/chevron2"/>
    <dgm:cxn modelId="{3EFD00A2-B8B2-4357-9B3C-FBF25D01598E}" srcId="{06472CC2-7067-474D-BC5A-CC4F2982A627}" destId="{B91502DF-C51B-4FFF-BA25-DD7F7BCDB23D}" srcOrd="6" destOrd="0" parTransId="{51612AFF-E699-433B-81CE-60E414ADF175}" sibTransId="{9DBD072E-0F2D-4903-988A-7F6D62B1F028}"/>
    <dgm:cxn modelId="{F09BB4A2-E172-4C11-9A09-75E3A4DCFD14}" type="presOf" srcId="{A355F252-540C-4533-A7A5-4F012CB234C1}" destId="{0A4DD810-BF40-4327-B36B-2A1BCAB6E588}" srcOrd="0" destOrd="1" presId="urn:microsoft.com/office/officeart/2005/8/layout/chevron2"/>
    <dgm:cxn modelId="{3126D6A8-CF59-47B8-A5E0-3B65A62A67B9}" srcId="{C1F260CB-1CE2-4B86-A7D5-565CCDE8B6F4}" destId="{81A99815-2CD8-4F78-AD58-B2873A5473E1}" srcOrd="2" destOrd="0" parTransId="{6F0829E2-319A-4B80-9EB6-52B34A79B1D9}" sibTransId="{B2C87567-4D1B-4A84-BE62-4511F218D723}"/>
    <dgm:cxn modelId="{D9323DAF-9E90-40C1-AEEA-48C230F5F8F2}" srcId="{06472CC2-7067-474D-BC5A-CC4F2982A627}" destId="{01C39140-B6CB-4AFE-87E8-CEE24D424035}" srcOrd="8" destOrd="0" parTransId="{D8AA4FB5-79C5-457C-8294-8D1489366998}" sibTransId="{12655E43-601E-4030-AB72-B235C3ADBB45}"/>
    <dgm:cxn modelId="{77C0B4BF-EB0A-42A8-A7E2-A547F6BB4919}" type="presOf" srcId="{81A99815-2CD8-4F78-AD58-B2873A5473E1}" destId="{170BC70E-4725-4343-B732-4594B4E46D9D}" srcOrd="0" destOrd="2" presId="urn:microsoft.com/office/officeart/2005/8/layout/chevron2"/>
    <dgm:cxn modelId="{59CD34C6-0C2B-4F03-AE75-6D80A5B39969}" srcId="{C1F260CB-1CE2-4B86-A7D5-565CCDE8B6F4}" destId="{E82F38EB-59B2-45D0-BF12-62817D3996B9}" srcOrd="0" destOrd="0" parTransId="{BA4C251D-504F-43B1-B220-4F430145769C}" sibTransId="{14AEDED2-0DDB-4B63-915B-6BC1DA14B9E1}"/>
    <dgm:cxn modelId="{5C535AC6-BC76-4F6E-A6D5-25BB5887A484}" type="presOf" srcId="{443C46C1-3D3F-4193-AA38-6B3749EBDE55}" destId="{0A4DD810-BF40-4327-B36B-2A1BCAB6E588}" srcOrd="0" destOrd="0" presId="urn:microsoft.com/office/officeart/2005/8/layout/chevron2"/>
    <dgm:cxn modelId="{B92DA4C7-3CFE-45A2-8477-856DA9C52393}" srcId="{0F0E846F-0F28-4D03-8D26-92FA6A6BDC74}" destId="{457D88F4-6143-4596-BB72-61F946D40F68}" srcOrd="2" destOrd="0" parTransId="{F90DF946-FE83-475F-A263-B4552A8EE40A}" sibTransId="{464D96E4-3650-44DD-A76D-4021BBB49B22}"/>
    <dgm:cxn modelId="{ADB6DDC9-A093-4719-BF96-8FB887B47321}" type="presOf" srcId="{B91502DF-C51B-4FFF-BA25-DD7F7BCDB23D}" destId="{0A4DD810-BF40-4327-B36B-2A1BCAB6E588}" srcOrd="0" destOrd="6" presId="urn:microsoft.com/office/officeart/2005/8/layout/chevron2"/>
    <dgm:cxn modelId="{A88509CD-F46D-4388-841A-2424B7A049A1}" type="presOf" srcId="{06472CC2-7067-474D-BC5A-CC4F2982A627}" destId="{01B39296-3201-488E-90CF-D262DD4EBD51}" srcOrd="0" destOrd="0" presId="urn:microsoft.com/office/officeart/2005/8/layout/chevron2"/>
    <dgm:cxn modelId="{8E2D39CF-89BC-4298-9424-7918E254D71F}" type="presOf" srcId="{961597B4-64C8-42D1-9838-61C1E37911CE}" destId="{04DC8624-66CD-4C57-A14C-11F9B031CF1C}" srcOrd="0" destOrd="0" presId="urn:microsoft.com/office/officeart/2005/8/layout/chevron2"/>
    <dgm:cxn modelId="{0BF9D9D0-D4A0-4681-81B3-C86DBF342E32}" srcId="{06472CC2-7067-474D-BC5A-CC4F2982A627}" destId="{443C46C1-3D3F-4193-AA38-6B3749EBDE55}" srcOrd="0" destOrd="0" parTransId="{0BB6A35E-8FEB-468D-BEEA-F7E5F53460C9}" sibTransId="{4CA9D2F8-63FB-469B-B9B0-B1DE2CE501F6}"/>
    <dgm:cxn modelId="{9EDAD8D3-CBE2-4EB8-BCFF-FE78770F2A7C}" type="presOf" srcId="{7C78F1A2-33FA-46A1-B226-D5DD2FFD8829}" destId="{04DC8624-66CD-4C57-A14C-11F9B031CF1C}" srcOrd="0" destOrd="4" presId="urn:microsoft.com/office/officeart/2005/8/layout/chevron2"/>
    <dgm:cxn modelId="{50E81ADD-D261-4535-8344-7886E7B78B1F}" srcId="{06472CC2-7067-474D-BC5A-CC4F2982A627}" destId="{4F07789D-E328-4C2C-B66B-1A64D968C788}" srcOrd="3" destOrd="0" parTransId="{FDBDED32-5351-414A-A7AA-146BAACA6FAB}" sibTransId="{B5B4BE33-E91A-431A-B569-056A35FF1AF5}"/>
    <dgm:cxn modelId="{B26922E0-3497-4ECB-83EE-7AC1EEA3512E}" srcId="{06472CC2-7067-474D-BC5A-CC4F2982A627}" destId="{D665241D-B52B-4DCA-924B-9C1571048563}" srcOrd="2" destOrd="0" parTransId="{A1392B99-BDBA-41DD-91D5-E169A454E980}" sibTransId="{320AE986-0D3D-4960-B4D7-1A33ABA18D4E}"/>
    <dgm:cxn modelId="{CDE954E0-0EA3-4163-BB19-5062BD58789F}" srcId="{0F0E846F-0F28-4D03-8D26-92FA6A6BDC74}" destId="{961597B4-64C8-42D1-9838-61C1E37911CE}" srcOrd="0" destOrd="0" parTransId="{21D50CC4-A746-41A6-A784-C670A04AA6BE}" sibTransId="{FB33B9A0-F016-4302-8BAB-45BF79AA0392}"/>
    <dgm:cxn modelId="{A3E8E6E3-BB91-4026-B20A-B64FB388B864}" type="presOf" srcId="{C4D96AFB-B034-4C0C-8E14-DD93C78B2C29}" destId="{47489A79-6448-4C67-899D-27D7A84BAD0A}" srcOrd="0" destOrd="0" presId="urn:microsoft.com/office/officeart/2005/8/layout/chevron2"/>
    <dgm:cxn modelId="{11FF8CEC-6F16-4D3C-8F22-74DD03EDAC43}" srcId="{83BD3E08-5F13-4ED2-AF6F-79F9FEBAD26F}" destId="{C4D96AFB-B034-4C0C-8E14-DD93C78B2C29}" srcOrd="0" destOrd="0" parTransId="{82C1D747-2BBD-4FC0-8C79-00ACEAA142E9}" sibTransId="{E3DB302A-0E11-4DA9-A0EC-99C0C8923F89}"/>
    <dgm:cxn modelId="{1A8732EF-6CB5-41FE-85AD-C6866C180184}" srcId="{A26A6650-2A72-411D-89B9-080A5493E227}" destId="{06472CC2-7067-474D-BC5A-CC4F2982A627}" srcOrd="0" destOrd="0" parTransId="{D2035183-98FB-4945-B5C8-2ADEEBE3C8F8}" sibTransId="{91133D17-DA9A-472A-A76A-8EBB1CFFF703}"/>
    <dgm:cxn modelId="{9DCDF4F1-1DDE-4EAE-A5B4-2527C9E5E0B0}" srcId="{06472CC2-7067-474D-BC5A-CC4F2982A627}" destId="{A43CE589-0B8C-4667-9482-CA1FD4C4EDB5}" srcOrd="4" destOrd="0" parTransId="{34B6CCCE-DC28-4FCE-AF36-85E005AE0A8B}" sibTransId="{8ED606DC-4D16-4067-9656-BF2A0DC7200D}"/>
    <dgm:cxn modelId="{EC2564F3-6616-4397-B04D-34503D47D929}" type="presOf" srcId="{E82F38EB-59B2-45D0-BF12-62817D3996B9}" destId="{170BC70E-4725-4343-B732-4594B4E46D9D}" srcOrd="0" destOrd="0" presId="urn:microsoft.com/office/officeart/2005/8/layout/chevron2"/>
    <dgm:cxn modelId="{52DAED65-3BDA-4FE4-A5D7-E2416A13F95C}" type="presParOf" srcId="{AD315DA6-6D27-4541-A130-76D4E7EB2698}" destId="{D8F65358-8540-4EB8-BAC5-124CBCECDDAE}" srcOrd="0" destOrd="0" presId="urn:microsoft.com/office/officeart/2005/8/layout/chevron2"/>
    <dgm:cxn modelId="{4464409B-4E6C-46F0-A0B2-0C25AF8F277C}" type="presParOf" srcId="{D8F65358-8540-4EB8-BAC5-124CBCECDDAE}" destId="{01B39296-3201-488E-90CF-D262DD4EBD51}" srcOrd="0" destOrd="0" presId="urn:microsoft.com/office/officeart/2005/8/layout/chevron2"/>
    <dgm:cxn modelId="{959E9B30-FC03-4FDB-8A1D-0A8678DAF56E}" type="presParOf" srcId="{D8F65358-8540-4EB8-BAC5-124CBCECDDAE}" destId="{0A4DD810-BF40-4327-B36B-2A1BCAB6E588}" srcOrd="1" destOrd="0" presId="urn:microsoft.com/office/officeart/2005/8/layout/chevron2"/>
    <dgm:cxn modelId="{241FB5C8-A7E7-44FA-9275-4AD94E61BD0C}" type="presParOf" srcId="{AD315DA6-6D27-4541-A130-76D4E7EB2698}" destId="{3E230D88-2092-4743-A4BF-6E69EA4CD700}" srcOrd="1" destOrd="0" presId="urn:microsoft.com/office/officeart/2005/8/layout/chevron2"/>
    <dgm:cxn modelId="{76EBE715-8FF6-40D4-93D5-5498E08C5697}" type="presParOf" srcId="{AD315DA6-6D27-4541-A130-76D4E7EB2698}" destId="{AFE063C9-0CCD-4841-95C4-D2E210F65CAB}" srcOrd="2" destOrd="0" presId="urn:microsoft.com/office/officeart/2005/8/layout/chevron2"/>
    <dgm:cxn modelId="{C888203C-DA8D-4AD6-8314-BD1DB85A6845}" type="presParOf" srcId="{AFE063C9-0CCD-4841-95C4-D2E210F65CAB}" destId="{7F8F8EC3-BADE-4FA5-909A-CAAC02E70B52}" srcOrd="0" destOrd="0" presId="urn:microsoft.com/office/officeart/2005/8/layout/chevron2"/>
    <dgm:cxn modelId="{F511E780-B62B-4121-86C2-CEE3B59824D8}" type="presParOf" srcId="{AFE063C9-0CCD-4841-95C4-D2E210F65CAB}" destId="{47489A79-6448-4C67-899D-27D7A84BAD0A}" srcOrd="1" destOrd="0" presId="urn:microsoft.com/office/officeart/2005/8/layout/chevron2"/>
    <dgm:cxn modelId="{1D846101-9709-4D0E-83BE-114ED4CFB042}" type="presParOf" srcId="{AD315DA6-6D27-4541-A130-76D4E7EB2698}" destId="{E719A5AE-BFDF-4108-B848-4F2F4CDED891}" srcOrd="3" destOrd="0" presId="urn:microsoft.com/office/officeart/2005/8/layout/chevron2"/>
    <dgm:cxn modelId="{FCCCE345-5A2B-4062-BBBA-9397A98B7182}" type="presParOf" srcId="{AD315DA6-6D27-4541-A130-76D4E7EB2698}" destId="{E03CB769-B068-420E-AC69-79A41694D958}" srcOrd="4" destOrd="0" presId="urn:microsoft.com/office/officeart/2005/8/layout/chevron2"/>
    <dgm:cxn modelId="{9A5719A0-6745-4D58-AAB2-8F79F6AA8115}" type="presParOf" srcId="{E03CB769-B068-420E-AC69-79A41694D958}" destId="{75D6122F-D3C7-4DAE-A766-A6ABC8ACBF61}" srcOrd="0" destOrd="0" presId="urn:microsoft.com/office/officeart/2005/8/layout/chevron2"/>
    <dgm:cxn modelId="{C01B6C1D-E92E-4298-B3A2-DBD4101088D2}" type="presParOf" srcId="{E03CB769-B068-420E-AC69-79A41694D958}" destId="{04DC8624-66CD-4C57-A14C-11F9B031CF1C}" srcOrd="1" destOrd="0" presId="urn:microsoft.com/office/officeart/2005/8/layout/chevron2"/>
    <dgm:cxn modelId="{BA211A17-B61C-4DDA-8E48-FB18801EF6ED}" type="presParOf" srcId="{AD315DA6-6D27-4541-A130-76D4E7EB2698}" destId="{5A1AA7BA-C012-4408-AF2A-3B79C8469535}" srcOrd="5" destOrd="0" presId="urn:microsoft.com/office/officeart/2005/8/layout/chevron2"/>
    <dgm:cxn modelId="{4D71B4A2-D173-487C-9E95-ADA570A3B7C2}" type="presParOf" srcId="{AD315DA6-6D27-4541-A130-76D4E7EB2698}" destId="{327977AF-F600-4969-9F4D-AA6FCBB690C9}" srcOrd="6" destOrd="0" presId="urn:microsoft.com/office/officeart/2005/8/layout/chevron2"/>
    <dgm:cxn modelId="{F461F0DC-A5D3-4537-B254-FA0AE373AD4A}" type="presParOf" srcId="{327977AF-F600-4969-9F4D-AA6FCBB690C9}" destId="{E353DF44-09DE-42D7-8B4E-143B1EE4A2C5}" srcOrd="0" destOrd="0" presId="urn:microsoft.com/office/officeart/2005/8/layout/chevron2"/>
    <dgm:cxn modelId="{8B7439B1-F5A5-460B-857C-7DD7B66597B2}" type="presParOf" srcId="{327977AF-F600-4969-9F4D-AA6FCBB690C9}" destId="{170BC70E-4725-4343-B732-4594B4E46D9D}"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B39296-3201-488E-90CF-D262DD4EBD51}">
      <dsp:nvSpPr>
        <dsp:cNvPr id="0" name=""/>
        <dsp:cNvSpPr/>
      </dsp:nvSpPr>
      <dsp:spPr>
        <a:xfrm rot="5400000">
          <a:off x="-166410" y="189550"/>
          <a:ext cx="1109405" cy="776584"/>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nl-BE" sz="2100" kern="1200">
              <a:solidFill>
                <a:sysClr val="window" lastClr="FFFFFF"/>
              </a:solidFill>
              <a:latin typeface="Calibri" panose="020F0502020204030204"/>
              <a:ea typeface="+mn-ea"/>
              <a:cs typeface="+mn-cs"/>
            </a:rPr>
            <a:t>stap 1 </a:t>
          </a:r>
        </a:p>
      </dsp:txBody>
      <dsp:txXfrm rot="-5400000">
        <a:off x="1" y="411431"/>
        <a:ext cx="776584" cy="332821"/>
      </dsp:txXfrm>
    </dsp:sp>
    <dsp:sp modelId="{0A4DD810-BF40-4327-B36B-2A1BCAB6E588}">
      <dsp:nvSpPr>
        <dsp:cNvPr id="0" name=""/>
        <dsp:cNvSpPr/>
      </dsp:nvSpPr>
      <dsp:spPr>
        <a:xfrm rot="5400000">
          <a:off x="2770935" y="-1971211"/>
          <a:ext cx="721113" cy="4709815"/>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BE" sz="1100" kern="1200">
              <a:solidFill>
                <a:sysClr val="windowText" lastClr="000000">
                  <a:hueOff val="0"/>
                  <a:satOff val="0"/>
                  <a:lumOff val="0"/>
                  <a:alphaOff val="0"/>
                </a:sysClr>
              </a:solidFill>
              <a:latin typeface="Calibri" panose="020F0502020204030204"/>
              <a:ea typeface="+mn-ea"/>
              <a:cs typeface="+mn-cs"/>
            </a:rPr>
            <a:t>Controleer of de stof die je wilt gebruiken toelaatbaar is in de eerste graad. Via cos-brochure of in bijlage stoffen toelaatbaar in de eerste graad. </a:t>
          </a:r>
        </a:p>
        <a:p>
          <a:pPr marL="57150" lvl="1" indent="-57150" algn="l" defTabSz="488950">
            <a:lnSpc>
              <a:spcPct val="90000"/>
            </a:lnSpc>
            <a:spcBef>
              <a:spcPct val="0"/>
            </a:spcBef>
            <a:spcAft>
              <a:spcPct val="15000"/>
            </a:spcAft>
            <a:buChar char="•"/>
          </a:pPr>
          <a:endParaRPr lang="nl-BE"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nl-BE" sz="1100" kern="1200">
              <a:solidFill>
                <a:sysClr val="windowText" lastClr="000000">
                  <a:hueOff val="0"/>
                  <a:satOff val="0"/>
                  <a:lumOff val="0"/>
                  <a:alphaOff val="0"/>
                </a:sysClr>
              </a:solidFill>
              <a:latin typeface="Calibri" panose="020F0502020204030204"/>
              <a:ea typeface="+mn-ea"/>
              <a:cs typeface="+mn-cs"/>
            </a:rPr>
            <a:t>Let op de veiligheid. (zie etiket H- en P-zinnen, gevarensymbolen)</a:t>
          </a:r>
        </a:p>
      </dsp:txBody>
      <dsp:txXfrm rot="-5400000">
        <a:off x="776584" y="58342"/>
        <a:ext cx="4674613" cy="650709"/>
      </dsp:txXfrm>
    </dsp:sp>
    <dsp:sp modelId="{7F8F8EC3-BADE-4FA5-909A-CAAC02E70B52}">
      <dsp:nvSpPr>
        <dsp:cNvPr id="0" name=""/>
        <dsp:cNvSpPr/>
      </dsp:nvSpPr>
      <dsp:spPr>
        <a:xfrm rot="5400000">
          <a:off x="-166410" y="1309973"/>
          <a:ext cx="1109405" cy="776584"/>
        </a:xfrm>
        <a:prstGeom prst="chevron">
          <a:avLst/>
        </a:prstGeom>
        <a:solidFill>
          <a:srgbClr val="4472C4">
            <a:hueOff val="-2451115"/>
            <a:satOff val="-3409"/>
            <a:lumOff val="-1307"/>
            <a:alphaOff val="0"/>
          </a:srgbClr>
        </a:solidFill>
        <a:ln w="12700" cap="flat" cmpd="sng" algn="ctr">
          <a:solidFill>
            <a:srgbClr val="4472C4">
              <a:hueOff val="-2451115"/>
              <a:satOff val="-3409"/>
              <a:lumOff val="-1307"/>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nl-BE" sz="2100" kern="1200">
              <a:solidFill>
                <a:sysClr val="window" lastClr="FFFFFF"/>
              </a:solidFill>
              <a:latin typeface="Calibri" panose="020F0502020204030204"/>
              <a:ea typeface="+mn-ea"/>
              <a:cs typeface="+mn-cs"/>
            </a:rPr>
            <a:t>stap 2</a:t>
          </a:r>
        </a:p>
      </dsp:txBody>
      <dsp:txXfrm rot="-5400000">
        <a:off x="1" y="1531854"/>
        <a:ext cx="776584" cy="332821"/>
      </dsp:txXfrm>
    </dsp:sp>
    <dsp:sp modelId="{47489A79-6448-4C67-899D-27D7A84BAD0A}">
      <dsp:nvSpPr>
        <dsp:cNvPr id="0" name=""/>
        <dsp:cNvSpPr/>
      </dsp:nvSpPr>
      <dsp:spPr>
        <a:xfrm rot="5400000">
          <a:off x="2622731" y="-850788"/>
          <a:ext cx="1017520" cy="4709815"/>
        </a:xfrm>
        <a:prstGeom prst="round2SameRect">
          <a:avLst/>
        </a:prstGeom>
        <a:solidFill>
          <a:sysClr val="window" lastClr="FFFFFF">
            <a:alpha val="90000"/>
            <a:hueOff val="0"/>
            <a:satOff val="0"/>
            <a:lumOff val="0"/>
            <a:alphaOff val="0"/>
          </a:sysClr>
        </a:solidFill>
        <a:ln w="12700" cap="flat" cmpd="sng" algn="ctr">
          <a:solidFill>
            <a:srgbClr val="4472C4">
              <a:hueOff val="-2451115"/>
              <a:satOff val="-3409"/>
              <a:lumOff val="-1307"/>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BE" sz="1100" kern="1200">
              <a:solidFill>
                <a:sysClr val="windowText" lastClr="000000">
                  <a:hueOff val="0"/>
                  <a:satOff val="0"/>
                  <a:lumOff val="0"/>
                  <a:alphaOff val="0"/>
                </a:sysClr>
              </a:solidFill>
              <a:latin typeface="Calibri" panose="020F0502020204030204"/>
              <a:ea typeface="+mn-ea"/>
              <a:cs typeface="+mn-cs"/>
            </a:rPr>
            <a:t>Na gebruik, controleer de WGK-code (zie etiket) </a:t>
          </a:r>
        </a:p>
        <a:p>
          <a:pPr marL="57150" lvl="1" indent="-57150" algn="l" defTabSz="488950">
            <a:lnSpc>
              <a:spcPct val="90000"/>
            </a:lnSpc>
            <a:spcBef>
              <a:spcPct val="0"/>
            </a:spcBef>
            <a:spcAft>
              <a:spcPct val="15000"/>
            </a:spcAft>
            <a:buChar char="•"/>
          </a:pPr>
          <a:r>
            <a:rPr lang="nl-BE" sz="1100" kern="1200">
              <a:solidFill>
                <a:sysClr val="windowText" lastClr="000000">
                  <a:hueOff val="0"/>
                  <a:satOff val="0"/>
                  <a:lumOff val="0"/>
                  <a:alphaOff val="0"/>
                </a:sysClr>
              </a:solidFill>
              <a:latin typeface="Calibri" panose="020F0502020204030204"/>
              <a:ea typeface="+mn-ea"/>
              <a:cs typeface="+mn-cs"/>
            </a:rPr>
            <a:t>Voer indien nodig nog een scheidingstechniek uit alvorens op te ruimen. </a:t>
          </a:r>
        </a:p>
        <a:p>
          <a:pPr marL="114300" lvl="1" indent="-114300" algn="l" defTabSz="533400">
            <a:lnSpc>
              <a:spcPct val="90000"/>
            </a:lnSpc>
            <a:spcBef>
              <a:spcPct val="0"/>
            </a:spcBef>
            <a:spcAft>
              <a:spcPct val="15000"/>
            </a:spcAft>
            <a:buChar char="•"/>
          </a:pPr>
          <a:endParaRPr lang="nl-BE" sz="12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nl-BE" sz="1100" i="1" kern="1200">
              <a:solidFill>
                <a:sysClr val="windowText" lastClr="000000">
                  <a:hueOff val="0"/>
                  <a:satOff val="0"/>
                  <a:lumOff val="0"/>
                  <a:alphaOff val="0"/>
                </a:sysClr>
              </a:solidFill>
              <a:latin typeface="Calibri" panose="020F0502020204030204"/>
              <a:ea typeface="+mn-ea"/>
              <a:cs typeface="+mn-cs"/>
            </a:rPr>
            <a:t>Op basis van de WKG-code wordt duidelijk of de vloeistof al dan niet moet worden ingezameld en zo ja, bij welke fractie het terechtkomt. </a:t>
          </a:r>
        </a:p>
      </dsp:txBody>
      <dsp:txXfrm rot="-5400000">
        <a:off x="776584" y="1045030"/>
        <a:ext cx="4660144" cy="918178"/>
      </dsp:txXfrm>
    </dsp:sp>
    <dsp:sp modelId="{75D6122F-D3C7-4DAE-A766-A6ABC8ACBF61}">
      <dsp:nvSpPr>
        <dsp:cNvPr id="0" name=""/>
        <dsp:cNvSpPr/>
      </dsp:nvSpPr>
      <dsp:spPr>
        <a:xfrm rot="5400000">
          <a:off x="-166410" y="2393615"/>
          <a:ext cx="1109405" cy="776584"/>
        </a:xfrm>
        <a:prstGeom prst="chevron">
          <a:avLst/>
        </a:prstGeom>
        <a:solidFill>
          <a:srgbClr val="4472C4">
            <a:hueOff val="-4902230"/>
            <a:satOff val="-6819"/>
            <a:lumOff val="-2615"/>
            <a:alphaOff val="0"/>
          </a:srgbClr>
        </a:solidFill>
        <a:ln w="12700" cap="flat" cmpd="sng" algn="ctr">
          <a:solidFill>
            <a:srgbClr val="4472C4">
              <a:hueOff val="-4902230"/>
              <a:satOff val="-6819"/>
              <a:lumOff val="-2615"/>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nl-BE" sz="2100" kern="1200">
              <a:solidFill>
                <a:sysClr val="window" lastClr="FFFFFF"/>
              </a:solidFill>
              <a:latin typeface="Calibri" panose="020F0502020204030204"/>
              <a:ea typeface="+mn-ea"/>
              <a:cs typeface="+mn-cs"/>
            </a:rPr>
            <a:t>stap 3</a:t>
          </a:r>
        </a:p>
      </dsp:txBody>
      <dsp:txXfrm rot="-5400000">
        <a:off x="1" y="2615496"/>
        <a:ext cx="776584" cy="332821"/>
      </dsp:txXfrm>
    </dsp:sp>
    <dsp:sp modelId="{04DC8624-66CD-4C57-A14C-11F9B031CF1C}">
      <dsp:nvSpPr>
        <dsp:cNvPr id="0" name=""/>
        <dsp:cNvSpPr/>
      </dsp:nvSpPr>
      <dsp:spPr>
        <a:xfrm rot="5400000">
          <a:off x="2659512" y="232853"/>
          <a:ext cx="943959" cy="4709815"/>
        </a:xfrm>
        <a:prstGeom prst="round2SameRect">
          <a:avLst/>
        </a:prstGeom>
        <a:solidFill>
          <a:sysClr val="window" lastClr="FFFFFF">
            <a:alpha val="90000"/>
            <a:hueOff val="0"/>
            <a:satOff val="0"/>
            <a:lumOff val="0"/>
            <a:alphaOff val="0"/>
          </a:sysClr>
        </a:solidFill>
        <a:ln w="12700" cap="flat" cmpd="sng" algn="ctr">
          <a:solidFill>
            <a:srgbClr val="4472C4">
              <a:hueOff val="-4902230"/>
              <a:satOff val="-6819"/>
              <a:lumOff val="-261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BE" sz="1100" kern="1200">
              <a:solidFill>
                <a:sysClr val="windowText" lastClr="000000">
                  <a:hueOff val="0"/>
                  <a:satOff val="0"/>
                  <a:lumOff val="0"/>
                  <a:alphaOff val="0"/>
                </a:sysClr>
              </a:solidFill>
              <a:latin typeface="Calibri" panose="020F0502020204030204"/>
              <a:ea typeface="+mn-ea"/>
              <a:cs typeface="+mn-cs"/>
            </a:rPr>
            <a:t>De inzameling van de stof gebeurt afhankelijk van de WGK-code.</a:t>
          </a:r>
        </a:p>
        <a:p>
          <a:pPr marL="57150" lvl="1" indent="-57150" algn="l" defTabSz="311150">
            <a:lnSpc>
              <a:spcPct val="90000"/>
            </a:lnSpc>
            <a:spcBef>
              <a:spcPct val="0"/>
            </a:spcBef>
            <a:spcAft>
              <a:spcPct val="15000"/>
            </a:spcAft>
            <a:buChar char="•"/>
          </a:pPr>
          <a:endParaRPr lang="nl-BE"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00050">
            <a:lnSpc>
              <a:spcPct val="90000"/>
            </a:lnSpc>
            <a:spcBef>
              <a:spcPct val="0"/>
            </a:spcBef>
            <a:spcAft>
              <a:spcPct val="15000"/>
            </a:spcAft>
            <a:buFont typeface="Symbol" panose="05050102010706020507" pitchFamily="18" charset="2"/>
            <a:buNone/>
          </a:pPr>
          <a:r>
            <a:rPr lang="nl-NL" sz="900" kern="1200">
              <a:solidFill>
                <a:sysClr val="windowText" lastClr="000000">
                  <a:hueOff val="0"/>
                  <a:satOff val="0"/>
                  <a:lumOff val="0"/>
                  <a:alphaOff val="0"/>
                </a:sysClr>
              </a:solidFill>
              <a:latin typeface="Calibri" panose="020F0502020204030204"/>
              <a:ea typeface="+mn-ea"/>
              <a:cs typeface="+mn-cs"/>
            </a:rPr>
            <a:t>WGK0: verwijderen via de gootsteen</a:t>
          </a:r>
          <a:endParaRPr lang="nl-BE" sz="9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00050">
            <a:lnSpc>
              <a:spcPct val="90000"/>
            </a:lnSpc>
            <a:spcBef>
              <a:spcPct val="0"/>
            </a:spcBef>
            <a:spcAft>
              <a:spcPct val="15000"/>
            </a:spcAft>
            <a:buFont typeface="Symbol" panose="05050102010706020507" pitchFamily="18" charset="2"/>
            <a:buNone/>
          </a:pPr>
          <a:r>
            <a:rPr lang="nl-NL" sz="900" kern="1200">
              <a:solidFill>
                <a:sysClr val="windowText" lastClr="000000">
                  <a:hueOff val="0"/>
                  <a:satOff val="0"/>
                  <a:lumOff val="0"/>
                  <a:alphaOff val="0"/>
                </a:sysClr>
              </a:solidFill>
              <a:latin typeface="Calibri" panose="020F0502020204030204"/>
              <a:ea typeface="+mn-ea"/>
              <a:cs typeface="+mn-cs"/>
            </a:rPr>
            <a:t>WGK1: indien de concentratie &lt; 0,5 mol/l verwijderen via de gootsteen</a:t>
          </a:r>
          <a:endParaRPr lang="nl-BE" sz="9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00050">
            <a:lnSpc>
              <a:spcPct val="90000"/>
            </a:lnSpc>
            <a:spcBef>
              <a:spcPct val="0"/>
            </a:spcBef>
            <a:spcAft>
              <a:spcPct val="15000"/>
            </a:spcAft>
            <a:buFont typeface="Symbol" panose="05050102010706020507" pitchFamily="18" charset="2"/>
            <a:buNone/>
          </a:pPr>
          <a:r>
            <a:rPr lang="nl-NL" sz="900" kern="1200">
              <a:solidFill>
                <a:sysClr val="windowText" lastClr="000000">
                  <a:hueOff val="0"/>
                  <a:satOff val="0"/>
                  <a:lumOff val="0"/>
                  <a:alphaOff val="0"/>
                </a:sysClr>
              </a:solidFill>
              <a:latin typeface="Calibri" panose="020F0502020204030204"/>
              <a:ea typeface="+mn-ea"/>
              <a:cs typeface="+mn-cs"/>
            </a:rPr>
            <a:t>WGK2: indien de concentratie &lt; 20 mg/l verwijderen via de gootsteen</a:t>
          </a:r>
          <a:endParaRPr lang="nl-BE" sz="9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00050">
            <a:lnSpc>
              <a:spcPct val="90000"/>
            </a:lnSpc>
            <a:spcBef>
              <a:spcPct val="0"/>
            </a:spcBef>
            <a:spcAft>
              <a:spcPct val="15000"/>
            </a:spcAft>
            <a:buFont typeface="Symbol" panose="05050102010706020507" pitchFamily="18" charset="2"/>
            <a:buNone/>
          </a:pPr>
          <a:r>
            <a:rPr lang="nl-NL" sz="900" kern="1200">
              <a:solidFill>
                <a:sysClr val="windowText" lastClr="000000">
                  <a:hueOff val="0"/>
                  <a:satOff val="0"/>
                  <a:lumOff val="0"/>
                  <a:alphaOff val="0"/>
                </a:sysClr>
              </a:solidFill>
              <a:latin typeface="Calibri" panose="020F0502020204030204"/>
              <a:ea typeface="+mn-ea"/>
              <a:cs typeface="+mn-cs"/>
            </a:rPr>
            <a:t>WGK3: steeds inzamelen, recipiënten naspoelen en inzamelen</a:t>
          </a:r>
          <a:endParaRPr lang="nl-BE" sz="900" kern="1200">
            <a:solidFill>
              <a:sysClr val="windowText" lastClr="000000">
                <a:hueOff val="0"/>
                <a:satOff val="0"/>
                <a:lumOff val="0"/>
                <a:alphaOff val="0"/>
              </a:sysClr>
            </a:solidFill>
            <a:latin typeface="Calibri" panose="020F0502020204030204"/>
            <a:ea typeface="+mn-ea"/>
            <a:cs typeface="+mn-cs"/>
          </a:endParaRPr>
        </a:p>
      </dsp:txBody>
      <dsp:txXfrm rot="-5400000">
        <a:off x="776584" y="2161861"/>
        <a:ext cx="4663735" cy="851799"/>
      </dsp:txXfrm>
    </dsp:sp>
    <dsp:sp modelId="{E353DF44-09DE-42D7-8B4E-143B1EE4A2C5}">
      <dsp:nvSpPr>
        <dsp:cNvPr id="0" name=""/>
        <dsp:cNvSpPr/>
      </dsp:nvSpPr>
      <dsp:spPr>
        <a:xfrm rot="5400000">
          <a:off x="-166410" y="3365835"/>
          <a:ext cx="1109405" cy="776584"/>
        </a:xfrm>
        <a:prstGeom prst="chevron">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nl-BE" sz="2100" kern="1200">
              <a:solidFill>
                <a:sysClr val="window" lastClr="FFFFFF"/>
              </a:solidFill>
              <a:latin typeface="Calibri" panose="020F0502020204030204"/>
              <a:ea typeface="+mn-ea"/>
              <a:cs typeface="+mn-cs"/>
            </a:rPr>
            <a:t>stap 4</a:t>
          </a:r>
        </a:p>
      </dsp:txBody>
      <dsp:txXfrm rot="-5400000">
        <a:off x="1" y="3587716"/>
        <a:ext cx="776584" cy="332821"/>
      </dsp:txXfrm>
    </dsp:sp>
    <dsp:sp modelId="{170BC70E-4725-4343-B732-4594B4E46D9D}">
      <dsp:nvSpPr>
        <dsp:cNvPr id="0" name=""/>
        <dsp:cNvSpPr/>
      </dsp:nvSpPr>
      <dsp:spPr>
        <a:xfrm rot="5400000">
          <a:off x="2770935" y="1205073"/>
          <a:ext cx="721113" cy="4709815"/>
        </a:xfrm>
        <a:prstGeom prst="round2SameRect">
          <a:avLst/>
        </a:prstGeom>
        <a:solidFill>
          <a:sysClr val="window" lastClr="FFFFFF">
            <a:alpha val="90000"/>
            <a:hueOff val="0"/>
            <a:satOff val="0"/>
            <a:lumOff val="0"/>
            <a:alphaOff val="0"/>
          </a:sysClr>
        </a:solidFill>
        <a:ln w="12700" cap="flat" cmpd="sng" algn="ctr">
          <a:solidFill>
            <a:srgbClr val="4472C4">
              <a:hueOff val="-7353344"/>
              <a:satOff val="-10228"/>
              <a:lumOff val="-392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BE" sz="1100" kern="1200">
              <a:solidFill>
                <a:sysClr val="windowText" lastClr="000000">
                  <a:hueOff val="0"/>
                  <a:satOff val="0"/>
                  <a:lumOff val="0"/>
                  <a:alphaOff val="0"/>
                </a:sysClr>
              </a:solidFill>
              <a:latin typeface="Calibri" panose="020F0502020204030204"/>
              <a:ea typeface="+mn-ea"/>
              <a:cs typeface="+mn-cs"/>
            </a:rPr>
            <a:t>WGK 0, 1 en 2: indien hogere concentratie, inzameling:</a:t>
          </a:r>
        </a:p>
        <a:p>
          <a:pPr marL="57150" lvl="1" indent="-57150" algn="l" defTabSz="488950">
            <a:lnSpc>
              <a:spcPct val="90000"/>
            </a:lnSpc>
            <a:spcBef>
              <a:spcPct val="0"/>
            </a:spcBef>
            <a:spcAft>
              <a:spcPct val="15000"/>
            </a:spcAft>
            <a:buChar char="•"/>
          </a:pPr>
          <a:r>
            <a:rPr lang="nl-BE" sz="1100" kern="1200">
              <a:solidFill>
                <a:sysClr val="windowText" lastClr="000000">
                  <a:hueOff val="0"/>
                  <a:satOff val="0"/>
                  <a:lumOff val="0"/>
                  <a:alphaOff val="0"/>
                </a:sysClr>
              </a:solidFill>
              <a:latin typeface="Calibri" panose="020F0502020204030204"/>
              <a:ea typeface="+mn-ea"/>
              <a:cs typeface="+mn-cs"/>
            </a:rPr>
            <a:t>WGK 3 inzameling:</a:t>
          </a:r>
        </a:p>
        <a:p>
          <a:pPr marL="57150" lvl="1" indent="-57150" algn="l" defTabSz="488950">
            <a:lnSpc>
              <a:spcPct val="90000"/>
            </a:lnSpc>
            <a:spcBef>
              <a:spcPct val="0"/>
            </a:spcBef>
            <a:spcAft>
              <a:spcPct val="15000"/>
            </a:spcAft>
            <a:buChar char="•"/>
          </a:pPr>
          <a:endParaRPr lang="nl-BE"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nl-BE" sz="900" kern="1200">
              <a:solidFill>
                <a:sysClr val="windowText" lastClr="000000">
                  <a:hueOff val="0"/>
                  <a:satOff val="0"/>
                  <a:lumOff val="0"/>
                  <a:alphaOff val="0"/>
                </a:sysClr>
              </a:solidFill>
              <a:latin typeface="Calibri" panose="020F0502020204030204"/>
              <a:ea typeface="+mn-ea"/>
              <a:cs typeface="+mn-cs"/>
            </a:rPr>
            <a:t>Maak gebruik van het stroomdiagram om te weten waar u de stof moet inzamelen. </a:t>
          </a:r>
        </a:p>
      </dsp:txBody>
      <dsp:txXfrm rot="-5400000">
        <a:off x="776584" y="3234626"/>
        <a:ext cx="4674613" cy="6507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B39296-3201-488E-90CF-D262DD4EBD51}">
      <dsp:nvSpPr>
        <dsp:cNvPr id="0" name=""/>
        <dsp:cNvSpPr/>
      </dsp:nvSpPr>
      <dsp:spPr>
        <a:xfrm rot="5400000">
          <a:off x="-113412" y="348733"/>
          <a:ext cx="720479" cy="504335"/>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nl-BE" sz="1400" kern="1200">
              <a:solidFill>
                <a:sysClr val="window" lastClr="FFFFFF"/>
              </a:solidFill>
              <a:latin typeface="Calibri" panose="020F0502020204030204"/>
              <a:ea typeface="+mn-ea"/>
              <a:cs typeface="+mn-cs"/>
            </a:rPr>
            <a:t>stap 1 </a:t>
          </a:r>
        </a:p>
      </dsp:txBody>
      <dsp:txXfrm rot="-5400000">
        <a:off x="-5339" y="492829"/>
        <a:ext cx="504335" cy="216144"/>
      </dsp:txXfrm>
    </dsp:sp>
    <dsp:sp modelId="{0A4DD810-BF40-4327-B36B-2A1BCAB6E588}">
      <dsp:nvSpPr>
        <dsp:cNvPr id="0" name=""/>
        <dsp:cNvSpPr/>
      </dsp:nvSpPr>
      <dsp:spPr>
        <a:xfrm rot="5400000">
          <a:off x="2744765" y="-2099986"/>
          <a:ext cx="757222" cy="5248764"/>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nl-BE"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endParaRPr lang="nl-BE"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endParaRPr lang="nl-BE"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endParaRPr lang="nl-BE"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endParaRPr lang="nl-BE"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endParaRPr lang="nl-BE"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endParaRPr lang="nl-BE"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nl-BE" sz="1100" kern="1200">
              <a:solidFill>
                <a:sysClr val="windowText" lastClr="000000">
                  <a:hueOff val="0"/>
                  <a:satOff val="0"/>
                  <a:lumOff val="0"/>
                  <a:alphaOff val="0"/>
                </a:sysClr>
              </a:solidFill>
              <a:latin typeface="Calibri" panose="020F0502020204030204"/>
              <a:ea typeface="+mn-ea"/>
              <a:cs typeface="+mn-cs"/>
            </a:rPr>
            <a:t>Controleer of de stof die je wilt gebruiken toelaatbaar is in de eerste graad.</a:t>
          </a:r>
          <a:br>
            <a:rPr lang="nl-BE" sz="1100" kern="1200">
              <a:solidFill>
                <a:sysClr val="windowText" lastClr="000000">
                  <a:hueOff val="0"/>
                  <a:satOff val="0"/>
                  <a:lumOff val="0"/>
                  <a:alphaOff val="0"/>
                </a:sysClr>
              </a:solidFill>
              <a:latin typeface="Calibri" panose="020F0502020204030204"/>
              <a:ea typeface="+mn-ea"/>
              <a:cs typeface="+mn-cs"/>
            </a:rPr>
          </a:br>
          <a:r>
            <a:rPr lang="nl-BE" sz="1100" kern="1200">
              <a:solidFill>
                <a:srgbClr val="0070C0"/>
              </a:solidFill>
              <a:latin typeface="Calibri" panose="020F0502020204030204"/>
              <a:ea typeface="+mn-ea"/>
              <a:cs typeface="+mn-cs"/>
            </a:rPr>
            <a:t>ethanol: mag gebruikt worden </a:t>
          </a:r>
        </a:p>
        <a:p>
          <a:pPr marL="57150" lvl="1" indent="-57150" algn="l" defTabSz="488950">
            <a:lnSpc>
              <a:spcPct val="90000"/>
            </a:lnSpc>
            <a:spcBef>
              <a:spcPct val="0"/>
            </a:spcBef>
            <a:spcAft>
              <a:spcPct val="15000"/>
            </a:spcAft>
            <a:buChar char="•"/>
          </a:pPr>
          <a:r>
            <a:rPr lang="nl-BE" sz="1100" kern="1200">
              <a:solidFill>
                <a:sysClr val="windowText" lastClr="000000">
                  <a:hueOff val="0"/>
                  <a:satOff val="0"/>
                  <a:lumOff val="0"/>
                  <a:alphaOff val="0"/>
                </a:sysClr>
              </a:solidFill>
              <a:latin typeface="Calibri" panose="020F0502020204030204"/>
              <a:ea typeface="+mn-ea"/>
              <a:cs typeface="+mn-cs"/>
            </a:rPr>
            <a:t>Let op de veiligheid. (zie etiket H- en P-zinnen, gevarensymbolen)</a:t>
          </a:r>
          <a:br>
            <a:rPr lang="nl-BE" sz="1100" kern="1200">
              <a:solidFill>
                <a:sysClr val="windowText" lastClr="000000">
                  <a:hueOff val="0"/>
                  <a:satOff val="0"/>
                  <a:lumOff val="0"/>
                  <a:alphaOff val="0"/>
                </a:sysClr>
              </a:solidFill>
              <a:latin typeface="Calibri" panose="020F0502020204030204"/>
              <a:ea typeface="+mn-ea"/>
              <a:cs typeface="+mn-cs"/>
            </a:rPr>
          </a:br>
          <a:r>
            <a:rPr lang="nl-BE" sz="1100" kern="1200">
              <a:solidFill>
                <a:sysClr val="windowText" lastClr="000000">
                  <a:hueOff val="0"/>
                  <a:satOff val="0"/>
                  <a:lumOff val="0"/>
                  <a:alphaOff val="0"/>
                </a:sysClr>
              </a:solidFill>
              <a:latin typeface="Calibri" panose="020F0502020204030204"/>
              <a:ea typeface="+mn-ea"/>
              <a:cs typeface="+mn-cs"/>
            </a:rPr>
            <a:t>			</a:t>
          </a:r>
          <a:r>
            <a:rPr lang="nl-BE" sz="1100" kern="1200">
              <a:solidFill>
                <a:srgbClr val="0070C0"/>
              </a:solidFill>
              <a:latin typeface="Calibri" panose="020F0502020204030204"/>
              <a:ea typeface="+mn-ea"/>
              <a:cs typeface="+mn-cs"/>
            </a:rPr>
            <a:t>H 225, P 210 gevarensymbool: ontvlambaar</a:t>
          </a:r>
          <a:br>
            <a:rPr lang="nl-BE" sz="1100" kern="1200">
              <a:solidFill>
                <a:sysClr val="windowText" lastClr="000000">
                  <a:hueOff val="0"/>
                  <a:satOff val="0"/>
                  <a:lumOff val="0"/>
                  <a:alphaOff val="0"/>
                </a:sysClr>
              </a:solidFill>
              <a:latin typeface="Calibri" panose="020F0502020204030204"/>
              <a:ea typeface="+mn-ea"/>
              <a:cs typeface="+mn-cs"/>
            </a:rPr>
          </a:br>
          <a:br>
            <a:rPr lang="nl-BE" sz="1100" kern="1200">
              <a:solidFill>
                <a:sysClr val="windowText" lastClr="000000">
                  <a:hueOff val="0"/>
                  <a:satOff val="0"/>
                  <a:lumOff val="0"/>
                  <a:alphaOff val="0"/>
                </a:sysClr>
              </a:solidFill>
              <a:latin typeface="Calibri" panose="020F0502020204030204"/>
              <a:ea typeface="+mn-ea"/>
              <a:cs typeface="+mn-cs"/>
            </a:rPr>
          </a:br>
          <a:br>
            <a:rPr lang="nl-BE" sz="1100" kern="1200">
              <a:solidFill>
                <a:sysClr val="windowText" lastClr="000000">
                  <a:hueOff val="0"/>
                  <a:satOff val="0"/>
                  <a:lumOff val="0"/>
                  <a:alphaOff val="0"/>
                </a:sysClr>
              </a:solidFill>
              <a:latin typeface="Calibri" panose="020F0502020204030204"/>
              <a:ea typeface="+mn-ea"/>
              <a:cs typeface="+mn-cs"/>
            </a:rPr>
          </a:br>
          <a:br>
            <a:rPr lang="nl-BE" sz="1100" kern="1200">
              <a:solidFill>
                <a:sysClr val="windowText" lastClr="000000">
                  <a:hueOff val="0"/>
                  <a:satOff val="0"/>
                  <a:lumOff val="0"/>
                  <a:alphaOff val="0"/>
                </a:sysClr>
              </a:solidFill>
              <a:latin typeface="Calibri" panose="020F0502020204030204"/>
              <a:ea typeface="+mn-ea"/>
              <a:cs typeface="+mn-cs"/>
            </a:rPr>
          </a:br>
          <a:br>
            <a:rPr lang="nl-BE" sz="1100" kern="1200">
              <a:solidFill>
                <a:sysClr val="windowText" lastClr="000000">
                  <a:hueOff val="0"/>
                  <a:satOff val="0"/>
                  <a:lumOff val="0"/>
                  <a:alphaOff val="0"/>
                </a:sysClr>
              </a:solidFill>
              <a:latin typeface="Calibri" panose="020F0502020204030204"/>
              <a:ea typeface="+mn-ea"/>
              <a:cs typeface="+mn-cs"/>
            </a:rPr>
          </a:br>
          <a:br>
            <a:rPr lang="nl-BE" sz="1100" kern="1200">
              <a:solidFill>
                <a:sysClr val="windowText" lastClr="000000">
                  <a:hueOff val="0"/>
                  <a:satOff val="0"/>
                  <a:lumOff val="0"/>
                  <a:alphaOff val="0"/>
                </a:sysClr>
              </a:solidFill>
              <a:latin typeface="Calibri" panose="020F0502020204030204"/>
              <a:ea typeface="+mn-ea"/>
              <a:cs typeface="+mn-cs"/>
            </a:rPr>
          </a:br>
          <a:br>
            <a:rPr lang="nl-BE" sz="1100" kern="1200">
              <a:solidFill>
                <a:sysClr val="windowText" lastClr="000000">
                  <a:hueOff val="0"/>
                  <a:satOff val="0"/>
                  <a:lumOff val="0"/>
                  <a:alphaOff val="0"/>
                </a:sysClr>
              </a:solidFill>
              <a:latin typeface="Calibri" panose="020F0502020204030204"/>
              <a:ea typeface="+mn-ea"/>
              <a:cs typeface="+mn-cs"/>
            </a:rPr>
          </a:br>
          <a:endParaRPr lang="nl-BE" sz="1100" kern="1200">
            <a:solidFill>
              <a:sysClr val="windowText" lastClr="000000">
                <a:hueOff val="0"/>
                <a:satOff val="0"/>
                <a:lumOff val="0"/>
                <a:alphaOff val="0"/>
              </a:sysClr>
            </a:solidFill>
            <a:latin typeface="Calibri" panose="020F0502020204030204"/>
            <a:ea typeface="+mn-ea"/>
            <a:cs typeface="+mn-cs"/>
          </a:endParaRPr>
        </a:p>
      </dsp:txBody>
      <dsp:txXfrm rot="-5400000">
        <a:off x="498995" y="182749"/>
        <a:ext cx="5211799" cy="683292"/>
      </dsp:txXfrm>
    </dsp:sp>
    <dsp:sp modelId="{7F8F8EC3-BADE-4FA5-909A-CAAC02E70B52}">
      <dsp:nvSpPr>
        <dsp:cNvPr id="0" name=""/>
        <dsp:cNvSpPr/>
      </dsp:nvSpPr>
      <dsp:spPr>
        <a:xfrm rot="5400000">
          <a:off x="-203456" y="1204774"/>
          <a:ext cx="906629" cy="504335"/>
        </a:xfrm>
        <a:prstGeom prst="chevron">
          <a:avLst/>
        </a:prstGeom>
        <a:solidFill>
          <a:srgbClr val="4472C4">
            <a:hueOff val="-2451115"/>
            <a:satOff val="-3409"/>
            <a:lumOff val="-1307"/>
            <a:alphaOff val="0"/>
          </a:srgbClr>
        </a:solidFill>
        <a:ln w="12700" cap="flat" cmpd="sng" algn="ctr">
          <a:solidFill>
            <a:srgbClr val="4472C4">
              <a:hueOff val="-2451115"/>
              <a:satOff val="-3409"/>
              <a:lumOff val="-1307"/>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nl-BE" sz="1400" kern="1200">
              <a:solidFill>
                <a:sysClr val="window" lastClr="FFFFFF"/>
              </a:solidFill>
              <a:latin typeface="Calibri" panose="020F0502020204030204"/>
              <a:ea typeface="+mn-ea"/>
              <a:cs typeface="+mn-cs"/>
            </a:rPr>
            <a:t>stap 2</a:t>
          </a:r>
        </a:p>
      </dsp:txBody>
      <dsp:txXfrm rot="-5400000">
        <a:off x="-2308" y="1255795"/>
        <a:ext cx="504335" cy="402294"/>
      </dsp:txXfrm>
    </dsp:sp>
    <dsp:sp modelId="{47489A79-6448-4C67-899D-27D7A84BAD0A}">
      <dsp:nvSpPr>
        <dsp:cNvPr id="0" name=""/>
        <dsp:cNvSpPr/>
      </dsp:nvSpPr>
      <dsp:spPr>
        <a:xfrm rot="5400000">
          <a:off x="2668205" y="-1171008"/>
          <a:ext cx="899636" cy="5270126"/>
        </a:xfrm>
        <a:prstGeom prst="round2SameRect">
          <a:avLst/>
        </a:prstGeom>
        <a:solidFill>
          <a:sysClr val="window" lastClr="FFFFFF">
            <a:alpha val="90000"/>
            <a:hueOff val="0"/>
            <a:satOff val="0"/>
            <a:lumOff val="0"/>
            <a:alphaOff val="0"/>
          </a:sysClr>
        </a:solidFill>
        <a:ln w="12700" cap="flat" cmpd="sng" algn="ctr">
          <a:solidFill>
            <a:srgbClr val="4472C4">
              <a:hueOff val="-2451115"/>
              <a:satOff val="-3409"/>
              <a:lumOff val="-1307"/>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BE" sz="1100" kern="1200">
              <a:solidFill>
                <a:sysClr val="windowText" lastClr="000000">
                  <a:hueOff val="0"/>
                  <a:satOff val="0"/>
                  <a:lumOff val="0"/>
                  <a:alphaOff val="0"/>
                </a:sysClr>
              </a:solidFill>
              <a:latin typeface="Calibri" panose="020F0502020204030204"/>
              <a:ea typeface="+mn-ea"/>
              <a:cs typeface="+mn-cs"/>
            </a:rPr>
            <a:t>Na gebruik, controleer de WGK-code (zie etiket) </a:t>
          </a:r>
          <a:br>
            <a:rPr lang="nl-BE" sz="1100" kern="1200">
              <a:solidFill>
                <a:sysClr val="windowText" lastClr="000000">
                  <a:hueOff val="0"/>
                  <a:satOff val="0"/>
                  <a:lumOff val="0"/>
                  <a:alphaOff val="0"/>
                </a:sysClr>
              </a:solidFill>
              <a:latin typeface="Calibri" panose="020F0502020204030204"/>
              <a:ea typeface="+mn-ea"/>
              <a:cs typeface="+mn-cs"/>
            </a:rPr>
          </a:br>
          <a:r>
            <a:rPr lang="nl-BE" sz="1100" kern="1200">
              <a:solidFill>
                <a:sysClr val="windowText" lastClr="000000">
                  <a:hueOff val="0"/>
                  <a:satOff val="0"/>
                  <a:lumOff val="0"/>
                  <a:alphaOff val="0"/>
                </a:sysClr>
              </a:solidFill>
              <a:latin typeface="Calibri" panose="020F0502020204030204"/>
              <a:ea typeface="+mn-ea"/>
              <a:cs typeface="+mn-cs"/>
            </a:rPr>
            <a:t>                                  </a:t>
          </a:r>
          <a:r>
            <a:rPr lang="nl-BE" sz="1100" kern="1200">
              <a:solidFill>
                <a:srgbClr val="0070C0"/>
              </a:solidFill>
              <a:latin typeface="Calibri" panose="020F0502020204030204"/>
              <a:ea typeface="+mn-ea"/>
              <a:cs typeface="+mn-cs"/>
            </a:rPr>
            <a:t>WGK 1  </a:t>
          </a:r>
          <a:endParaRPr lang="nl-BE"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nl-BE" sz="1100" kern="1200">
              <a:solidFill>
                <a:sysClr val="windowText" lastClr="000000">
                  <a:hueOff val="0"/>
                  <a:satOff val="0"/>
                  <a:lumOff val="0"/>
                  <a:alphaOff val="0"/>
                </a:sysClr>
              </a:solidFill>
              <a:latin typeface="Calibri" panose="020F0502020204030204"/>
              <a:ea typeface="+mn-ea"/>
              <a:cs typeface="+mn-cs"/>
            </a:rPr>
            <a:t>Voer indien nodig nog een scheidingstechniek uit alvorens op te ruimen. </a:t>
          </a:r>
          <a:br>
            <a:rPr lang="nl-BE" sz="1100" kern="1200">
              <a:solidFill>
                <a:sysClr val="windowText" lastClr="000000">
                  <a:hueOff val="0"/>
                  <a:satOff val="0"/>
                  <a:lumOff val="0"/>
                  <a:alphaOff val="0"/>
                </a:sysClr>
              </a:solidFill>
              <a:latin typeface="Calibri" panose="020F0502020204030204"/>
              <a:ea typeface="+mn-ea"/>
              <a:cs typeface="+mn-cs"/>
            </a:rPr>
          </a:br>
          <a:r>
            <a:rPr lang="nl-BE" sz="1100" kern="1200">
              <a:solidFill>
                <a:srgbClr val="0070C0"/>
              </a:solidFill>
              <a:latin typeface="Calibri" panose="020F0502020204030204"/>
              <a:ea typeface="+mn-ea"/>
              <a:cs typeface="+mn-cs"/>
            </a:rPr>
            <a:t>Ethanol met ontkleurde blaadjes eerst filtreren zodat de blaadjes eruit zijn.</a:t>
          </a:r>
          <a:br>
            <a:rPr lang="nl-BE" sz="1100" kern="1200">
              <a:solidFill>
                <a:srgbClr val="0070C0"/>
              </a:solidFill>
              <a:latin typeface="Calibri" panose="020F0502020204030204"/>
              <a:ea typeface="+mn-ea"/>
              <a:cs typeface="+mn-cs"/>
            </a:rPr>
          </a:br>
          <a:r>
            <a:rPr lang="nl-BE" sz="1100" i="1" kern="1200">
              <a:solidFill>
                <a:sysClr val="windowText" lastClr="000000">
                  <a:hueOff val="0"/>
                  <a:satOff val="0"/>
                  <a:lumOff val="0"/>
                  <a:alphaOff val="0"/>
                </a:sysClr>
              </a:solidFill>
              <a:latin typeface="Calibri" panose="020F0502020204030204"/>
              <a:ea typeface="+mn-ea"/>
              <a:cs typeface="+mn-cs"/>
            </a:rPr>
            <a:t>Op basis van de WKG-code wordt duidelijk of de vloeistof al dan niet moet worden ingezameld en zo ja, bij welke inzamel-box het terechtkomt. </a:t>
          </a:r>
        </a:p>
      </dsp:txBody>
      <dsp:txXfrm rot="-5400000">
        <a:off x="482961" y="1058153"/>
        <a:ext cx="5226209" cy="811802"/>
      </dsp:txXfrm>
    </dsp:sp>
    <dsp:sp modelId="{75D6122F-D3C7-4DAE-A766-A6ABC8ACBF61}">
      <dsp:nvSpPr>
        <dsp:cNvPr id="0" name=""/>
        <dsp:cNvSpPr/>
      </dsp:nvSpPr>
      <dsp:spPr>
        <a:xfrm rot="5400000">
          <a:off x="-297969" y="2457475"/>
          <a:ext cx="1095654" cy="504335"/>
        </a:xfrm>
        <a:prstGeom prst="chevron">
          <a:avLst/>
        </a:prstGeom>
        <a:solidFill>
          <a:srgbClr val="4472C4">
            <a:hueOff val="-4902230"/>
            <a:satOff val="-6819"/>
            <a:lumOff val="-2615"/>
            <a:alphaOff val="0"/>
          </a:srgbClr>
        </a:solidFill>
        <a:ln w="12700" cap="flat" cmpd="sng" algn="ctr">
          <a:solidFill>
            <a:srgbClr val="4472C4">
              <a:hueOff val="-4902230"/>
              <a:satOff val="-6819"/>
              <a:lumOff val="-2615"/>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nl-BE" sz="1400" kern="1200">
              <a:solidFill>
                <a:sysClr val="window" lastClr="FFFFFF"/>
              </a:solidFill>
              <a:latin typeface="Calibri" panose="020F0502020204030204"/>
              <a:ea typeface="+mn-ea"/>
              <a:cs typeface="+mn-cs"/>
            </a:rPr>
            <a:t>stap 3</a:t>
          </a:r>
        </a:p>
      </dsp:txBody>
      <dsp:txXfrm rot="-5400000">
        <a:off x="-2310" y="2413984"/>
        <a:ext cx="504335" cy="591319"/>
      </dsp:txXfrm>
    </dsp:sp>
    <dsp:sp modelId="{04DC8624-66CD-4C57-A14C-11F9B031CF1C}">
      <dsp:nvSpPr>
        <dsp:cNvPr id="0" name=""/>
        <dsp:cNvSpPr/>
      </dsp:nvSpPr>
      <dsp:spPr>
        <a:xfrm rot="5400000">
          <a:off x="2313906" y="195944"/>
          <a:ext cx="1648466" cy="5229921"/>
        </a:xfrm>
        <a:prstGeom prst="round2SameRect">
          <a:avLst/>
        </a:prstGeom>
        <a:solidFill>
          <a:sysClr val="window" lastClr="FFFFFF">
            <a:alpha val="90000"/>
            <a:hueOff val="0"/>
            <a:satOff val="0"/>
            <a:lumOff val="0"/>
            <a:alphaOff val="0"/>
          </a:sysClr>
        </a:solidFill>
        <a:ln w="12700" cap="flat" cmpd="sng" algn="ctr">
          <a:solidFill>
            <a:srgbClr val="4472C4">
              <a:hueOff val="-4902230"/>
              <a:satOff val="-6819"/>
              <a:lumOff val="-261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nl-BE"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nl-BE" sz="1100" kern="1200">
              <a:solidFill>
                <a:sysClr val="windowText" lastClr="000000">
                  <a:hueOff val="0"/>
                  <a:satOff val="0"/>
                  <a:lumOff val="0"/>
                  <a:alphaOff val="0"/>
                </a:sysClr>
              </a:solidFill>
              <a:latin typeface="Calibri" panose="020F0502020204030204"/>
              <a:ea typeface="+mn-ea"/>
              <a:cs typeface="+mn-cs"/>
            </a:rPr>
            <a:t>De inzameling van de stof gebeurt afhankelijk van de WGK-code.</a:t>
          </a:r>
        </a:p>
        <a:p>
          <a:pPr marL="57150" lvl="1" indent="-57150" algn="l" defTabSz="400050">
            <a:lnSpc>
              <a:spcPct val="90000"/>
            </a:lnSpc>
            <a:spcBef>
              <a:spcPct val="0"/>
            </a:spcBef>
            <a:spcAft>
              <a:spcPct val="15000"/>
            </a:spcAft>
            <a:buFont typeface="Symbol" panose="05050102010706020507" pitchFamily="18" charset="2"/>
            <a:buNone/>
          </a:pPr>
          <a:r>
            <a:rPr lang="nl-NL" sz="900" kern="1200">
              <a:solidFill>
                <a:sysClr val="windowText" lastClr="000000">
                  <a:hueOff val="0"/>
                  <a:satOff val="0"/>
                  <a:lumOff val="0"/>
                  <a:alphaOff val="0"/>
                </a:sysClr>
              </a:solidFill>
              <a:latin typeface="Calibri" panose="020F0502020204030204"/>
              <a:ea typeface="+mn-ea"/>
              <a:cs typeface="+mn-cs"/>
            </a:rPr>
            <a:t>WGK0: verwijderen via de gootsteen</a:t>
          </a:r>
          <a:endParaRPr lang="nl-BE" sz="9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00050">
            <a:lnSpc>
              <a:spcPct val="90000"/>
            </a:lnSpc>
            <a:spcBef>
              <a:spcPct val="0"/>
            </a:spcBef>
            <a:spcAft>
              <a:spcPct val="15000"/>
            </a:spcAft>
            <a:buFont typeface="Symbol" panose="05050102010706020507" pitchFamily="18" charset="2"/>
            <a:buNone/>
          </a:pPr>
          <a:r>
            <a:rPr lang="nl-NL" sz="900" kern="1200">
              <a:solidFill>
                <a:sysClr val="windowText" lastClr="000000">
                  <a:hueOff val="0"/>
                  <a:satOff val="0"/>
                  <a:lumOff val="0"/>
                  <a:alphaOff val="0"/>
                </a:sysClr>
              </a:solidFill>
              <a:highlight>
                <a:srgbClr val="FFFF00"/>
              </a:highlight>
              <a:latin typeface="Calibri" panose="020F0502020204030204"/>
              <a:ea typeface="+mn-ea"/>
              <a:cs typeface="+mn-cs"/>
            </a:rPr>
            <a:t>WGK1: indien de concentratie &lt; 0,5 mol/l verwijderen via de gootsteen</a:t>
          </a:r>
          <a:endParaRPr lang="nl-BE" sz="900" kern="1200">
            <a:solidFill>
              <a:sysClr val="windowText" lastClr="000000">
                <a:hueOff val="0"/>
                <a:satOff val="0"/>
                <a:lumOff val="0"/>
                <a:alphaOff val="0"/>
              </a:sysClr>
            </a:solidFill>
            <a:highlight>
              <a:srgbClr val="FFFF00"/>
            </a:highlight>
            <a:latin typeface="Calibri" panose="020F0502020204030204"/>
            <a:ea typeface="+mn-ea"/>
            <a:cs typeface="+mn-cs"/>
          </a:endParaRPr>
        </a:p>
        <a:p>
          <a:pPr marL="57150" lvl="1" indent="-57150" algn="l" defTabSz="400050">
            <a:lnSpc>
              <a:spcPct val="90000"/>
            </a:lnSpc>
            <a:spcBef>
              <a:spcPct val="0"/>
            </a:spcBef>
            <a:spcAft>
              <a:spcPct val="15000"/>
            </a:spcAft>
            <a:buFont typeface="Symbol" panose="05050102010706020507" pitchFamily="18" charset="2"/>
            <a:buNone/>
          </a:pPr>
          <a:r>
            <a:rPr lang="nl-NL" sz="900" kern="1200">
              <a:solidFill>
                <a:sysClr val="windowText" lastClr="000000">
                  <a:hueOff val="0"/>
                  <a:satOff val="0"/>
                  <a:lumOff val="0"/>
                  <a:alphaOff val="0"/>
                </a:sysClr>
              </a:solidFill>
              <a:latin typeface="Calibri" panose="020F0502020204030204"/>
              <a:ea typeface="+mn-ea"/>
              <a:cs typeface="+mn-cs"/>
            </a:rPr>
            <a:t>WGK2: indien de concentratie &lt; 20 mg/l verwijderen via de gootsteen</a:t>
          </a:r>
          <a:endParaRPr lang="nl-BE" sz="9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00050">
            <a:lnSpc>
              <a:spcPct val="90000"/>
            </a:lnSpc>
            <a:spcBef>
              <a:spcPct val="0"/>
            </a:spcBef>
            <a:spcAft>
              <a:spcPct val="15000"/>
            </a:spcAft>
            <a:buFont typeface="Symbol" panose="05050102010706020507" pitchFamily="18" charset="2"/>
            <a:buNone/>
          </a:pPr>
          <a:r>
            <a:rPr lang="nl-NL" sz="900" kern="1200">
              <a:solidFill>
                <a:sysClr val="windowText" lastClr="000000">
                  <a:hueOff val="0"/>
                  <a:satOff val="0"/>
                  <a:lumOff val="0"/>
                  <a:alphaOff val="0"/>
                </a:sysClr>
              </a:solidFill>
              <a:latin typeface="Calibri" panose="020F0502020204030204"/>
              <a:ea typeface="+mn-ea"/>
              <a:cs typeface="+mn-cs"/>
            </a:rPr>
            <a:t>WGK3: steeds inzamelen, recipiënten naspoelen en inzamelen</a:t>
          </a:r>
          <a:r>
            <a:rPr lang="nl-BE" sz="900" kern="1200">
              <a:solidFill>
                <a:srgbClr val="0070C0"/>
              </a:solidFill>
              <a:latin typeface="Calibri" panose="020F0502020204030204"/>
              <a:ea typeface="+mn-ea"/>
              <a:cs typeface="+mn-cs"/>
            </a:rPr>
            <a:t> </a:t>
          </a:r>
          <a:br>
            <a:rPr lang="nl-BE" sz="900" kern="1200">
              <a:solidFill>
                <a:sysClr val="windowText" lastClr="000000">
                  <a:hueOff val="0"/>
                  <a:satOff val="0"/>
                  <a:lumOff val="0"/>
                  <a:alphaOff val="0"/>
                </a:sysClr>
              </a:solidFill>
              <a:latin typeface="Calibri" panose="020F0502020204030204"/>
              <a:ea typeface="+mn-ea"/>
              <a:cs typeface="+mn-cs"/>
            </a:rPr>
          </a:br>
          <a:endParaRPr lang="nl-BE" sz="900" kern="1200">
            <a:solidFill>
              <a:sysClr val="windowText" lastClr="000000">
                <a:hueOff val="0"/>
                <a:satOff val="0"/>
                <a:lumOff val="0"/>
                <a:alphaOff val="0"/>
              </a:sysClr>
            </a:solidFill>
            <a:latin typeface="Calibri" panose="020F0502020204030204"/>
            <a:ea typeface="+mn-ea"/>
            <a:cs typeface="+mn-cs"/>
          </a:endParaRPr>
        </a:p>
      </dsp:txBody>
      <dsp:txXfrm rot="-5400000">
        <a:off x="523179" y="2067143"/>
        <a:ext cx="5149450" cy="1487524"/>
      </dsp:txXfrm>
    </dsp:sp>
    <dsp:sp modelId="{E353DF44-09DE-42D7-8B4E-143B1EE4A2C5}">
      <dsp:nvSpPr>
        <dsp:cNvPr id="0" name=""/>
        <dsp:cNvSpPr/>
      </dsp:nvSpPr>
      <dsp:spPr>
        <a:xfrm rot="5400000">
          <a:off x="-108192" y="3872569"/>
          <a:ext cx="720479" cy="504335"/>
        </a:xfrm>
        <a:prstGeom prst="chevron">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nl-BE" sz="1400" kern="1200">
              <a:solidFill>
                <a:sysClr val="window" lastClr="FFFFFF"/>
              </a:solidFill>
              <a:latin typeface="Calibri" panose="020F0502020204030204"/>
              <a:ea typeface="+mn-ea"/>
              <a:cs typeface="+mn-cs"/>
            </a:rPr>
            <a:t>stap 4</a:t>
          </a:r>
        </a:p>
      </dsp:txBody>
      <dsp:txXfrm rot="-5400000">
        <a:off x="-119" y="4016665"/>
        <a:ext cx="504335" cy="216144"/>
      </dsp:txXfrm>
    </dsp:sp>
    <dsp:sp modelId="{170BC70E-4725-4343-B732-4594B4E46D9D}">
      <dsp:nvSpPr>
        <dsp:cNvPr id="0" name=""/>
        <dsp:cNvSpPr/>
      </dsp:nvSpPr>
      <dsp:spPr>
        <a:xfrm rot="5400000">
          <a:off x="2659122" y="1583905"/>
          <a:ext cx="939189" cy="5248764"/>
        </a:xfrm>
        <a:prstGeom prst="round2SameRect">
          <a:avLst/>
        </a:prstGeom>
        <a:solidFill>
          <a:sysClr val="window" lastClr="FFFFFF">
            <a:alpha val="90000"/>
            <a:hueOff val="0"/>
            <a:satOff val="0"/>
            <a:lumOff val="0"/>
            <a:alphaOff val="0"/>
          </a:sysClr>
        </a:solidFill>
        <a:ln w="12700" cap="flat" cmpd="sng" algn="ctr">
          <a:solidFill>
            <a:srgbClr val="4472C4">
              <a:hueOff val="-7353344"/>
              <a:satOff val="-10228"/>
              <a:lumOff val="-392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BE" sz="1100" kern="1200">
              <a:solidFill>
                <a:sysClr val="windowText" lastClr="000000">
                  <a:hueOff val="0"/>
                  <a:satOff val="0"/>
                  <a:lumOff val="0"/>
                  <a:alphaOff val="0"/>
                </a:sysClr>
              </a:solidFill>
              <a:latin typeface="Calibri" panose="020F0502020204030204"/>
              <a:ea typeface="+mn-ea"/>
              <a:cs typeface="+mn-cs"/>
            </a:rPr>
            <a:t>WGK 0, 1 en 2 indien hogere contratie inzameling:</a:t>
          </a:r>
          <a:br>
            <a:rPr lang="nl-BE" sz="1100" kern="1200">
              <a:solidFill>
                <a:sysClr val="windowText" lastClr="000000">
                  <a:hueOff val="0"/>
                  <a:satOff val="0"/>
                  <a:lumOff val="0"/>
                  <a:alphaOff val="0"/>
                </a:sysClr>
              </a:solidFill>
              <a:latin typeface="Calibri" panose="020F0502020204030204"/>
              <a:ea typeface="+mn-ea"/>
              <a:cs typeface="+mn-cs"/>
            </a:rPr>
          </a:br>
          <a:r>
            <a:rPr lang="nl-BE" sz="1100" kern="1200">
              <a:solidFill>
                <a:sysClr val="windowText" lastClr="000000">
                  <a:hueOff val="0"/>
                  <a:satOff val="0"/>
                  <a:lumOff val="0"/>
                  <a:alphaOff val="0"/>
                </a:sysClr>
              </a:solidFill>
              <a:latin typeface="Calibri" panose="020F0502020204030204"/>
              <a:ea typeface="+mn-ea"/>
              <a:cs typeface="+mn-cs"/>
            </a:rPr>
            <a:t>Volg het stroomdiagram om te weten waar de stof ingezameld moet worden.</a:t>
          </a:r>
          <a:br>
            <a:rPr lang="nl-BE" sz="1100" kern="1200">
              <a:solidFill>
                <a:sysClr val="windowText" lastClr="000000">
                  <a:hueOff val="0"/>
                  <a:satOff val="0"/>
                  <a:lumOff val="0"/>
                  <a:alphaOff val="0"/>
                </a:sysClr>
              </a:solidFill>
              <a:latin typeface="Calibri" panose="020F0502020204030204"/>
              <a:ea typeface="+mn-ea"/>
              <a:cs typeface="+mn-cs"/>
            </a:rPr>
          </a:br>
          <a:r>
            <a:rPr lang="nl-BE" sz="1100" kern="1200">
              <a:solidFill>
                <a:sysClr val="windowText" lastClr="000000">
                  <a:hueOff val="0"/>
                  <a:satOff val="0"/>
                  <a:lumOff val="0"/>
                  <a:alphaOff val="0"/>
                </a:sysClr>
              </a:solidFill>
              <a:latin typeface="Calibri" panose="020F0502020204030204"/>
              <a:ea typeface="+mn-ea"/>
              <a:cs typeface="+mn-cs"/>
            </a:rPr>
            <a:t> </a:t>
          </a:r>
          <a:r>
            <a:rPr lang="nl-BE" sz="1100" kern="1200">
              <a:solidFill>
                <a:srgbClr val="0070C0"/>
              </a:solidFill>
              <a:latin typeface="Calibri" panose="020F0502020204030204"/>
              <a:ea typeface="+mn-ea"/>
              <a:cs typeface="+mn-cs"/>
            </a:rPr>
            <a:t>(zie volgende pagina) -&gt; </a:t>
          </a:r>
          <a:r>
            <a:rPr lang="nl-NL" sz="1100" kern="1200">
              <a:solidFill>
                <a:srgbClr val="0070C0"/>
              </a:solidFill>
              <a:latin typeface="Calibri" panose="020F0502020204030204"/>
              <a:ea typeface="+mn-ea"/>
              <a:cs typeface="+mn-cs"/>
            </a:rPr>
            <a:t>Niet-gehalogeneerde solventen (GEEL)</a:t>
          </a:r>
          <a:endParaRPr lang="nl-BE" sz="1100" kern="1200">
            <a:solidFill>
              <a:srgbClr val="0070C0"/>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nl-BE" sz="1100" kern="1200">
              <a:solidFill>
                <a:sysClr val="windowText" lastClr="000000">
                  <a:hueOff val="0"/>
                  <a:satOff val="0"/>
                  <a:lumOff val="0"/>
                  <a:alphaOff val="0"/>
                </a:sysClr>
              </a:solidFill>
              <a:latin typeface="Calibri" panose="020F0502020204030204"/>
              <a:ea typeface="+mn-ea"/>
              <a:cs typeface="+mn-cs"/>
            </a:rPr>
            <a:t>WGK 3 inzameling:</a:t>
          </a:r>
        </a:p>
        <a:p>
          <a:pPr marL="57150" lvl="1" indent="-57150" algn="l" defTabSz="400050">
            <a:lnSpc>
              <a:spcPct val="90000"/>
            </a:lnSpc>
            <a:spcBef>
              <a:spcPct val="0"/>
            </a:spcBef>
            <a:spcAft>
              <a:spcPct val="15000"/>
            </a:spcAft>
            <a:buChar char="•"/>
          </a:pPr>
          <a:r>
            <a:rPr lang="nl-BE" sz="900" kern="1200">
              <a:solidFill>
                <a:sysClr val="windowText" lastClr="000000">
                  <a:hueOff val="0"/>
                  <a:satOff val="0"/>
                  <a:lumOff val="0"/>
                  <a:alphaOff val="0"/>
                </a:sysClr>
              </a:solidFill>
              <a:latin typeface="Calibri" panose="020F0502020204030204"/>
              <a:ea typeface="+mn-ea"/>
              <a:cs typeface="+mn-cs"/>
            </a:rPr>
            <a:t>Maak gebruik van het stroomdiagram om te weten waar u de stof moet inzamelen. </a:t>
          </a:r>
        </a:p>
      </dsp:txBody>
      <dsp:txXfrm rot="-5400000">
        <a:off x="504335" y="3784540"/>
        <a:ext cx="5202917" cy="8474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B39296-3201-488E-90CF-D262DD4EBD51}">
      <dsp:nvSpPr>
        <dsp:cNvPr id="0" name=""/>
        <dsp:cNvSpPr/>
      </dsp:nvSpPr>
      <dsp:spPr>
        <a:xfrm rot="5400000">
          <a:off x="-182890" y="182890"/>
          <a:ext cx="1219273" cy="853491"/>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nl-BE" sz="2400" kern="1200">
              <a:solidFill>
                <a:sysClr val="window" lastClr="FFFFFF"/>
              </a:solidFill>
              <a:latin typeface="Calibri" panose="020F0502020204030204"/>
              <a:ea typeface="+mn-ea"/>
              <a:cs typeface="+mn-cs"/>
            </a:rPr>
            <a:t>stap 1 </a:t>
          </a:r>
        </a:p>
      </dsp:txBody>
      <dsp:txXfrm rot="-5400000">
        <a:off x="2" y="426745"/>
        <a:ext cx="853491" cy="365782"/>
      </dsp:txXfrm>
    </dsp:sp>
    <dsp:sp modelId="{0A4DD810-BF40-4327-B36B-2A1BCAB6E588}">
      <dsp:nvSpPr>
        <dsp:cNvPr id="0" name=""/>
        <dsp:cNvSpPr/>
      </dsp:nvSpPr>
      <dsp:spPr>
        <a:xfrm rot="5400000">
          <a:off x="2829360" y="-1975868"/>
          <a:ext cx="947870" cy="4899608"/>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nl-BE"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endParaRPr lang="nl-BE"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endParaRPr lang="nl-BE"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endParaRPr lang="nl-BE"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endParaRPr lang="nl-BE"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endParaRPr lang="nl-BE"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endParaRPr lang="nl-BE"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nl-BE" sz="1100" kern="1200">
              <a:solidFill>
                <a:sysClr val="windowText" lastClr="000000">
                  <a:hueOff val="0"/>
                  <a:satOff val="0"/>
                  <a:lumOff val="0"/>
                  <a:alphaOff val="0"/>
                </a:sysClr>
              </a:solidFill>
              <a:latin typeface="Calibri" panose="020F0502020204030204"/>
              <a:ea typeface="+mn-ea"/>
              <a:cs typeface="+mn-cs"/>
            </a:rPr>
            <a:t>Controleer of de stof die je wilt gebruiken toelaatbaar is in de eerste graad.</a:t>
          </a:r>
          <a:br>
            <a:rPr lang="nl-BE" sz="1100" kern="1200">
              <a:solidFill>
                <a:sysClr val="windowText" lastClr="000000">
                  <a:hueOff val="0"/>
                  <a:satOff val="0"/>
                  <a:lumOff val="0"/>
                  <a:alphaOff val="0"/>
                </a:sysClr>
              </a:solidFill>
              <a:latin typeface="Calibri" panose="020F0502020204030204"/>
              <a:ea typeface="+mn-ea"/>
              <a:cs typeface="+mn-cs"/>
            </a:rPr>
          </a:br>
          <a:r>
            <a:rPr lang="nl-BE" sz="1100" kern="1200">
              <a:solidFill>
                <a:srgbClr val="0070C0"/>
              </a:solidFill>
              <a:latin typeface="Calibri" panose="020F0502020204030204"/>
              <a:ea typeface="+mn-ea"/>
              <a:cs typeface="+mn-cs"/>
            </a:rPr>
            <a:t>Natriumhydroxide: mag gebruikt worden </a:t>
          </a:r>
        </a:p>
        <a:p>
          <a:pPr marL="57150" lvl="1" indent="-57150" algn="l" defTabSz="488950">
            <a:lnSpc>
              <a:spcPct val="90000"/>
            </a:lnSpc>
            <a:spcBef>
              <a:spcPct val="0"/>
            </a:spcBef>
            <a:spcAft>
              <a:spcPct val="15000"/>
            </a:spcAft>
            <a:buChar char="•"/>
          </a:pPr>
          <a:r>
            <a:rPr lang="nl-BE" sz="1100" kern="1200">
              <a:solidFill>
                <a:sysClr val="windowText" lastClr="000000">
                  <a:hueOff val="0"/>
                  <a:satOff val="0"/>
                  <a:lumOff val="0"/>
                  <a:alphaOff val="0"/>
                </a:sysClr>
              </a:solidFill>
              <a:latin typeface="Calibri" panose="020F0502020204030204"/>
              <a:ea typeface="+mn-ea"/>
              <a:cs typeface="+mn-cs"/>
            </a:rPr>
            <a:t>Let op de veiligheid. (zie etiket H- en P-zinnen, gevarensymbolen)</a:t>
          </a:r>
          <a:br>
            <a:rPr lang="nl-BE" sz="1100" kern="1200">
              <a:solidFill>
                <a:sysClr val="windowText" lastClr="000000">
                  <a:hueOff val="0"/>
                  <a:satOff val="0"/>
                  <a:lumOff val="0"/>
                  <a:alphaOff val="0"/>
                </a:sysClr>
              </a:solidFill>
              <a:latin typeface="Calibri" panose="020F0502020204030204"/>
              <a:ea typeface="+mn-ea"/>
              <a:cs typeface="+mn-cs"/>
            </a:rPr>
          </a:br>
          <a:r>
            <a:rPr lang="nl-BE" sz="1100" kern="1200">
              <a:solidFill>
                <a:srgbClr val="0070C0"/>
              </a:solidFill>
              <a:latin typeface="Calibri" panose="020F0502020204030204"/>
              <a:ea typeface="+mn-ea"/>
              <a:cs typeface="+mn-cs"/>
            </a:rPr>
            <a:t>                                  H 315-319</a:t>
          </a:r>
          <a:br>
            <a:rPr lang="nl-BE" sz="1100" kern="1200">
              <a:solidFill>
                <a:srgbClr val="0070C0"/>
              </a:solidFill>
              <a:latin typeface="Calibri" panose="020F0502020204030204"/>
              <a:ea typeface="+mn-ea"/>
              <a:cs typeface="+mn-cs"/>
            </a:rPr>
          </a:br>
          <a:r>
            <a:rPr lang="nl-BE" sz="1100" kern="1200">
              <a:solidFill>
                <a:srgbClr val="0070C0"/>
              </a:solidFill>
              <a:latin typeface="Calibri" panose="020F0502020204030204"/>
              <a:ea typeface="+mn-ea"/>
              <a:cs typeface="+mn-cs"/>
            </a:rPr>
            <a:t>                                  P 280.1 + 3.305 + 351 + 338</a:t>
          </a:r>
          <a:br>
            <a:rPr lang="nl-BE" sz="1100" kern="1200">
              <a:solidFill>
                <a:sysClr val="windowText" lastClr="000000">
                  <a:hueOff val="0"/>
                  <a:satOff val="0"/>
                  <a:lumOff val="0"/>
                  <a:alphaOff val="0"/>
                </a:sysClr>
              </a:solidFill>
              <a:latin typeface="Calibri" panose="020F0502020204030204"/>
              <a:ea typeface="+mn-ea"/>
              <a:cs typeface="+mn-cs"/>
            </a:rPr>
          </a:br>
          <a:br>
            <a:rPr lang="nl-BE" sz="1100" kern="1200">
              <a:solidFill>
                <a:sysClr val="windowText" lastClr="000000">
                  <a:hueOff val="0"/>
                  <a:satOff val="0"/>
                  <a:lumOff val="0"/>
                  <a:alphaOff val="0"/>
                </a:sysClr>
              </a:solidFill>
              <a:latin typeface="Calibri" panose="020F0502020204030204"/>
              <a:ea typeface="+mn-ea"/>
              <a:cs typeface="+mn-cs"/>
            </a:rPr>
          </a:br>
          <a:br>
            <a:rPr lang="nl-BE" sz="1100" kern="1200">
              <a:solidFill>
                <a:sysClr val="windowText" lastClr="000000">
                  <a:hueOff val="0"/>
                  <a:satOff val="0"/>
                  <a:lumOff val="0"/>
                  <a:alphaOff val="0"/>
                </a:sysClr>
              </a:solidFill>
              <a:latin typeface="Calibri" panose="020F0502020204030204"/>
              <a:ea typeface="+mn-ea"/>
              <a:cs typeface="+mn-cs"/>
            </a:rPr>
          </a:br>
          <a:br>
            <a:rPr lang="nl-BE" sz="1100" kern="1200">
              <a:solidFill>
                <a:sysClr val="windowText" lastClr="000000">
                  <a:hueOff val="0"/>
                  <a:satOff val="0"/>
                  <a:lumOff val="0"/>
                  <a:alphaOff val="0"/>
                </a:sysClr>
              </a:solidFill>
              <a:latin typeface="Calibri" panose="020F0502020204030204"/>
              <a:ea typeface="+mn-ea"/>
              <a:cs typeface="+mn-cs"/>
            </a:rPr>
          </a:br>
          <a:br>
            <a:rPr lang="nl-BE" sz="1100" kern="1200">
              <a:solidFill>
                <a:sysClr val="windowText" lastClr="000000">
                  <a:hueOff val="0"/>
                  <a:satOff val="0"/>
                  <a:lumOff val="0"/>
                  <a:alphaOff val="0"/>
                </a:sysClr>
              </a:solidFill>
              <a:latin typeface="Calibri" panose="020F0502020204030204"/>
              <a:ea typeface="+mn-ea"/>
              <a:cs typeface="+mn-cs"/>
            </a:rPr>
          </a:br>
          <a:br>
            <a:rPr lang="nl-BE" sz="1100" kern="1200">
              <a:solidFill>
                <a:sysClr val="windowText" lastClr="000000">
                  <a:hueOff val="0"/>
                  <a:satOff val="0"/>
                  <a:lumOff val="0"/>
                  <a:alphaOff val="0"/>
                </a:sysClr>
              </a:solidFill>
              <a:latin typeface="Calibri" panose="020F0502020204030204"/>
              <a:ea typeface="+mn-ea"/>
              <a:cs typeface="+mn-cs"/>
            </a:rPr>
          </a:br>
          <a:br>
            <a:rPr lang="nl-BE" sz="1100" kern="1200">
              <a:solidFill>
                <a:sysClr val="windowText" lastClr="000000">
                  <a:hueOff val="0"/>
                  <a:satOff val="0"/>
                  <a:lumOff val="0"/>
                  <a:alphaOff val="0"/>
                </a:sysClr>
              </a:solidFill>
              <a:latin typeface="Calibri" panose="020F0502020204030204"/>
              <a:ea typeface="+mn-ea"/>
              <a:cs typeface="+mn-cs"/>
            </a:rPr>
          </a:br>
          <a:endParaRPr lang="nl-BE" sz="1100" kern="1200">
            <a:solidFill>
              <a:sysClr val="windowText" lastClr="000000">
                <a:hueOff val="0"/>
                <a:satOff val="0"/>
                <a:lumOff val="0"/>
                <a:alphaOff val="0"/>
              </a:sysClr>
            </a:solidFill>
            <a:latin typeface="Calibri" panose="020F0502020204030204"/>
            <a:ea typeface="+mn-ea"/>
            <a:cs typeface="+mn-cs"/>
          </a:endParaRPr>
        </a:p>
      </dsp:txBody>
      <dsp:txXfrm rot="-5400000">
        <a:off x="853492" y="46271"/>
        <a:ext cx="4853337" cy="855328"/>
      </dsp:txXfrm>
    </dsp:sp>
    <dsp:sp modelId="{7F8F8EC3-BADE-4FA5-909A-CAAC02E70B52}">
      <dsp:nvSpPr>
        <dsp:cNvPr id="0" name=""/>
        <dsp:cNvSpPr/>
      </dsp:nvSpPr>
      <dsp:spPr>
        <a:xfrm rot="5400000">
          <a:off x="-182890" y="1140948"/>
          <a:ext cx="1219273" cy="853491"/>
        </a:xfrm>
        <a:prstGeom prst="chevron">
          <a:avLst/>
        </a:prstGeom>
        <a:solidFill>
          <a:srgbClr val="4472C4">
            <a:hueOff val="-2451115"/>
            <a:satOff val="-3409"/>
            <a:lumOff val="-1307"/>
            <a:alphaOff val="0"/>
          </a:srgbClr>
        </a:solidFill>
        <a:ln w="12700" cap="flat" cmpd="sng" algn="ctr">
          <a:solidFill>
            <a:srgbClr val="4472C4">
              <a:hueOff val="-2451115"/>
              <a:satOff val="-3409"/>
              <a:lumOff val="-1307"/>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nl-BE" sz="2400" kern="1200">
              <a:solidFill>
                <a:sysClr val="window" lastClr="FFFFFF"/>
              </a:solidFill>
              <a:latin typeface="Calibri" panose="020F0502020204030204"/>
              <a:ea typeface="+mn-ea"/>
              <a:cs typeface="+mn-cs"/>
            </a:rPr>
            <a:t>stap 2</a:t>
          </a:r>
        </a:p>
      </dsp:txBody>
      <dsp:txXfrm rot="-5400000">
        <a:off x="2" y="1384803"/>
        <a:ext cx="853491" cy="365782"/>
      </dsp:txXfrm>
    </dsp:sp>
    <dsp:sp modelId="{47489A79-6448-4C67-899D-27D7A84BAD0A}">
      <dsp:nvSpPr>
        <dsp:cNvPr id="0" name=""/>
        <dsp:cNvSpPr/>
      </dsp:nvSpPr>
      <dsp:spPr>
        <a:xfrm rot="5400000">
          <a:off x="2898991" y="-1053259"/>
          <a:ext cx="808607" cy="4899608"/>
        </a:xfrm>
        <a:prstGeom prst="round2SameRect">
          <a:avLst/>
        </a:prstGeom>
        <a:solidFill>
          <a:sysClr val="window" lastClr="FFFFFF">
            <a:alpha val="90000"/>
            <a:hueOff val="0"/>
            <a:satOff val="0"/>
            <a:lumOff val="0"/>
            <a:alphaOff val="0"/>
          </a:sysClr>
        </a:solidFill>
        <a:ln w="12700" cap="flat" cmpd="sng" algn="ctr">
          <a:solidFill>
            <a:srgbClr val="4472C4">
              <a:hueOff val="-2451115"/>
              <a:satOff val="-3409"/>
              <a:lumOff val="-1307"/>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BE" sz="1100" kern="1200">
              <a:solidFill>
                <a:sysClr val="windowText" lastClr="000000">
                  <a:hueOff val="0"/>
                  <a:satOff val="0"/>
                  <a:lumOff val="0"/>
                  <a:alphaOff val="0"/>
                </a:sysClr>
              </a:solidFill>
              <a:latin typeface="Calibri" panose="020F0502020204030204"/>
              <a:ea typeface="+mn-ea"/>
              <a:cs typeface="+mn-cs"/>
            </a:rPr>
            <a:t>Na gebruik, controleer de WGK-code (zie etiket) </a:t>
          </a:r>
          <a:br>
            <a:rPr lang="nl-BE" sz="1100" kern="1200">
              <a:solidFill>
                <a:sysClr val="windowText" lastClr="000000">
                  <a:hueOff val="0"/>
                  <a:satOff val="0"/>
                  <a:lumOff val="0"/>
                  <a:alphaOff val="0"/>
                </a:sysClr>
              </a:solidFill>
              <a:latin typeface="Calibri" panose="020F0502020204030204"/>
              <a:ea typeface="+mn-ea"/>
              <a:cs typeface="+mn-cs"/>
            </a:rPr>
          </a:br>
          <a:r>
            <a:rPr lang="nl-BE" sz="1100" kern="1200">
              <a:solidFill>
                <a:sysClr val="windowText" lastClr="000000">
                  <a:hueOff val="0"/>
                  <a:satOff val="0"/>
                  <a:lumOff val="0"/>
                  <a:alphaOff val="0"/>
                </a:sysClr>
              </a:solidFill>
              <a:latin typeface="Calibri" panose="020F0502020204030204"/>
              <a:ea typeface="+mn-ea"/>
              <a:cs typeface="+mn-cs"/>
            </a:rPr>
            <a:t>                                  </a:t>
          </a:r>
          <a:r>
            <a:rPr lang="nl-BE" sz="1100" kern="1200">
              <a:solidFill>
                <a:srgbClr val="0070C0"/>
              </a:solidFill>
              <a:latin typeface="Calibri" panose="020F0502020204030204"/>
              <a:ea typeface="+mn-ea"/>
              <a:cs typeface="+mn-cs"/>
            </a:rPr>
            <a:t>WGK 1  </a:t>
          </a:r>
          <a:endParaRPr lang="nl-BE"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nl-BE" sz="1100" i="1" kern="1200">
              <a:solidFill>
                <a:sysClr val="windowText" lastClr="000000">
                  <a:hueOff val="0"/>
                  <a:satOff val="0"/>
                  <a:lumOff val="0"/>
                  <a:alphaOff val="0"/>
                </a:sysClr>
              </a:solidFill>
              <a:latin typeface="Calibri" panose="020F0502020204030204"/>
              <a:ea typeface="+mn-ea"/>
              <a:cs typeface="+mn-cs"/>
            </a:rPr>
            <a:t>Op basis van de WKG-code wordt duidelijk of de vloeistof al dan niet moet worden ingezameld en zo ja, bij welke inzamel-box het terechtkomt. </a:t>
          </a:r>
        </a:p>
      </dsp:txBody>
      <dsp:txXfrm rot="-5400000">
        <a:off x="853491" y="1031714"/>
        <a:ext cx="4860135" cy="729661"/>
      </dsp:txXfrm>
    </dsp:sp>
    <dsp:sp modelId="{75D6122F-D3C7-4DAE-A766-A6ABC8ACBF61}">
      <dsp:nvSpPr>
        <dsp:cNvPr id="0" name=""/>
        <dsp:cNvSpPr/>
      </dsp:nvSpPr>
      <dsp:spPr>
        <a:xfrm rot="5400000">
          <a:off x="-182890" y="2045916"/>
          <a:ext cx="1219273" cy="853491"/>
        </a:xfrm>
        <a:prstGeom prst="chevron">
          <a:avLst/>
        </a:prstGeom>
        <a:solidFill>
          <a:srgbClr val="4472C4">
            <a:hueOff val="-4902230"/>
            <a:satOff val="-6819"/>
            <a:lumOff val="-2615"/>
            <a:alphaOff val="0"/>
          </a:srgbClr>
        </a:solidFill>
        <a:ln w="12700" cap="flat" cmpd="sng" algn="ctr">
          <a:solidFill>
            <a:srgbClr val="4472C4">
              <a:hueOff val="-4902230"/>
              <a:satOff val="-6819"/>
              <a:lumOff val="-2615"/>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nl-BE" sz="2400" kern="1200">
              <a:solidFill>
                <a:sysClr val="window" lastClr="FFFFFF"/>
              </a:solidFill>
              <a:latin typeface="Calibri" panose="020F0502020204030204"/>
              <a:ea typeface="+mn-ea"/>
              <a:cs typeface="+mn-cs"/>
            </a:rPr>
            <a:t>stap 3</a:t>
          </a:r>
        </a:p>
      </dsp:txBody>
      <dsp:txXfrm rot="-5400000">
        <a:off x="2" y="2289771"/>
        <a:ext cx="853491" cy="365782"/>
      </dsp:txXfrm>
    </dsp:sp>
    <dsp:sp modelId="{04DC8624-66CD-4C57-A14C-11F9B031CF1C}">
      <dsp:nvSpPr>
        <dsp:cNvPr id="0" name=""/>
        <dsp:cNvSpPr/>
      </dsp:nvSpPr>
      <dsp:spPr>
        <a:xfrm rot="5400000">
          <a:off x="2878029" y="-164180"/>
          <a:ext cx="850532" cy="4899608"/>
        </a:xfrm>
        <a:prstGeom prst="round2SameRect">
          <a:avLst/>
        </a:prstGeom>
        <a:solidFill>
          <a:sysClr val="window" lastClr="FFFFFF">
            <a:alpha val="90000"/>
            <a:hueOff val="0"/>
            <a:satOff val="0"/>
            <a:lumOff val="0"/>
            <a:alphaOff val="0"/>
          </a:sysClr>
        </a:solidFill>
        <a:ln w="12700" cap="flat" cmpd="sng" algn="ctr">
          <a:solidFill>
            <a:srgbClr val="4472C4">
              <a:hueOff val="-4902230"/>
              <a:satOff val="-6819"/>
              <a:lumOff val="-261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BE" sz="1100" kern="1200">
              <a:solidFill>
                <a:sysClr val="windowText" lastClr="000000">
                  <a:hueOff val="0"/>
                  <a:satOff val="0"/>
                  <a:lumOff val="0"/>
                  <a:alphaOff val="0"/>
                </a:sysClr>
              </a:solidFill>
              <a:latin typeface="Calibri" panose="020F0502020204030204"/>
              <a:ea typeface="+mn-ea"/>
              <a:cs typeface="+mn-cs"/>
            </a:rPr>
            <a:t>De inzameling van de stof gebeurt afhankelijk van de WGK-code.</a:t>
          </a:r>
        </a:p>
        <a:p>
          <a:pPr marL="57150" lvl="1" indent="-57150" algn="l" defTabSz="400050">
            <a:lnSpc>
              <a:spcPct val="90000"/>
            </a:lnSpc>
            <a:spcBef>
              <a:spcPct val="0"/>
            </a:spcBef>
            <a:spcAft>
              <a:spcPct val="15000"/>
            </a:spcAft>
            <a:buFont typeface="Symbol" panose="05050102010706020507" pitchFamily="18" charset="2"/>
            <a:buNone/>
          </a:pPr>
          <a:r>
            <a:rPr lang="nl-NL" sz="900" kern="1200">
              <a:solidFill>
                <a:sysClr val="windowText" lastClr="000000">
                  <a:hueOff val="0"/>
                  <a:satOff val="0"/>
                  <a:lumOff val="0"/>
                  <a:alphaOff val="0"/>
                </a:sysClr>
              </a:solidFill>
              <a:latin typeface="Calibri" panose="020F0502020204030204"/>
              <a:ea typeface="+mn-ea"/>
              <a:cs typeface="+mn-cs"/>
            </a:rPr>
            <a:t>WGK0: verwijderen via de gootsteen</a:t>
          </a:r>
          <a:endParaRPr lang="nl-BE" sz="9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00050">
            <a:lnSpc>
              <a:spcPct val="90000"/>
            </a:lnSpc>
            <a:spcBef>
              <a:spcPct val="0"/>
            </a:spcBef>
            <a:spcAft>
              <a:spcPct val="15000"/>
            </a:spcAft>
            <a:buFont typeface="Symbol" panose="05050102010706020507" pitchFamily="18" charset="2"/>
            <a:buNone/>
          </a:pPr>
          <a:r>
            <a:rPr lang="nl-NL" sz="900" kern="1200">
              <a:solidFill>
                <a:sysClr val="windowText" lastClr="000000">
                  <a:hueOff val="0"/>
                  <a:satOff val="0"/>
                  <a:lumOff val="0"/>
                  <a:alphaOff val="0"/>
                </a:sysClr>
              </a:solidFill>
              <a:highlight>
                <a:srgbClr val="FFFF00"/>
              </a:highlight>
              <a:latin typeface="Calibri" panose="020F0502020204030204"/>
              <a:ea typeface="+mn-ea"/>
              <a:cs typeface="+mn-cs"/>
            </a:rPr>
            <a:t>WGK1: indien de concentratie &lt; 0,5 mol/l verwijderen via de gootsteen</a:t>
          </a:r>
          <a:endParaRPr lang="nl-BE" sz="900" kern="1200">
            <a:solidFill>
              <a:sysClr val="windowText" lastClr="000000">
                <a:hueOff val="0"/>
                <a:satOff val="0"/>
                <a:lumOff val="0"/>
                <a:alphaOff val="0"/>
              </a:sysClr>
            </a:solidFill>
            <a:highlight>
              <a:srgbClr val="FFFF00"/>
            </a:highlight>
            <a:latin typeface="Calibri" panose="020F0502020204030204"/>
            <a:ea typeface="+mn-ea"/>
            <a:cs typeface="+mn-cs"/>
          </a:endParaRPr>
        </a:p>
        <a:p>
          <a:pPr marL="57150" lvl="1" indent="-57150" algn="l" defTabSz="400050">
            <a:lnSpc>
              <a:spcPct val="90000"/>
            </a:lnSpc>
            <a:spcBef>
              <a:spcPct val="0"/>
            </a:spcBef>
            <a:spcAft>
              <a:spcPct val="15000"/>
            </a:spcAft>
            <a:buFont typeface="Symbol" panose="05050102010706020507" pitchFamily="18" charset="2"/>
            <a:buNone/>
          </a:pPr>
          <a:r>
            <a:rPr lang="nl-NL" sz="900" kern="1200">
              <a:solidFill>
                <a:sysClr val="windowText" lastClr="000000">
                  <a:hueOff val="0"/>
                  <a:satOff val="0"/>
                  <a:lumOff val="0"/>
                  <a:alphaOff val="0"/>
                </a:sysClr>
              </a:solidFill>
              <a:latin typeface="Calibri" panose="020F0502020204030204"/>
              <a:ea typeface="+mn-ea"/>
              <a:cs typeface="+mn-cs"/>
            </a:rPr>
            <a:t>WGK2: indien de concentratie &lt; 20 mg/l verwijderen via de gootsteen</a:t>
          </a:r>
          <a:endParaRPr lang="nl-BE" sz="9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00050">
            <a:lnSpc>
              <a:spcPct val="90000"/>
            </a:lnSpc>
            <a:spcBef>
              <a:spcPct val="0"/>
            </a:spcBef>
            <a:spcAft>
              <a:spcPct val="15000"/>
            </a:spcAft>
            <a:buFont typeface="Symbol" panose="05050102010706020507" pitchFamily="18" charset="2"/>
            <a:buNone/>
          </a:pPr>
          <a:r>
            <a:rPr lang="nl-NL" sz="900" kern="1200">
              <a:solidFill>
                <a:sysClr val="windowText" lastClr="000000">
                  <a:hueOff val="0"/>
                  <a:satOff val="0"/>
                  <a:lumOff val="0"/>
                  <a:alphaOff val="0"/>
                </a:sysClr>
              </a:solidFill>
              <a:latin typeface="Calibri" panose="020F0502020204030204"/>
              <a:ea typeface="+mn-ea"/>
              <a:cs typeface="+mn-cs"/>
            </a:rPr>
            <a:t>WGK3: steeds inzamelen, recipiënten naspoelen en inzamelen</a:t>
          </a:r>
          <a:br>
            <a:rPr lang="nl-BE" sz="900" kern="1200">
              <a:solidFill>
                <a:sysClr val="windowText" lastClr="000000">
                  <a:hueOff val="0"/>
                  <a:satOff val="0"/>
                  <a:lumOff val="0"/>
                  <a:alphaOff val="0"/>
                </a:sysClr>
              </a:solidFill>
              <a:latin typeface="Calibri" panose="020F0502020204030204"/>
              <a:ea typeface="+mn-ea"/>
              <a:cs typeface="+mn-cs"/>
            </a:rPr>
          </a:br>
          <a:endParaRPr lang="nl-BE" sz="900" kern="1200">
            <a:solidFill>
              <a:sysClr val="windowText" lastClr="000000">
                <a:hueOff val="0"/>
                <a:satOff val="0"/>
                <a:lumOff val="0"/>
                <a:alphaOff val="0"/>
              </a:sysClr>
            </a:solidFill>
            <a:latin typeface="Calibri" panose="020F0502020204030204"/>
            <a:ea typeface="+mn-ea"/>
            <a:cs typeface="+mn-cs"/>
          </a:endParaRPr>
        </a:p>
      </dsp:txBody>
      <dsp:txXfrm rot="-5400000">
        <a:off x="853491" y="1901878"/>
        <a:ext cx="4858088" cy="767492"/>
      </dsp:txXfrm>
    </dsp:sp>
    <dsp:sp modelId="{E353DF44-09DE-42D7-8B4E-143B1EE4A2C5}">
      <dsp:nvSpPr>
        <dsp:cNvPr id="0" name=""/>
        <dsp:cNvSpPr/>
      </dsp:nvSpPr>
      <dsp:spPr>
        <a:xfrm rot="5400000">
          <a:off x="-182890" y="3116508"/>
          <a:ext cx="1219273" cy="853491"/>
        </a:xfrm>
        <a:prstGeom prst="chevron">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nl-BE" sz="2400" kern="1200">
              <a:solidFill>
                <a:sysClr val="window" lastClr="FFFFFF"/>
              </a:solidFill>
              <a:latin typeface="Calibri" panose="020F0502020204030204"/>
              <a:ea typeface="+mn-ea"/>
              <a:cs typeface="+mn-cs"/>
            </a:rPr>
            <a:t>stap 4</a:t>
          </a:r>
        </a:p>
      </dsp:txBody>
      <dsp:txXfrm rot="-5400000">
        <a:off x="2" y="3360363"/>
        <a:ext cx="853491" cy="365782"/>
      </dsp:txXfrm>
    </dsp:sp>
    <dsp:sp modelId="{170BC70E-4725-4343-B732-4594B4E46D9D}">
      <dsp:nvSpPr>
        <dsp:cNvPr id="0" name=""/>
        <dsp:cNvSpPr/>
      </dsp:nvSpPr>
      <dsp:spPr>
        <a:xfrm rot="5400000">
          <a:off x="2795364" y="896588"/>
          <a:ext cx="1015861" cy="4899608"/>
        </a:xfrm>
        <a:prstGeom prst="round2SameRect">
          <a:avLst/>
        </a:prstGeom>
        <a:solidFill>
          <a:sysClr val="window" lastClr="FFFFFF">
            <a:alpha val="90000"/>
            <a:hueOff val="0"/>
            <a:satOff val="0"/>
            <a:lumOff val="0"/>
            <a:alphaOff val="0"/>
          </a:sysClr>
        </a:solidFill>
        <a:ln w="12700" cap="flat" cmpd="sng" algn="ctr">
          <a:solidFill>
            <a:srgbClr val="4472C4">
              <a:hueOff val="-7353344"/>
              <a:satOff val="-10228"/>
              <a:lumOff val="-392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nl-BE" sz="1100" kern="1200">
              <a:solidFill>
                <a:sysClr val="windowText" lastClr="000000">
                  <a:hueOff val="0"/>
                  <a:satOff val="0"/>
                  <a:lumOff val="0"/>
                  <a:alphaOff val="0"/>
                </a:sysClr>
              </a:solidFill>
              <a:latin typeface="Calibri" panose="020F0502020204030204"/>
              <a:ea typeface="+mn-ea"/>
              <a:cs typeface="+mn-cs"/>
            </a:rPr>
            <a:t>WGK 0, 1 en 2 indien hogere contratie inzameling:</a:t>
          </a:r>
          <a:br>
            <a:rPr lang="nl-BE" sz="1100" kern="1200">
              <a:solidFill>
                <a:sysClr val="windowText" lastClr="000000">
                  <a:hueOff val="0"/>
                  <a:satOff val="0"/>
                  <a:lumOff val="0"/>
                  <a:alphaOff val="0"/>
                </a:sysClr>
              </a:solidFill>
              <a:latin typeface="Calibri" panose="020F0502020204030204"/>
              <a:ea typeface="+mn-ea"/>
              <a:cs typeface="+mn-cs"/>
            </a:rPr>
          </a:br>
          <a:r>
            <a:rPr lang="nl-BE" sz="1100" kern="1200">
              <a:solidFill>
                <a:sysClr val="windowText" lastClr="000000">
                  <a:hueOff val="0"/>
                  <a:satOff val="0"/>
                  <a:lumOff val="0"/>
                  <a:alphaOff val="0"/>
                </a:sysClr>
              </a:solidFill>
              <a:latin typeface="Calibri" panose="020F0502020204030204"/>
              <a:ea typeface="+mn-ea"/>
              <a:cs typeface="+mn-cs"/>
            </a:rPr>
            <a:t>Volg het stroomdiagram om te weten waar de stof ingezameld moet worden.</a:t>
          </a:r>
          <a:br>
            <a:rPr lang="nl-BE" sz="1100" kern="1200">
              <a:solidFill>
                <a:sysClr val="windowText" lastClr="000000">
                  <a:hueOff val="0"/>
                  <a:satOff val="0"/>
                  <a:lumOff val="0"/>
                  <a:alphaOff val="0"/>
                </a:sysClr>
              </a:solidFill>
              <a:latin typeface="Calibri" panose="020F0502020204030204"/>
              <a:ea typeface="+mn-ea"/>
              <a:cs typeface="+mn-cs"/>
            </a:rPr>
          </a:br>
          <a:r>
            <a:rPr lang="nl-BE" sz="1100" kern="1200">
              <a:solidFill>
                <a:sysClr val="windowText" lastClr="000000">
                  <a:hueOff val="0"/>
                  <a:satOff val="0"/>
                  <a:lumOff val="0"/>
                  <a:alphaOff val="0"/>
                </a:sysClr>
              </a:solidFill>
              <a:latin typeface="Calibri" panose="020F0502020204030204"/>
              <a:ea typeface="+mn-ea"/>
              <a:cs typeface="+mn-cs"/>
            </a:rPr>
            <a:t> </a:t>
          </a:r>
          <a:r>
            <a:rPr lang="nl-BE" sz="1100" kern="1200">
              <a:solidFill>
                <a:srgbClr val="0070C0"/>
              </a:solidFill>
              <a:latin typeface="Calibri" panose="020F0502020204030204"/>
              <a:ea typeface="+mn-ea"/>
              <a:cs typeface="+mn-cs"/>
            </a:rPr>
            <a:t>(zie volgende pagina) -&gt; </a:t>
          </a:r>
          <a:r>
            <a:rPr lang="nl-NL" sz="1100" kern="1200">
              <a:solidFill>
                <a:srgbClr val="5B9BD5">
                  <a:lumMod val="75000"/>
                </a:srgbClr>
              </a:solidFill>
              <a:latin typeface="Calibri" panose="020F0502020204030204"/>
              <a:ea typeface="+mn-ea"/>
              <a:cs typeface="+mn-cs"/>
            </a:rPr>
            <a:t>Neutrale en basische waterige afvalstoffen (ZWART)</a:t>
          </a:r>
          <a:endParaRPr lang="nl-BE" sz="1100" kern="1200">
            <a:solidFill>
              <a:srgbClr val="0070C0"/>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nl-BE" sz="1100" kern="1200">
              <a:solidFill>
                <a:sysClr val="windowText" lastClr="000000">
                  <a:hueOff val="0"/>
                  <a:satOff val="0"/>
                  <a:lumOff val="0"/>
                  <a:alphaOff val="0"/>
                </a:sysClr>
              </a:solidFill>
              <a:latin typeface="Calibri" panose="020F0502020204030204"/>
              <a:ea typeface="+mn-ea"/>
              <a:cs typeface="+mn-cs"/>
            </a:rPr>
            <a:t>WGK 3 inzameling:</a:t>
          </a:r>
        </a:p>
        <a:p>
          <a:pPr marL="57150" lvl="1" indent="-57150" algn="l" defTabSz="400050">
            <a:lnSpc>
              <a:spcPct val="90000"/>
            </a:lnSpc>
            <a:spcBef>
              <a:spcPct val="0"/>
            </a:spcBef>
            <a:spcAft>
              <a:spcPct val="15000"/>
            </a:spcAft>
            <a:buChar char="•"/>
          </a:pPr>
          <a:r>
            <a:rPr lang="nl-BE" sz="900" kern="1200">
              <a:solidFill>
                <a:sysClr val="windowText" lastClr="000000">
                  <a:hueOff val="0"/>
                  <a:satOff val="0"/>
                  <a:lumOff val="0"/>
                  <a:alphaOff val="0"/>
                </a:sysClr>
              </a:solidFill>
              <a:latin typeface="Calibri" panose="020F0502020204030204"/>
              <a:ea typeface="+mn-ea"/>
              <a:cs typeface="+mn-cs"/>
            </a:rPr>
            <a:t>Maak gebruik van het stroomdiagram om te weten waar u de stof moet inzamelen. </a:t>
          </a:r>
        </a:p>
      </dsp:txBody>
      <dsp:txXfrm rot="-5400000">
        <a:off x="853491" y="2888051"/>
        <a:ext cx="4850018" cy="91668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1159</Words>
  <Characters>6375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UCLL</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1</cp:revision>
  <dcterms:created xsi:type="dcterms:W3CDTF">2020-12-29T15:42:00Z</dcterms:created>
  <dcterms:modified xsi:type="dcterms:W3CDTF">2020-12-29T15:43:00Z</dcterms:modified>
</cp:coreProperties>
</file>