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B65EB" w:rsidRPr="00AB65EB" w:rsidTr="00AB65E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B65EB" w:rsidRPr="00AB65E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B65EB" w:rsidRPr="00AB65EB" w:rsidRDefault="00AB65EB" w:rsidP="00AB65E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B65EB">
                    <w:rPr>
                      <w:noProof/>
                    </w:rPr>
                    <w:t>Bariumoxide</w:t>
                  </w:r>
                </w:p>
                <w:p w:rsidR="00AB65EB" w:rsidRPr="00AB65EB" w:rsidRDefault="00AB65EB" w:rsidP="00F6726E">
                  <w:pPr>
                    <w:pStyle w:val="formule"/>
                  </w:pPr>
                  <w:r w:rsidRPr="00AB65EB">
                    <w:rPr>
                      <w:noProof/>
                    </w:rPr>
                    <w:t>BaO</w:t>
                  </w:r>
                  <w:r>
                    <w:tab/>
                  </w:r>
                </w:p>
              </w:tc>
            </w:tr>
            <w:tr w:rsidR="00AB65EB" w:rsidRPr="00AB65E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B65EB" w:rsidRPr="00AB65EB" w:rsidRDefault="00AB65EB" w:rsidP="00AB65E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9" name="Afbeelding 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65E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0" name="Afbeelding 10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65EB" w:rsidRPr="00AB65E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B65EB" w:rsidRPr="00AB65EB" w:rsidRDefault="00AB65EB" w:rsidP="00AD7CE0">
                  <w:pPr>
                    <w:pStyle w:val="signaalzin"/>
                  </w:pPr>
                  <w:r w:rsidRPr="00AB65E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B65EB" w:rsidRPr="00AB65EB" w:rsidRDefault="00AB65EB" w:rsidP="00AD7CE0">
                  <w:pPr>
                    <w:pStyle w:val="cas"/>
                  </w:pPr>
                  <w:r w:rsidRPr="00AB65EB">
                    <w:rPr>
                      <w:noProof/>
                    </w:rPr>
                    <w:t>CAS</w:t>
                  </w:r>
                  <w:r w:rsidRPr="00AB65EB">
                    <w:t xml:space="preserve"> </w:t>
                  </w:r>
                  <w:r w:rsidRPr="00AB65EB">
                    <w:rPr>
                      <w:noProof/>
                    </w:rPr>
                    <w:t>1304-28-5</w:t>
                  </w:r>
                </w:p>
              </w:tc>
            </w:tr>
            <w:tr w:rsidR="00AB65EB" w:rsidRPr="00AB65EB" w:rsidTr="00AB65E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B65EB" w:rsidRPr="00AB65EB" w:rsidRDefault="00AB65EB" w:rsidP="00F6726E">
                  <w:pPr>
                    <w:pStyle w:val="teksth"/>
                  </w:pPr>
                  <w:r w:rsidRPr="00AB65EB">
                    <w:rPr>
                      <w:noProof/>
                    </w:rPr>
                    <w:t>H 301-314-332</w:t>
                  </w:r>
                </w:p>
                <w:p w:rsidR="00AB65EB" w:rsidRPr="00AB65EB" w:rsidRDefault="00AB65EB" w:rsidP="00F6726E">
                  <w:pPr>
                    <w:pStyle w:val="teksth"/>
                  </w:pPr>
                  <w:r w:rsidRPr="00AB65EB">
                    <w:rPr>
                      <w:noProof/>
                      <w:szCs w:val="10"/>
                    </w:rPr>
                    <w:t>P 280-301+310-305+351+338-310</w:t>
                  </w:r>
                </w:p>
              </w:tc>
            </w:tr>
            <w:tr w:rsidR="00AB65EB" w:rsidRPr="00AB65EB" w:rsidTr="00AB65E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B65EB" w:rsidRPr="00AB65EB" w:rsidRDefault="00AB65EB" w:rsidP="00F6726E">
                  <w:pPr>
                    <w:pStyle w:val="teksth"/>
                  </w:pPr>
                </w:p>
              </w:tc>
            </w:tr>
          </w:tbl>
          <w:p w:rsidR="00AB65EB" w:rsidRPr="00AB65EB" w:rsidRDefault="00AB65E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B65EB" w:rsidRPr="00696F2F" w:rsidRDefault="00AB65EB" w:rsidP="00AB65EB">
      <w:pPr>
        <w:spacing w:line="20" w:lineRule="exact"/>
        <w:rPr>
          <w:lang w:val="en-US"/>
        </w:rPr>
      </w:pPr>
    </w:p>
    <w:sectPr w:rsidR="00AB65EB" w:rsidRPr="00696F2F" w:rsidSect="00AB65E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A4C94"/>
    <w:rsid w:val="009139B4"/>
    <w:rsid w:val="009508E6"/>
    <w:rsid w:val="009A7966"/>
    <w:rsid w:val="009D4E49"/>
    <w:rsid w:val="00A900FD"/>
    <w:rsid w:val="00AB65EB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7419-0BCD-42FF-B06A-5C7CFFB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2020-02-09T10:37:00Z</dcterms:created>
  <dcterms:modified xsi:type="dcterms:W3CDTF">2020-02-09T10:37:00Z</dcterms:modified>
</cp:coreProperties>
</file>