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FA3278" w:rsidRPr="00FA3278" w:rsidTr="00FA3278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FA3278" w:rsidRPr="00FA3278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FA3278" w:rsidRPr="00FA3278" w:rsidRDefault="00FA3278" w:rsidP="00FA3278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FA3278">
                    <w:rPr>
                      <w:noProof/>
                    </w:rPr>
                    <w:t>IJzer(II)carbonaat</w:t>
                  </w:r>
                </w:p>
                <w:p w:rsidR="00FA3278" w:rsidRPr="00FA3278" w:rsidRDefault="00FA3278" w:rsidP="00FA3278">
                  <w:pPr>
                    <w:pStyle w:val="formule"/>
                  </w:pPr>
                  <w:r w:rsidRPr="00FA3278">
                    <w:rPr>
                      <w:noProof/>
                    </w:rPr>
                    <w:t>FeCO</w:t>
                  </w:r>
                  <w:r w:rsidRPr="00FA3278">
                    <w:rPr>
                      <w:noProof/>
                      <w:position w:val="-2"/>
                      <w:sz w:val="12"/>
                    </w:rPr>
                    <w:t>3</w:t>
                  </w:r>
                  <w:r>
                    <w:tab/>
                  </w:r>
                </w:p>
              </w:tc>
            </w:tr>
            <w:tr w:rsidR="00FA3278" w:rsidRPr="00FA3278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FA3278" w:rsidRPr="00FA3278" w:rsidRDefault="00FA3278" w:rsidP="00F6726E">
                  <w:pPr>
                    <w:pStyle w:val="picto"/>
                    <w:rPr>
                      <w:lang w:val="en-US"/>
                    </w:rPr>
                  </w:pPr>
                  <w:r w:rsidRPr="00FA3278">
                    <w:rPr>
                      <w:lang w:val="en-US"/>
                    </w:rPr>
                    <w:t xml:space="preserve"> </w:t>
                  </w:r>
                </w:p>
              </w:tc>
            </w:tr>
            <w:tr w:rsidR="00FA3278" w:rsidRPr="00FA3278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FA3278" w:rsidRPr="00FA3278" w:rsidRDefault="00FA3278" w:rsidP="00AD7CE0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FA3278" w:rsidRPr="00FA3278" w:rsidRDefault="00FA3278" w:rsidP="00AD7CE0">
                  <w:pPr>
                    <w:pStyle w:val="cas"/>
                  </w:pPr>
                  <w:r w:rsidRPr="00FA3278">
                    <w:rPr>
                      <w:noProof/>
                    </w:rPr>
                    <w:t>CAS</w:t>
                  </w:r>
                  <w:r w:rsidRPr="00FA3278">
                    <w:t xml:space="preserve"> </w:t>
                  </w:r>
                  <w:r w:rsidRPr="00FA3278">
                    <w:rPr>
                      <w:noProof/>
                    </w:rPr>
                    <w:t>563-71-3</w:t>
                  </w:r>
                </w:p>
              </w:tc>
            </w:tr>
            <w:tr w:rsidR="00FA3278" w:rsidRPr="00FA3278" w:rsidTr="00FA3278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FA3278" w:rsidRPr="00FA3278" w:rsidRDefault="00FA3278" w:rsidP="00F6726E">
                  <w:pPr>
                    <w:pStyle w:val="teksth"/>
                  </w:pPr>
                </w:p>
                <w:p w:rsidR="00FA3278" w:rsidRPr="00FA3278" w:rsidRDefault="00FA3278" w:rsidP="00F6726E">
                  <w:pPr>
                    <w:pStyle w:val="teksth"/>
                  </w:pPr>
                </w:p>
              </w:tc>
            </w:tr>
            <w:tr w:rsidR="00FA3278" w:rsidRPr="00FA3278" w:rsidTr="00FA3278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FA3278" w:rsidRPr="00FA3278" w:rsidRDefault="00FA3278" w:rsidP="00F6726E">
                  <w:pPr>
                    <w:pStyle w:val="teksth"/>
                  </w:pPr>
                </w:p>
              </w:tc>
            </w:tr>
          </w:tbl>
          <w:p w:rsidR="00FA3278" w:rsidRPr="00FA3278" w:rsidRDefault="00FA3278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FA3278" w:rsidRPr="00696F2F" w:rsidRDefault="00FA3278" w:rsidP="00FA3278">
      <w:pPr>
        <w:spacing w:line="20" w:lineRule="exact"/>
        <w:rPr>
          <w:lang w:val="en-US"/>
        </w:rPr>
      </w:pPr>
    </w:p>
    <w:sectPr w:rsidR="00FA3278" w:rsidRPr="00696F2F" w:rsidSect="00FA3278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46EF1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  <w:rsid w:val="00FA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50BAF-F462-4CE2-A8D5-C787786D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2019-09-16T19:04:00Z</dcterms:created>
  <dcterms:modified xsi:type="dcterms:W3CDTF">2019-09-16T19:04:00Z</dcterms:modified>
</cp:coreProperties>
</file>