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9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3"/>
      </w:tblGrid>
      <w:tr w:rsidR="00CA5A6F" w:rsidRPr="00CA5A6F" w:rsidTr="00CA5A6F">
        <w:trPr>
          <w:cantSplit/>
          <w:trHeight w:hRule="exact" w:val="1814"/>
        </w:trPr>
        <w:tc>
          <w:tcPr>
            <w:tcW w:w="3913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CA5A6F" w:rsidRPr="00CA5A6F" w:rsidTr="00696F2F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:rsidR="00CA5A6F" w:rsidRPr="00CA5A6F" w:rsidRDefault="00CA5A6F" w:rsidP="00CA5A6F">
                  <w:pPr>
                    <w:pStyle w:val="productnaam"/>
                    <w:spacing w:line="220" w:lineRule="exact"/>
                  </w:pPr>
                  <w:bookmarkStart w:id="0" w:name="_GoBack"/>
                  <w:bookmarkEnd w:id="0"/>
                  <w:r w:rsidRPr="00CA5A6F">
                    <w:rPr>
                      <w:noProof/>
                    </w:rPr>
                    <w:t>Hexaan-1-ol</w:t>
                  </w:r>
                </w:p>
                <w:p w:rsidR="00CA5A6F" w:rsidRPr="00CA5A6F" w:rsidRDefault="00CA5A6F" w:rsidP="00CA5A6F">
                  <w:pPr>
                    <w:pStyle w:val="formule"/>
                  </w:pPr>
                  <w:r w:rsidRPr="00CA5A6F">
                    <w:rPr>
                      <w:noProof/>
                    </w:rPr>
                    <w:t>CH</w:t>
                  </w:r>
                  <w:r w:rsidRPr="00CA5A6F">
                    <w:rPr>
                      <w:noProof/>
                      <w:position w:val="-2"/>
                      <w:sz w:val="12"/>
                    </w:rPr>
                    <w:t>3</w:t>
                  </w:r>
                  <w:r w:rsidRPr="00CA5A6F">
                    <w:rPr>
                      <w:noProof/>
                    </w:rPr>
                    <w:t>(CH</w:t>
                  </w:r>
                  <w:r w:rsidRPr="00CA5A6F">
                    <w:rPr>
                      <w:noProof/>
                      <w:position w:val="-2"/>
                      <w:sz w:val="12"/>
                    </w:rPr>
                    <w:t>2</w:t>
                  </w:r>
                  <w:r w:rsidRPr="00CA5A6F">
                    <w:rPr>
                      <w:noProof/>
                    </w:rPr>
                    <w:t>)</w:t>
                  </w:r>
                  <w:r w:rsidRPr="00CA5A6F">
                    <w:rPr>
                      <w:noProof/>
                      <w:position w:val="-2"/>
                      <w:sz w:val="12"/>
                    </w:rPr>
                    <w:t>5</w:t>
                  </w:r>
                  <w:r w:rsidRPr="00CA5A6F">
                    <w:rPr>
                      <w:noProof/>
                    </w:rPr>
                    <w:t>OH</w:t>
                  </w:r>
                  <w:r>
                    <w:tab/>
                  </w:r>
                </w:p>
              </w:tc>
            </w:tr>
            <w:tr w:rsidR="00CA5A6F" w:rsidRPr="00CA5A6F" w:rsidTr="00696F2F">
              <w:trPr>
                <w:cantSplit/>
                <w:trHeight w:hRule="exact" w:val="652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CA5A6F" w:rsidRPr="00CA5A6F" w:rsidRDefault="00CA5A6F" w:rsidP="00F6726E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>
                        <wp:extent cx="411480" cy="411480"/>
                        <wp:effectExtent l="0" t="0" r="0" b="0"/>
                        <wp:docPr id="8" name="Afbeelding 8" descr="C:\dBGS\GHS0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C:\dBGS\GHS0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1480" cy="411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A5A6F">
                    <w:rPr>
                      <w:lang w:val="en-US"/>
                    </w:rPr>
                    <w:t xml:space="preserve"> </w:t>
                  </w:r>
                </w:p>
              </w:tc>
            </w:tr>
            <w:tr w:rsidR="00CA5A6F" w:rsidRPr="00CA5A6F" w:rsidTr="005868CC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vAlign w:val="center"/>
                </w:tcPr>
                <w:p w:rsidR="00CA5A6F" w:rsidRPr="00CA5A6F" w:rsidRDefault="00CA5A6F" w:rsidP="00AD7CE0">
                  <w:pPr>
                    <w:pStyle w:val="signaalzin"/>
                  </w:pPr>
                  <w:r w:rsidRPr="00CA5A6F">
                    <w:rPr>
                      <w:noProof/>
                    </w:rPr>
                    <w:t>Waarschuwing</w:t>
                  </w:r>
                </w:p>
              </w:tc>
              <w:tc>
                <w:tcPr>
                  <w:tcW w:w="1761" w:type="dxa"/>
                  <w:vAlign w:val="center"/>
                </w:tcPr>
                <w:p w:rsidR="00CA5A6F" w:rsidRPr="00CA5A6F" w:rsidRDefault="00CA5A6F" w:rsidP="00AD7CE0">
                  <w:pPr>
                    <w:pStyle w:val="cas"/>
                  </w:pPr>
                  <w:r w:rsidRPr="00CA5A6F">
                    <w:rPr>
                      <w:noProof/>
                    </w:rPr>
                    <w:t>CAS</w:t>
                  </w:r>
                  <w:r w:rsidRPr="00CA5A6F">
                    <w:t xml:space="preserve"> </w:t>
                  </w:r>
                  <w:r w:rsidRPr="00CA5A6F">
                    <w:rPr>
                      <w:noProof/>
                    </w:rPr>
                    <w:t>111-27-3</w:t>
                  </w:r>
                </w:p>
              </w:tc>
            </w:tr>
            <w:tr w:rsidR="00CA5A6F" w:rsidRPr="00CA5A6F" w:rsidTr="00CA5A6F">
              <w:trPr>
                <w:cantSplit/>
                <w:trHeight w:hRule="exact" w:val="312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:rsidR="00CA5A6F" w:rsidRPr="00CA5A6F" w:rsidRDefault="00CA5A6F" w:rsidP="00F6726E">
                  <w:pPr>
                    <w:pStyle w:val="teksth"/>
                  </w:pPr>
                  <w:r w:rsidRPr="00CA5A6F">
                    <w:rPr>
                      <w:noProof/>
                    </w:rPr>
                    <w:t>H 302</w:t>
                  </w:r>
                </w:p>
                <w:p w:rsidR="00CA5A6F" w:rsidRPr="00CA5A6F" w:rsidRDefault="00CA5A6F" w:rsidP="00F6726E">
                  <w:pPr>
                    <w:pStyle w:val="teksth"/>
                  </w:pPr>
                  <w:r w:rsidRPr="00CA5A6F">
                    <w:rPr>
                      <w:noProof/>
                      <w:szCs w:val="10"/>
                    </w:rPr>
                    <w:t>P 301+312</w:t>
                  </w:r>
                </w:p>
              </w:tc>
            </w:tr>
            <w:tr w:rsidR="00CA5A6F" w:rsidRPr="00CA5A6F" w:rsidTr="00CA5A6F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CA5A6F" w:rsidRPr="00CA5A6F" w:rsidRDefault="00CA5A6F" w:rsidP="00F6726E">
                  <w:pPr>
                    <w:pStyle w:val="teksth"/>
                  </w:pPr>
                </w:p>
              </w:tc>
            </w:tr>
          </w:tbl>
          <w:p w:rsidR="00CA5A6F" w:rsidRPr="00CA5A6F" w:rsidRDefault="00CA5A6F" w:rsidP="002052DA">
            <w:pPr>
              <w:spacing w:line="20" w:lineRule="exact"/>
              <w:jc w:val="center"/>
              <w:rPr>
                <w:lang w:val="nl-NL"/>
              </w:rPr>
            </w:pPr>
          </w:p>
        </w:tc>
      </w:tr>
    </w:tbl>
    <w:p w:rsidR="00CA5A6F" w:rsidRPr="00696F2F" w:rsidRDefault="00CA5A6F" w:rsidP="00CA5A6F">
      <w:pPr>
        <w:spacing w:line="20" w:lineRule="exact"/>
        <w:rPr>
          <w:lang w:val="en-US"/>
        </w:rPr>
      </w:pPr>
    </w:p>
    <w:sectPr w:rsidR="00CA5A6F" w:rsidRPr="00696F2F" w:rsidSect="00CA5A6F">
      <w:type w:val="continuous"/>
      <w:pgSz w:w="11906" w:h="16838"/>
      <w:pgMar w:top="255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1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1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1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 w15:restartNumberingAfterBreak="1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8D"/>
    <w:rsid w:val="00031807"/>
    <w:rsid w:val="000A3EC9"/>
    <w:rsid w:val="000D606A"/>
    <w:rsid w:val="00103CBF"/>
    <w:rsid w:val="00141418"/>
    <w:rsid w:val="00141F4C"/>
    <w:rsid w:val="00147521"/>
    <w:rsid w:val="001F69A7"/>
    <w:rsid w:val="002052DA"/>
    <w:rsid w:val="00235A90"/>
    <w:rsid w:val="00263EFF"/>
    <w:rsid w:val="002917F0"/>
    <w:rsid w:val="0029573C"/>
    <w:rsid w:val="002C5BF8"/>
    <w:rsid w:val="002C67E3"/>
    <w:rsid w:val="003314F0"/>
    <w:rsid w:val="00331D0E"/>
    <w:rsid w:val="003D6D8D"/>
    <w:rsid w:val="0045186A"/>
    <w:rsid w:val="004556D1"/>
    <w:rsid w:val="004B2599"/>
    <w:rsid w:val="004B51AF"/>
    <w:rsid w:val="00553E33"/>
    <w:rsid w:val="005868CC"/>
    <w:rsid w:val="005C1E95"/>
    <w:rsid w:val="006013C2"/>
    <w:rsid w:val="00623773"/>
    <w:rsid w:val="00644393"/>
    <w:rsid w:val="00696F2F"/>
    <w:rsid w:val="006D10E3"/>
    <w:rsid w:val="006F5548"/>
    <w:rsid w:val="0070704E"/>
    <w:rsid w:val="007070B6"/>
    <w:rsid w:val="00755C74"/>
    <w:rsid w:val="00761E78"/>
    <w:rsid w:val="007770BA"/>
    <w:rsid w:val="00824EA6"/>
    <w:rsid w:val="00871A08"/>
    <w:rsid w:val="009139B4"/>
    <w:rsid w:val="009508E6"/>
    <w:rsid w:val="009A7966"/>
    <w:rsid w:val="009D4E49"/>
    <w:rsid w:val="00A900FD"/>
    <w:rsid w:val="00AD7CE0"/>
    <w:rsid w:val="00B261FA"/>
    <w:rsid w:val="00B36ABC"/>
    <w:rsid w:val="00B75AF0"/>
    <w:rsid w:val="00B92B26"/>
    <w:rsid w:val="00B93CA6"/>
    <w:rsid w:val="00BD3A6D"/>
    <w:rsid w:val="00BF620E"/>
    <w:rsid w:val="00C8590B"/>
    <w:rsid w:val="00CA5A6F"/>
    <w:rsid w:val="00CC2097"/>
    <w:rsid w:val="00D10409"/>
    <w:rsid w:val="00D46D6E"/>
    <w:rsid w:val="00D908A1"/>
    <w:rsid w:val="00DA0F16"/>
    <w:rsid w:val="00DA5B0C"/>
    <w:rsid w:val="00DB1855"/>
    <w:rsid w:val="00DC7A2C"/>
    <w:rsid w:val="00DE296C"/>
    <w:rsid w:val="00DF0B67"/>
    <w:rsid w:val="00E26634"/>
    <w:rsid w:val="00E375CB"/>
    <w:rsid w:val="00E8474B"/>
    <w:rsid w:val="00F33C36"/>
    <w:rsid w:val="00F34D8A"/>
    <w:rsid w:val="00F6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F2125D-E293-43A7-94AC-23679AE31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3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3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  <w:rsid w:val="003D6D8D"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3D6D8D"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Verhaeghe</dc:creator>
  <cp:keywords/>
  <cp:lastModifiedBy>Filip Poncelet</cp:lastModifiedBy>
  <cp:revision>1</cp:revision>
  <dcterms:created xsi:type="dcterms:W3CDTF">2019-09-04T18:58:00Z</dcterms:created>
  <dcterms:modified xsi:type="dcterms:W3CDTF">2019-09-04T18:59:00Z</dcterms:modified>
</cp:coreProperties>
</file>