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1E4BE6" w:rsidRPr="001E4BE6" w:rsidTr="001E4BE6">
        <w:trPr>
          <w:cantSplit/>
          <w:trHeight w:hRule="exact" w:val="1814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1E4BE6" w:rsidRPr="001E4BE6" w:rsidTr="00696F2F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1E4BE6" w:rsidRPr="001E4BE6" w:rsidRDefault="001E4BE6" w:rsidP="001E4BE6">
                  <w:pPr>
                    <w:pStyle w:val="productnaam"/>
                    <w:spacing w:line="220" w:lineRule="exact"/>
                  </w:pPr>
                  <w:bookmarkStart w:id="0" w:name="_GoBack"/>
                  <w:bookmarkEnd w:id="0"/>
                  <w:r w:rsidRPr="001E4BE6">
                    <w:rPr>
                      <w:noProof/>
                    </w:rPr>
                    <w:t>Trichloormethaan</w:t>
                  </w:r>
                </w:p>
                <w:p w:rsidR="001E4BE6" w:rsidRPr="001E4BE6" w:rsidRDefault="001E4BE6" w:rsidP="001E4BE6">
                  <w:pPr>
                    <w:pStyle w:val="formule"/>
                  </w:pPr>
                  <w:r w:rsidRPr="001E4BE6">
                    <w:rPr>
                      <w:noProof/>
                    </w:rPr>
                    <w:t>CHCl</w:t>
                  </w:r>
                  <w:r w:rsidRPr="001E4BE6">
                    <w:rPr>
                      <w:noProof/>
                      <w:position w:val="-2"/>
                      <w:sz w:val="12"/>
                    </w:rPr>
                    <w:t>3</w:t>
                  </w:r>
                  <w:r>
                    <w:tab/>
                  </w:r>
                </w:p>
              </w:tc>
            </w:tr>
            <w:tr w:rsidR="001E4BE6" w:rsidRPr="001E4BE6" w:rsidTr="00696F2F">
              <w:trPr>
                <w:cantSplit/>
                <w:trHeight w:hRule="exact" w:val="652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1E4BE6" w:rsidRPr="001E4BE6" w:rsidRDefault="001E4BE6" w:rsidP="001E4BE6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11480" cy="411480"/>
                        <wp:effectExtent l="0" t="0" r="0" b="0"/>
                        <wp:docPr id="12" name="Afbeelding 12" descr="C:\dBGS\GHS06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dBGS\GHS06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1480" cy="4114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E4BE6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11480" cy="411480"/>
                        <wp:effectExtent l="0" t="0" r="0" b="0"/>
                        <wp:docPr id="13" name="Afbeelding 13" descr="C:\dBGS\GHS08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dBGS\GHS08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1480" cy="4114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1E4BE6" w:rsidRPr="001E4BE6" w:rsidTr="005868CC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vAlign w:val="center"/>
                </w:tcPr>
                <w:p w:rsidR="001E4BE6" w:rsidRPr="001E4BE6" w:rsidRDefault="001E4BE6" w:rsidP="00AD7CE0">
                  <w:pPr>
                    <w:pStyle w:val="signaalzin"/>
                  </w:pPr>
                  <w:r w:rsidRPr="001E4BE6">
                    <w:rPr>
                      <w:noProof/>
                    </w:rPr>
                    <w:t>Gevaar</w:t>
                  </w:r>
                </w:p>
              </w:tc>
              <w:tc>
                <w:tcPr>
                  <w:tcW w:w="1761" w:type="dxa"/>
                  <w:vAlign w:val="center"/>
                </w:tcPr>
                <w:p w:rsidR="001E4BE6" w:rsidRPr="001E4BE6" w:rsidRDefault="001E4BE6" w:rsidP="00AD7CE0">
                  <w:pPr>
                    <w:pStyle w:val="cas"/>
                  </w:pPr>
                  <w:r w:rsidRPr="001E4BE6">
                    <w:rPr>
                      <w:noProof/>
                    </w:rPr>
                    <w:t>CAS</w:t>
                  </w:r>
                  <w:r w:rsidRPr="001E4BE6">
                    <w:t xml:space="preserve"> </w:t>
                  </w:r>
                  <w:r w:rsidRPr="001E4BE6">
                    <w:rPr>
                      <w:noProof/>
                    </w:rPr>
                    <w:t>67-66-3</w:t>
                  </w:r>
                </w:p>
              </w:tc>
            </w:tr>
            <w:tr w:rsidR="001E4BE6" w:rsidRPr="001E4BE6" w:rsidTr="001E4BE6">
              <w:trPr>
                <w:cantSplit/>
                <w:trHeight w:hRule="exact" w:val="312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1E4BE6" w:rsidRPr="001E4BE6" w:rsidRDefault="001E4BE6" w:rsidP="00F6726E">
                  <w:pPr>
                    <w:pStyle w:val="teksth"/>
                  </w:pPr>
                  <w:r w:rsidRPr="001E4BE6">
                    <w:rPr>
                      <w:noProof/>
                    </w:rPr>
                    <w:t>H 351-361d-331-302-372-319-315</w:t>
                  </w:r>
                </w:p>
                <w:p w:rsidR="001E4BE6" w:rsidRPr="001E4BE6" w:rsidRDefault="001E4BE6" w:rsidP="00F6726E">
                  <w:pPr>
                    <w:pStyle w:val="teksth"/>
                  </w:pPr>
                  <w:r w:rsidRPr="001E4BE6">
                    <w:rPr>
                      <w:noProof/>
                      <w:szCs w:val="10"/>
                    </w:rPr>
                    <w:t>P 280.7-301+312-302+352-304+340-308+313</w:t>
                  </w:r>
                </w:p>
              </w:tc>
            </w:tr>
            <w:tr w:rsidR="001E4BE6" w:rsidRPr="001E4BE6" w:rsidTr="001E4BE6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1E4BE6" w:rsidRPr="001E4BE6" w:rsidRDefault="001E4BE6" w:rsidP="00F6726E">
                  <w:pPr>
                    <w:pStyle w:val="teksth"/>
                  </w:pPr>
                </w:p>
              </w:tc>
            </w:tr>
          </w:tbl>
          <w:p w:rsidR="001E4BE6" w:rsidRPr="001E4BE6" w:rsidRDefault="001E4BE6" w:rsidP="002052DA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1E4BE6" w:rsidRPr="00696F2F" w:rsidRDefault="001E4BE6" w:rsidP="001E4BE6">
      <w:pPr>
        <w:spacing w:line="20" w:lineRule="exact"/>
        <w:rPr>
          <w:lang w:val="en-US"/>
        </w:rPr>
      </w:pPr>
    </w:p>
    <w:sectPr w:rsidR="001E4BE6" w:rsidRPr="00696F2F" w:rsidSect="001E4BE6">
      <w:type w:val="continuous"/>
      <w:pgSz w:w="11906" w:h="16838"/>
      <w:pgMar w:top="255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A3EC9"/>
    <w:rsid w:val="000D606A"/>
    <w:rsid w:val="00103CBF"/>
    <w:rsid w:val="00141418"/>
    <w:rsid w:val="00141F4C"/>
    <w:rsid w:val="00147521"/>
    <w:rsid w:val="001E4BE6"/>
    <w:rsid w:val="001F69A7"/>
    <w:rsid w:val="002052DA"/>
    <w:rsid w:val="00235A90"/>
    <w:rsid w:val="00263EFF"/>
    <w:rsid w:val="002917F0"/>
    <w:rsid w:val="0029573C"/>
    <w:rsid w:val="002C5BF8"/>
    <w:rsid w:val="002C67E3"/>
    <w:rsid w:val="003314F0"/>
    <w:rsid w:val="00331D0E"/>
    <w:rsid w:val="003D6D8D"/>
    <w:rsid w:val="0045186A"/>
    <w:rsid w:val="004556D1"/>
    <w:rsid w:val="004B2599"/>
    <w:rsid w:val="004B51AF"/>
    <w:rsid w:val="00553E33"/>
    <w:rsid w:val="005868CC"/>
    <w:rsid w:val="005C1E95"/>
    <w:rsid w:val="006013C2"/>
    <w:rsid w:val="006069B2"/>
    <w:rsid w:val="00623773"/>
    <w:rsid w:val="00644393"/>
    <w:rsid w:val="00696F2F"/>
    <w:rsid w:val="006D10E3"/>
    <w:rsid w:val="006F5548"/>
    <w:rsid w:val="0070704E"/>
    <w:rsid w:val="007070B6"/>
    <w:rsid w:val="00755C74"/>
    <w:rsid w:val="00761E78"/>
    <w:rsid w:val="007770BA"/>
    <w:rsid w:val="00824EA6"/>
    <w:rsid w:val="00871A08"/>
    <w:rsid w:val="009139B4"/>
    <w:rsid w:val="009508E6"/>
    <w:rsid w:val="009A7966"/>
    <w:rsid w:val="009D4E49"/>
    <w:rsid w:val="00A900FD"/>
    <w:rsid w:val="00AD7CE0"/>
    <w:rsid w:val="00B261FA"/>
    <w:rsid w:val="00B36ABC"/>
    <w:rsid w:val="00B92B26"/>
    <w:rsid w:val="00B93CA6"/>
    <w:rsid w:val="00BD3A6D"/>
    <w:rsid w:val="00BF620E"/>
    <w:rsid w:val="00C8590B"/>
    <w:rsid w:val="00CC2097"/>
    <w:rsid w:val="00D10409"/>
    <w:rsid w:val="00D46D6E"/>
    <w:rsid w:val="00D908A1"/>
    <w:rsid w:val="00DA0F16"/>
    <w:rsid w:val="00DA5B0C"/>
    <w:rsid w:val="00DB1855"/>
    <w:rsid w:val="00DC7A2C"/>
    <w:rsid w:val="00DE296C"/>
    <w:rsid w:val="00DF0B67"/>
    <w:rsid w:val="00E26634"/>
    <w:rsid w:val="00E375CB"/>
    <w:rsid w:val="00E8474B"/>
    <w:rsid w:val="00F33C36"/>
    <w:rsid w:val="00F34D8A"/>
    <w:rsid w:val="00F6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2944EC-17DC-4F3A-AAF3-8082450E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4B2599"/>
    <w:pPr>
      <w:spacing w:line="240" w:lineRule="exact"/>
    </w:pPr>
    <w:rPr>
      <w:rFonts w:ascii="Calibri" w:hAnsi="Calibri"/>
      <w:b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53E33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2019-02-24T16:11:00Z</dcterms:created>
  <dcterms:modified xsi:type="dcterms:W3CDTF">2019-02-24T16:11:00Z</dcterms:modified>
</cp:coreProperties>
</file>