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C32C0" w:rsidRPr="004C32C0" w:rsidTr="004C32C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C32C0" w:rsidRPr="004C32C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C32C0" w:rsidRPr="004C32C0" w:rsidRDefault="004C32C0" w:rsidP="004C32C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C32C0">
                    <w:rPr>
                      <w:noProof/>
                    </w:rPr>
                    <w:t>trans-1,2-Dichlooretheen</w:t>
                  </w:r>
                </w:p>
                <w:p w:rsidR="004C32C0" w:rsidRPr="004C32C0" w:rsidRDefault="004C32C0" w:rsidP="00F6726E">
                  <w:pPr>
                    <w:pStyle w:val="formule"/>
                  </w:pPr>
                  <w:r w:rsidRPr="004C32C0">
                    <w:rPr>
                      <w:noProof/>
                    </w:rPr>
                    <w:t>ClHH=CHCl</w:t>
                  </w:r>
                  <w:r>
                    <w:tab/>
                  </w:r>
                </w:p>
              </w:tc>
            </w:tr>
            <w:tr w:rsidR="004C32C0" w:rsidRPr="004C32C0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C32C0" w:rsidRPr="004C32C0" w:rsidRDefault="004C32C0" w:rsidP="004C32C0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32C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2C0" w:rsidRPr="004C32C0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C32C0" w:rsidRPr="004C32C0" w:rsidRDefault="004C32C0" w:rsidP="00AD7CE0">
                  <w:pPr>
                    <w:pStyle w:val="signaalzin"/>
                  </w:pPr>
                  <w:r w:rsidRPr="004C32C0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C32C0" w:rsidRPr="004C32C0" w:rsidRDefault="004C32C0" w:rsidP="00AD7CE0">
                  <w:pPr>
                    <w:pStyle w:val="cas"/>
                  </w:pPr>
                  <w:r w:rsidRPr="004C32C0">
                    <w:rPr>
                      <w:noProof/>
                    </w:rPr>
                    <w:t>CAS</w:t>
                  </w:r>
                  <w:r w:rsidRPr="004C32C0">
                    <w:t xml:space="preserve"> </w:t>
                  </w:r>
                  <w:r w:rsidRPr="004C32C0">
                    <w:rPr>
                      <w:noProof/>
                    </w:rPr>
                    <w:t>156-60-5</w:t>
                  </w:r>
                </w:p>
              </w:tc>
            </w:tr>
            <w:tr w:rsidR="004C32C0" w:rsidRPr="004C32C0" w:rsidTr="004C32C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C32C0" w:rsidRPr="004C32C0" w:rsidRDefault="004C32C0" w:rsidP="00F6726E">
                  <w:pPr>
                    <w:pStyle w:val="teksth"/>
                  </w:pPr>
                  <w:r w:rsidRPr="004C32C0">
                    <w:rPr>
                      <w:noProof/>
                    </w:rPr>
                    <w:t>H 225-332-412</w:t>
                  </w:r>
                </w:p>
                <w:p w:rsidR="004C32C0" w:rsidRPr="004C32C0" w:rsidRDefault="004C32C0" w:rsidP="00F6726E">
                  <w:pPr>
                    <w:pStyle w:val="teksth"/>
                  </w:pPr>
                  <w:r w:rsidRPr="004C32C0">
                    <w:rPr>
                      <w:noProof/>
                      <w:szCs w:val="10"/>
                    </w:rPr>
                    <w:t>P 210-273</w:t>
                  </w:r>
                </w:p>
              </w:tc>
            </w:tr>
            <w:tr w:rsidR="004C32C0" w:rsidRPr="004C32C0" w:rsidTr="004C32C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C32C0" w:rsidRPr="004C32C0" w:rsidRDefault="004C32C0" w:rsidP="00F6726E">
                  <w:pPr>
                    <w:pStyle w:val="teksth"/>
                  </w:pPr>
                </w:p>
              </w:tc>
            </w:tr>
          </w:tbl>
          <w:p w:rsidR="004C32C0" w:rsidRPr="004C32C0" w:rsidRDefault="004C32C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C32C0" w:rsidRPr="00696F2F" w:rsidRDefault="004C32C0" w:rsidP="004C32C0">
      <w:pPr>
        <w:spacing w:line="20" w:lineRule="exact"/>
        <w:rPr>
          <w:lang w:val="en-US"/>
        </w:rPr>
      </w:pPr>
    </w:p>
    <w:sectPr w:rsidR="004C32C0" w:rsidRPr="00696F2F" w:rsidSect="004C32C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C32C0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3DB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63AA-782D-44DF-A299-70FB961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2019-01-22T16:24:00Z</dcterms:created>
  <dcterms:modified xsi:type="dcterms:W3CDTF">2019-01-22T16:24:00Z</dcterms:modified>
</cp:coreProperties>
</file>