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6F2C" w14:textId="28822792" w:rsidR="00343E8B" w:rsidRDefault="00343E8B">
      <w:pPr>
        <w:rPr>
          <w:sz w:val="24"/>
        </w:rPr>
      </w:pPr>
    </w:p>
    <w:p w14:paraId="19CAAFD5" w14:textId="77777777" w:rsidR="00B719A7" w:rsidRDefault="00AF28F3" w:rsidP="00B719A7">
      <w:pPr>
        <w:ind w:left="360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Ontkleuren van wijn</w:t>
      </w:r>
    </w:p>
    <w:p w14:paraId="0FC831EF" w14:textId="77777777" w:rsidR="00AF28F3" w:rsidRDefault="00793BED" w:rsidP="00793BED">
      <w:pPr>
        <w:pStyle w:val="Lijstalinea"/>
        <w:numPr>
          <w:ilvl w:val="0"/>
          <w:numId w:val="5"/>
        </w:numPr>
        <w:rPr>
          <w:b/>
          <w:sz w:val="28"/>
        </w:rPr>
      </w:pPr>
      <w:r w:rsidRPr="00793BED">
        <w:rPr>
          <w:b/>
          <w:sz w:val="28"/>
        </w:rPr>
        <w:t>Uitdaging</w:t>
      </w:r>
    </w:p>
    <w:p w14:paraId="6AD69D14" w14:textId="3691A7D9" w:rsidR="00793BED" w:rsidRPr="00793BED" w:rsidRDefault="00793BED" w:rsidP="00793BED">
      <w:pPr>
        <w:rPr>
          <w:sz w:val="24"/>
        </w:rPr>
      </w:pPr>
      <w:r>
        <w:rPr>
          <w:sz w:val="24"/>
        </w:rPr>
        <w:t xml:space="preserve">Op welke manier kunnen we rode wijn </w:t>
      </w:r>
      <w:r w:rsidR="00BC3DC4">
        <w:rPr>
          <w:sz w:val="24"/>
        </w:rPr>
        <w:t xml:space="preserve">het sterkst </w:t>
      </w:r>
      <w:r>
        <w:rPr>
          <w:sz w:val="24"/>
        </w:rPr>
        <w:t>ontkleuren?</w:t>
      </w:r>
    </w:p>
    <w:p w14:paraId="3306E08D" w14:textId="77777777" w:rsidR="00793BED" w:rsidRDefault="00793BED" w:rsidP="00793BED">
      <w:pPr>
        <w:pStyle w:val="Lijstalinea"/>
        <w:numPr>
          <w:ilvl w:val="0"/>
          <w:numId w:val="5"/>
        </w:numPr>
        <w:rPr>
          <w:b/>
          <w:sz w:val="28"/>
        </w:rPr>
      </w:pPr>
      <w:r w:rsidRPr="00793BED">
        <w:rPr>
          <w:b/>
          <w:sz w:val="28"/>
        </w:rPr>
        <w:t>Benodigdheden</w:t>
      </w:r>
    </w:p>
    <w:p w14:paraId="29E14064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8"/>
        </w:rPr>
      </w:pPr>
      <w:r w:rsidRPr="00A74A59">
        <w:rPr>
          <w:sz w:val="24"/>
        </w:rPr>
        <w:t>Rode wijn</w:t>
      </w:r>
    </w:p>
    <w:p w14:paraId="416FF486" w14:textId="6E67893B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>Actieve kool</w:t>
      </w:r>
      <w:r w:rsidR="00BC3DC4">
        <w:rPr>
          <w:sz w:val="24"/>
        </w:rPr>
        <w:t xml:space="preserve"> (vaste hoeveelheid)</w:t>
      </w:r>
    </w:p>
    <w:p w14:paraId="7F049B5B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>Proefbuisjes</w:t>
      </w:r>
    </w:p>
    <w:p w14:paraId="6EC8FABA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>Filtreerpapier</w:t>
      </w:r>
    </w:p>
    <w:p w14:paraId="2F479766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>Trechter</w:t>
      </w:r>
    </w:p>
    <w:p w14:paraId="6887F832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>Bekerglas</w:t>
      </w:r>
    </w:p>
    <w:p w14:paraId="434995B1" w14:textId="77777777" w:rsidR="00793BED" w:rsidRPr="00A74A59" w:rsidRDefault="00793BED" w:rsidP="00793BED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 xml:space="preserve">Warmwaterbad </w:t>
      </w:r>
    </w:p>
    <w:p w14:paraId="244749AA" w14:textId="2CB08606" w:rsidR="00793BED" w:rsidRPr="00793BED" w:rsidRDefault="00793BED" w:rsidP="00793BED">
      <w:pPr>
        <w:rPr>
          <w:sz w:val="24"/>
        </w:rPr>
      </w:pPr>
    </w:p>
    <w:p w14:paraId="5DE1C99C" w14:textId="77777777" w:rsidR="007558AE" w:rsidRDefault="00793BED" w:rsidP="007558AE">
      <w:pPr>
        <w:pStyle w:val="Lijstalinea"/>
        <w:numPr>
          <w:ilvl w:val="0"/>
          <w:numId w:val="5"/>
        </w:numPr>
        <w:rPr>
          <w:b/>
          <w:sz w:val="28"/>
        </w:rPr>
      </w:pPr>
      <w:r w:rsidRPr="00793BED">
        <w:rPr>
          <w:b/>
          <w:sz w:val="28"/>
        </w:rPr>
        <w:t>Werkwijze</w:t>
      </w:r>
    </w:p>
    <w:p w14:paraId="3A00511F" w14:textId="77777777" w:rsidR="00A74A59" w:rsidRPr="00A74A59" w:rsidRDefault="00A74A59" w:rsidP="007558AE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 xml:space="preserve">Breng in een proefbuis 5ml rode wijn </w:t>
      </w:r>
    </w:p>
    <w:p w14:paraId="3934D7DF" w14:textId="77777777" w:rsidR="00A74A59" w:rsidRPr="00A74A59" w:rsidRDefault="00A74A59" w:rsidP="007558AE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 xml:space="preserve">Voeg aan de proefbuis 1 spatelpunt actieve kool toe. </w:t>
      </w:r>
    </w:p>
    <w:p w14:paraId="3B4A5609" w14:textId="77777777" w:rsidR="00A74A59" w:rsidRPr="00A74A59" w:rsidRDefault="00A74A59" w:rsidP="007558AE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 xml:space="preserve">Plaats de reageerbuis in een warmwaterbad en verwarm een vijftal minuten. </w:t>
      </w:r>
    </w:p>
    <w:p w14:paraId="2DD370CF" w14:textId="77777777" w:rsidR="007558AE" w:rsidRPr="00A74A59" w:rsidRDefault="00A74A59" w:rsidP="007558AE">
      <w:pPr>
        <w:pStyle w:val="Lijstalinea"/>
        <w:numPr>
          <w:ilvl w:val="1"/>
          <w:numId w:val="5"/>
        </w:numPr>
        <w:rPr>
          <w:sz w:val="24"/>
        </w:rPr>
      </w:pPr>
      <w:r w:rsidRPr="00A74A59">
        <w:rPr>
          <w:sz w:val="24"/>
        </w:rPr>
        <w:t xml:space="preserve">Filtreer het mengsels in een proefbuis.  </w:t>
      </w:r>
    </w:p>
    <w:p w14:paraId="688F1055" w14:textId="77777777" w:rsidR="00793BED" w:rsidRDefault="00793BED" w:rsidP="00793BED">
      <w:pPr>
        <w:pStyle w:val="Lijstalinea"/>
        <w:numPr>
          <w:ilvl w:val="0"/>
          <w:numId w:val="5"/>
        </w:numPr>
        <w:rPr>
          <w:b/>
          <w:sz w:val="28"/>
        </w:rPr>
      </w:pPr>
      <w:r w:rsidRPr="00793BED">
        <w:rPr>
          <w:b/>
          <w:sz w:val="28"/>
        </w:rPr>
        <w:t xml:space="preserve">Besluit </w:t>
      </w:r>
    </w:p>
    <w:p w14:paraId="53728D15" w14:textId="6D79A2CD" w:rsidR="00A74A59" w:rsidRPr="00A74A59" w:rsidRDefault="00A74A59" w:rsidP="00A74A59">
      <w:pPr>
        <w:rPr>
          <w:sz w:val="24"/>
        </w:rPr>
      </w:pPr>
      <w:r w:rsidRPr="00A74A59">
        <w:rPr>
          <w:sz w:val="24"/>
        </w:rPr>
        <w:t>De rode wijn verander</w:t>
      </w:r>
      <w:r w:rsidR="00BC3DC4">
        <w:rPr>
          <w:sz w:val="24"/>
        </w:rPr>
        <w:t>t</w:t>
      </w:r>
      <w:r w:rsidRPr="00A74A59">
        <w:rPr>
          <w:sz w:val="24"/>
        </w:rPr>
        <w:t>/ verander</w:t>
      </w:r>
      <w:r w:rsidR="00BC3DC4">
        <w:rPr>
          <w:sz w:val="24"/>
        </w:rPr>
        <w:t>t</w:t>
      </w:r>
      <w:r w:rsidRPr="00A74A59">
        <w:rPr>
          <w:sz w:val="24"/>
        </w:rPr>
        <w:t xml:space="preserve"> niet van kleur. Dit noemen we adsorptie.</w:t>
      </w:r>
    </w:p>
    <w:sectPr w:rsidR="00A74A59" w:rsidRPr="00A7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D9E"/>
    <w:multiLevelType w:val="hybridMultilevel"/>
    <w:tmpl w:val="F9A60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CF"/>
    <w:multiLevelType w:val="hybridMultilevel"/>
    <w:tmpl w:val="8174A0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0E54"/>
    <w:multiLevelType w:val="hybridMultilevel"/>
    <w:tmpl w:val="BC2434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FE2"/>
    <w:multiLevelType w:val="hybridMultilevel"/>
    <w:tmpl w:val="57BC5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0CDD"/>
    <w:multiLevelType w:val="hybridMultilevel"/>
    <w:tmpl w:val="682AA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8"/>
    <w:rsid w:val="001333F3"/>
    <w:rsid w:val="00165AFD"/>
    <w:rsid w:val="00343E8B"/>
    <w:rsid w:val="004C5351"/>
    <w:rsid w:val="007558AE"/>
    <w:rsid w:val="00793BED"/>
    <w:rsid w:val="009B35A8"/>
    <w:rsid w:val="00A11DD6"/>
    <w:rsid w:val="00A74A59"/>
    <w:rsid w:val="00AF28F3"/>
    <w:rsid w:val="00B719A7"/>
    <w:rsid w:val="00BC3DC4"/>
    <w:rsid w:val="00BD19AD"/>
    <w:rsid w:val="00CA76EF"/>
    <w:rsid w:val="00CE301C"/>
    <w:rsid w:val="00E847E2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01A"/>
  <w15:chartTrackingRefBased/>
  <w15:docId w15:val="{6BB4BA10-8285-4EF0-A4D1-2366FFE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4E6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35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35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35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35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35A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682C-1CF5-486A-ABD7-AFBE0C4F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 Wit</dc:creator>
  <cp:keywords/>
  <dc:description/>
  <cp:lastModifiedBy>Filip Poncelet</cp:lastModifiedBy>
  <cp:revision>2</cp:revision>
  <dcterms:created xsi:type="dcterms:W3CDTF">2018-10-13T14:52:00Z</dcterms:created>
  <dcterms:modified xsi:type="dcterms:W3CDTF">2018-10-13T14:52:00Z</dcterms:modified>
</cp:coreProperties>
</file>