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45D42" w:rsidRPr="00B45D42" w:rsidTr="00B45D42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45D42" w:rsidRPr="00B45D42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45D42" w:rsidRPr="00B45D42" w:rsidRDefault="00B45D42" w:rsidP="00B45D42">
                  <w:pPr>
                    <w:pStyle w:val="productnaam"/>
                  </w:pPr>
                  <w:bookmarkStart w:id="0" w:name="_GoBack"/>
                  <w:bookmarkEnd w:id="0"/>
                  <w:r w:rsidRPr="00B45D42">
                    <w:t>Ammoniumdiwaterstoffosfaat</w:t>
                  </w:r>
                </w:p>
                <w:p w:rsidR="00B45D42" w:rsidRPr="00B45D42" w:rsidRDefault="00B45D42" w:rsidP="00B45D42">
                  <w:pPr>
                    <w:pStyle w:val="formule"/>
                  </w:pPr>
                  <w:r w:rsidRPr="00B45D42">
                    <w:rPr>
                      <w:noProof/>
                    </w:rPr>
                    <w:t>NH</w:t>
                  </w:r>
                  <w:r w:rsidRPr="00B45D42">
                    <w:rPr>
                      <w:noProof/>
                      <w:position w:val="-2"/>
                      <w:sz w:val="12"/>
                    </w:rPr>
                    <w:t>4</w:t>
                  </w:r>
                  <w:r w:rsidRPr="00B45D42">
                    <w:rPr>
                      <w:noProof/>
                    </w:rPr>
                    <w:t>H</w:t>
                  </w:r>
                  <w:r w:rsidRPr="00B45D42">
                    <w:rPr>
                      <w:noProof/>
                      <w:position w:val="-2"/>
                      <w:sz w:val="12"/>
                    </w:rPr>
                    <w:t>2</w:t>
                  </w:r>
                  <w:r w:rsidRPr="00B45D42">
                    <w:rPr>
                      <w:noProof/>
                    </w:rPr>
                    <w:t>PO</w:t>
                  </w:r>
                  <w:r w:rsidRPr="00B45D42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B45D42" w:rsidRPr="00B45D42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45D42" w:rsidRPr="00B45D42" w:rsidRDefault="00B45D42" w:rsidP="007719FF">
                  <w:pPr>
                    <w:pStyle w:val="picto"/>
                    <w:rPr>
                      <w:lang w:val="en-US"/>
                    </w:rPr>
                  </w:pPr>
                  <w:r w:rsidRPr="00B45D42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45D42" w:rsidRPr="00B45D42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B45D42" w:rsidRPr="00B45D42" w:rsidRDefault="00B45D42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B45D42" w:rsidRPr="00B45D42" w:rsidRDefault="00B45D42" w:rsidP="00457482">
                  <w:pPr>
                    <w:pStyle w:val="cas"/>
                  </w:pPr>
                  <w:r w:rsidRPr="00B45D42">
                    <w:rPr>
                      <w:noProof/>
                    </w:rPr>
                    <w:t>CAS</w:t>
                  </w:r>
                  <w:r w:rsidRPr="00B45D42">
                    <w:t xml:space="preserve"> </w:t>
                  </w:r>
                  <w:r w:rsidRPr="00B45D42">
                    <w:rPr>
                      <w:noProof/>
                    </w:rPr>
                    <w:t>7722-76-1</w:t>
                  </w:r>
                </w:p>
              </w:tc>
            </w:tr>
            <w:tr w:rsidR="00B45D42" w:rsidRPr="00B45D42" w:rsidTr="00B45D42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45D42" w:rsidRPr="00B45D42" w:rsidRDefault="00B45D42" w:rsidP="007719FF">
                  <w:pPr>
                    <w:pStyle w:val="teksth"/>
                  </w:pPr>
                </w:p>
                <w:p w:rsidR="00B45D42" w:rsidRPr="00B45D42" w:rsidRDefault="00B45D42" w:rsidP="007719FF">
                  <w:pPr>
                    <w:pStyle w:val="teksth"/>
                  </w:pPr>
                </w:p>
              </w:tc>
            </w:tr>
            <w:tr w:rsidR="00B45D42" w:rsidRPr="00B45D42" w:rsidTr="00B45D4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45D42" w:rsidRPr="00B45D42" w:rsidRDefault="00B45D42" w:rsidP="007719FF">
                  <w:pPr>
                    <w:pStyle w:val="teksth"/>
                  </w:pPr>
                </w:p>
              </w:tc>
            </w:tr>
          </w:tbl>
          <w:p w:rsidR="00B45D42" w:rsidRPr="00B45D42" w:rsidRDefault="00B45D42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45D42" w:rsidRPr="003D6D8D" w:rsidRDefault="00B45D42" w:rsidP="00B45D42">
      <w:pPr>
        <w:spacing w:line="20" w:lineRule="exact"/>
        <w:rPr>
          <w:lang w:val="nl-NL"/>
        </w:rPr>
      </w:pPr>
    </w:p>
    <w:sectPr w:rsidR="00B45D42" w:rsidRPr="003D6D8D" w:rsidSect="00B45D42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738BD"/>
    <w:rsid w:val="00AF1F42"/>
    <w:rsid w:val="00B261FA"/>
    <w:rsid w:val="00B36ABC"/>
    <w:rsid w:val="00B45D42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7807-2B69-4AF7-9FB9-0FAF8642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2018-10-02T11:53:00Z</dcterms:created>
  <dcterms:modified xsi:type="dcterms:W3CDTF">2018-10-02T11:53:00Z</dcterms:modified>
</cp:coreProperties>
</file>