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05">
        <w:rPr>
          <w:b/>
          <w:sz w:val="72"/>
          <w:szCs w:val="72"/>
        </w:rPr>
        <w:t>Slangen en ladders</w:t>
      </w:r>
      <w:r w:rsidR="002D65BF">
        <w:rPr>
          <w:b/>
          <w:sz w:val="72"/>
          <w:szCs w:val="72"/>
        </w:rPr>
        <w:t xml:space="preserve"> 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Inleiding</w:t>
      </w:r>
    </w:p>
    <w:p w:rsidR="005E48C9" w:rsidRPr="00D205AF" w:rsidRDefault="00361FAD">
      <w:r>
        <w:t xml:space="preserve">Bereik als eerste de finish door vragen over </w:t>
      </w:r>
      <w:r w:rsidR="00D205AF">
        <w:t>de elektrische eigenschappen op te lossen</w:t>
      </w:r>
      <w:r w:rsidR="00927349">
        <w:t xml:space="preserve"> (2-6</w:t>
      </w:r>
      <w:bookmarkStart w:id="0" w:name="_GoBack"/>
      <w:bookmarkEnd w:id="0"/>
      <w:r w:rsidR="00D205AF">
        <w:t xml:space="preserve"> spelers). 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Inhoud</w:t>
      </w:r>
    </w:p>
    <w:p w:rsidR="005E48C9" w:rsidRDefault="00D205AF" w:rsidP="00D205AF">
      <w:pPr>
        <w:pStyle w:val="Lijstalinea"/>
        <w:numPr>
          <w:ilvl w:val="0"/>
          <w:numId w:val="4"/>
        </w:numPr>
      </w:pPr>
      <w:r>
        <w:t>Spelbord</w:t>
      </w:r>
    </w:p>
    <w:p w:rsidR="00D205AF" w:rsidRDefault="00927349" w:rsidP="00D205AF">
      <w:pPr>
        <w:pStyle w:val="Lijstalinea"/>
        <w:numPr>
          <w:ilvl w:val="0"/>
          <w:numId w:val="4"/>
        </w:numPr>
      </w:pPr>
      <w:r>
        <w:t>40</w:t>
      </w:r>
      <w:r w:rsidR="00D205AF">
        <w:t xml:space="preserve"> vraagkaarten </w:t>
      </w:r>
    </w:p>
    <w:p w:rsidR="00D205AF" w:rsidRDefault="00D205AF" w:rsidP="00D205AF">
      <w:pPr>
        <w:pStyle w:val="Lijstalinea"/>
        <w:numPr>
          <w:ilvl w:val="0"/>
          <w:numId w:val="4"/>
        </w:numPr>
      </w:pPr>
      <w:r>
        <w:t xml:space="preserve">4 pionnen </w:t>
      </w:r>
    </w:p>
    <w:p w:rsidR="00D205AF" w:rsidRPr="00D205AF" w:rsidRDefault="00D205AF" w:rsidP="00D205AF">
      <w:pPr>
        <w:pStyle w:val="Lijstalinea"/>
        <w:numPr>
          <w:ilvl w:val="0"/>
          <w:numId w:val="4"/>
        </w:numPr>
      </w:pPr>
      <w:r>
        <w:t>Dobbelsteen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Voor het spelen</w:t>
      </w:r>
    </w:p>
    <w:p w:rsidR="005E48C9" w:rsidRPr="00D205AF" w:rsidRDefault="00D205AF">
      <w:r>
        <w:t xml:space="preserve">Leg het spelbord en de kaartjes op tafel. Kies elk een pion. </w:t>
      </w:r>
    </w:p>
    <w:p w:rsidR="005E48C9" w:rsidRDefault="005E48C9">
      <w:pPr>
        <w:rPr>
          <w:b/>
          <w:u w:val="single"/>
        </w:rPr>
      </w:pPr>
      <w:r w:rsidRPr="005E48C9">
        <w:rPr>
          <w:b/>
          <w:u w:val="single"/>
        </w:rPr>
        <w:t>Spelregels</w:t>
      </w:r>
    </w:p>
    <w:p w:rsidR="00D205AF" w:rsidRDefault="00D205AF" w:rsidP="00D205AF">
      <w:pPr>
        <w:pStyle w:val="Lijstalinea"/>
        <w:numPr>
          <w:ilvl w:val="0"/>
          <w:numId w:val="5"/>
        </w:numPr>
      </w:pPr>
      <w:r>
        <w:t>De jongste speler mag beg</w:t>
      </w:r>
      <w:r w:rsidR="00EC6655">
        <w:t>innen en daarna wordt de volgorde wijzerzin bepaald</w:t>
      </w:r>
      <w:r>
        <w:t xml:space="preserve">. </w:t>
      </w:r>
    </w:p>
    <w:p w:rsidR="00D205AF" w:rsidRDefault="00D205AF" w:rsidP="00D205AF">
      <w:pPr>
        <w:pStyle w:val="Lijstalinea"/>
        <w:numPr>
          <w:ilvl w:val="0"/>
          <w:numId w:val="5"/>
        </w:numPr>
      </w:pPr>
      <w:r>
        <w:t xml:space="preserve">Gooi met de dobbelsteen. </w:t>
      </w:r>
      <w:r w:rsidR="00F15F6C">
        <w:t xml:space="preserve">Zet het getal van het aantal gegooide ogen uit. </w:t>
      </w:r>
    </w:p>
    <w:p w:rsidR="00F15F6C" w:rsidRDefault="00F15F6C" w:rsidP="00F15F6C">
      <w:pPr>
        <w:pStyle w:val="Lijstalinea"/>
        <w:numPr>
          <w:ilvl w:val="0"/>
          <w:numId w:val="5"/>
        </w:numPr>
      </w:pPr>
      <w:r>
        <w:t xml:space="preserve">a. Indien je bij de bek van een slang belandt, moet je het lichaam van de slang volgen en hier je pion neerzetten. </w:t>
      </w:r>
    </w:p>
    <w:p w:rsidR="00F15F6C" w:rsidRDefault="00F15F6C" w:rsidP="00F15F6C">
      <w:pPr>
        <w:pStyle w:val="Lijstalinea"/>
      </w:pPr>
      <w:r>
        <w:t xml:space="preserve">b. Kom je aan de voet van een ladder, dan mag je op de ladder naar boven klimmen. </w:t>
      </w:r>
    </w:p>
    <w:p w:rsidR="00F15F6C" w:rsidRDefault="00F15F6C" w:rsidP="00F15F6C">
      <w:pPr>
        <w:pStyle w:val="Lijstalinea"/>
      </w:pPr>
      <w:r>
        <w:t xml:space="preserve">c. Wanneer je op een paars vakje terechtkomt, moet de speler rechts van jou een vraagkaart nemen en de vraag voorlezen. Als je de vraag juist beantwoordt, mag je 3 stappen verder. Beantwoord je de vraag fout, dan moet je 1 stap teruggaan. </w:t>
      </w:r>
    </w:p>
    <w:p w:rsidR="005E48C9" w:rsidRPr="005A4F99" w:rsidRDefault="00F15F6C" w:rsidP="005A4F99">
      <w:pPr>
        <w:pStyle w:val="Lijstalinea"/>
        <w:numPr>
          <w:ilvl w:val="0"/>
          <w:numId w:val="5"/>
        </w:numPr>
      </w:pPr>
      <w:r>
        <w:t xml:space="preserve">De speler die als eerste de finish bereikt, wint het spel. </w:t>
      </w:r>
    </w:p>
    <w:p w:rsidR="005E48C9" w:rsidRDefault="005E48C9">
      <w:pPr>
        <w:rPr>
          <w:b/>
          <w:u w:val="single"/>
        </w:rPr>
      </w:pPr>
      <w:r>
        <w:rPr>
          <w:b/>
          <w:u w:val="single"/>
        </w:rPr>
        <w:t>Tips/Uitbreidingen</w:t>
      </w:r>
    </w:p>
    <w:p w:rsidR="005A4F99" w:rsidRPr="005A4F99" w:rsidRDefault="00245210">
      <w:r>
        <w:t>Bespreek vooraf hoelang een speler de tijd krijgt om een vraag te beantwoorden.</w:t>
      </w:r>
    </w:p>
    <w:sectPr w:rsidR="005A4F99" w:rsidRPr="005A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94" w:rsidRDefault="00DB4694" w:rsidP="0067143C">
      <w:pPr>
        <w:spacing w:after="0" w:line="240" w:lineRule="auto"/>
      </w:pPr>
      <w:r>
        <w:separator/>
      </w:r>
    </w:p>
  </w:endnote>
  <w:endnote w:type="continuationSeparator" w:id="0">
    <w:p w:rsidR="00DB4694" w:rsidRDefault="00DB4694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94" w:rsidRDefault="00DB4694" w:rsidP="0067143C">
      <w:pPr>
        <w:spacing w:after="0" w:line="240" w:lineRule="auto"/>
      </w:pPr>
      <w:r>
        <w:separator/>
      </w:r>
    </w:p>
  </w:footnote>
  <w:footnote w:type="continuationSeparator" w:id="0">
    <w:p w:rsidR="00DB4694" w:rsidRDefault="00DB4694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7EFA"/>
    <w:multiLevelType w:val="hybridMultilevel"/>
    <w:tmpl w:val="4350A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C668D"/>
    <w:multiLevelType w:val="hybridMultilevel"/>
    <w:tmpl w:val="F54E4C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1C2205"/>
    <w:rsid w:val="00211309"/>
    <w:rsid w:val="00245210"/>
    <w:rsid w:val="002D4927"/>
    <w:rsid w:val="002D65BF"/>
    <w:rsid w:val="00311995"/>
    <w:rsid w:val="0034514E"/>
    <w:rsid w:val="00361FAD"/>
    <w:rsid w:val="00421AFD"/>
    <w:rsid w:val="005A4F99"/>
    <w:rsid w:val="005E48C9"/>
    <w:rsid w:val="0067143C"/>
    <w:rsid w:val="00771B0F"/>
    <w:rsid w:val="00925C03"/>
    <w:rsid w:val="00927349"/>
    <w:rsid w:val="00953AFE"/>
    <w:rsid w:val="00954512"/>
    <w:rsid w:val="00D205AF"/>
    <w:rsid w:val="00DB4694"/>
    <w:rsid w:val="00EC6655"/>
    <w:rsid w:val="00F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E87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10</cp:revision>
  <dcterms:created xsi:type="dcterms:W3CDTF">2017-07-10T11:55:00Z</dcterms:created>
  <dcterms:modified xsi:type="dcterms:W3CDTF">2017-09-17T19:57:00Z</dcterms:modified>
</cp:coreProperties>
</file>