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jc w:val="center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BB188F" w:rsidP="00CF117C">
            <w:pPr>
              <w:jc w:val="center"/>
              <w:rPr>
                <w:b/>
              </w:rPr>
            </w:pPr>
            <w:r w:rsidRPr="00BB188F">
              <w:rPr>
                <w:b/>
              </w:rPr>
              <w:t>Hoe komt het dat de schaatser enkel het wateroppervlak indrukt en niet kopje onder gaat?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BB188F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de platen, waartussen een dunne laag water zit, bij elkaar blijven?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2600C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Waarvoor staat de afkorting EN-waarde? </w:t>
            </w: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2600C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Waar kan je de EN-waarde op het PSE terugvinden?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2600C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de EN-waarde van een atoom?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2600C8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groter de EN-waarde van een atoom, zal het atoom meer of minder bindende elektronen naar zich toe trekken? </w:t>
            </w: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2600C8" w:rsidP="00CF117C">
            <w:pPr>
              <w:jc w:val="center"/>
              <w:rPr>
                <w:b/>
              </w:rPr>
            </w:pPr>
            <w:r>
              <w:rPr>
                <w:b/>
              </w:rPr>
              <w:t>Hoe kleiner de EN-waarde van een atoom, zal het atoom meer of minder bindende elektronen naar zich toe trekken?</w:t>
            </w:r>
          </w:p>
        </w:tc>
        <w:tc>
          <w:tcPr>
            <w:tcW w:w="3132" w:type="dxa"/>
          </w:tcPr>
          <w:p w:rsidR="00CF117C" w:rsidRDefault="00CF117C" w:rsidP="0059178B">
            <w:pPr>
              <w:jc w:val="center"/>
              <w:rPr>
                <w:b/>
              </w:rPr>
            </w:pPr>
          </w:p>
          <w:p w:rsidR="00BB188F" w:rsidRDefault="0059178B" w:rsidP="0059178B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atoom trekt de bindingselektronen naar zich toe? </w:t>
            </w:r>
          </w:p>
          <w:p w:rsidR="0059178B" w:rsidRDefault="0059178B" w:rsidP="005917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(Cl) = 3,0 </w:t>
            </w:r>
          </w:p>
          <w:p w:rsidR="0059178B" w:rsidRPr="00BB188F" w:rsidRDefault="0059178B" w:rsidP="005917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(H) = 2,1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Wordt een waterstraal wel of niet aangetrokken door een geladen staaf? </w:t>
            </w:r>
          </w:p>
        </w:tc>
      </w:tr>
      <w:tr w:rsidR="00BB188F" w:rsidTr="00C0044F">
        <w:trPr>
          <w:trHeight w:val="2207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Is water een polaire of apolaire stof?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Wordt een pentaanstraal wel of niet aangetrokken door een geladen staaf?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Is pentaan een polaire of apolaire stof? </w:t>
            </w: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polaire stof?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apolaire stof?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Wordt een </w:t>
            </w:r>
            <w:proofErr w:type="spellStart"/>
            <w:r>
              <w:rPr>
                <w:b/>
              </w:rPr>
              <w:t>plastieke</w:t>
            </w:r>
            <w:proofErr w:type="spellEnd"/>
            <w:r>
              <w:rPr>
                <w:b/>
              </w:rPr>
              <w:t xml:space="preserve"> buis negatief of positief geladen als we hem opwrijven? </w:t>
            </w: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Wordt een glazen staaf positief of negatief geladen als we hem opwrijven?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Zijn waterstofmoleculen in hun geheel positief, negatief of neutraal geladen?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9C4554" w:rsidRDefault="009C4554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Heeft het zuurstofatoom een kleinere of grotere aantrekkingskracht op de bindingselektronen dan het waterstofatoom? </w:t>
            </w:r>
          </w:p>
          <w:p w:rsidR="00BB188F" w:rsidRDefault="009C4554" w:rsidP="00BB18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(O) = 3,5</w:t>
            </w:r>
          </w:p>
          <w:p w:rsidR="009C4554" w:rsidRPr="00BB188F" w:rsidRDefault="009C4554" w:rsidP="00BB18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(H) = 2,1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Elektronegatieve waarde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Een dunne laag water gedraagt zich net als lijm door de aanwezigheid van waterstofbruggen.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Door waterstofbruggen tussen de watermoleculen ontstaat er een grote oppervlaktespanning.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Meer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Het geeft aan hoe sterk het atoom de neiging heeft om de bindingselektronen naar zich toe te trekken.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Je vindt het rechtsonder het symbool van ieder element.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Wel aangetrokken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Chloor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Minder</w:t>
            </w:r>
          </w:p>
        </w:tc>
      </w:tr>
      <w:tr w:rsidR="001F0DC7" w:rsidTr="00C0044F">
        <w:trPr>
          <w:trHeight w:val="2207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Apolaire stof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Niet aangetrokken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Polaire stof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Negatief geladen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Een stof die niet wordt aangetrokken door een geladen voorwerp.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Een stof die wordt aangetrokken tot een geladen voorwerp. 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Een grotere aantrekkingskracht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Ze zijn neutraal geladen.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Positief geladen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CA66C0">
            <w:pPr>
              <w:jc w:val="center"/>
              <w:rPr>
                <w:b/>
              </w:rPr>
            </w:pPr>
          </w:p>
          <w:p w:rsidR="00CF117C" w:rsidRDefault="00CF117C" w:rsidP="00CA66C0">
            <w:pPr>
              <w:jc w:val="center"/>
              <w:rPr>
                <w:b/>
              </w:rPr>
            </w:pPr>
          </w:p>
          <w:p w:rsidR="00CF117C" w:rsidRDefault="00CF117C" w:rsidP="00CA66C0">
            <w:pPr>
              <w:jc w:val="center"/>
              <w:rPr>
                <w:b/>
              </w:rPr>
            </w:pPr>
          </w:p>
          <w:p w:rsidR="00CA66C0" w:rsidRPr="00BB188F" w:rsidRDefault="00A86002" w:rsidP="00CA66C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dipoolmolecule? </w:t>
            </w:r>
          </w:p>
        </w:tc>
        <w:tc>
          <w:tcPr>
            <w:tcW w:w="3132" w:type="dxa"/>
          </w:tcPr>
          <w:p w:rsidR="00CF117C" w:rsidRDefault="00CF117C" w:rsidP="00A86002">
            <w:pPr>
              <w:jc w:val="center"/>
              <w:rPr>
                <w:b/>
              </w:rPr>
            </w:pPr>
          </w:p>
          <w:p w:rsidR="00CF117C" w:rsidRDefault="00CF117C" w:rsidP="00A86002">
            <w:pPr>
              <w:jc w:val="center"/>
              <w:rPr>
                <w:b/>
              </w:rPr>
            </w:pPr>
          </w:p>
          <w:p w:rsidR="00CA66C0" w:rsidRPr="00BB188F" w:rsidRDefault="00A86002" w:rsidP="00A86002">
            <w:pPr>
              <w:jc w:val="center"/>
              <w:rPr>
                <w:b/>
              </w:rPr>
            </w:pPr>
            <w:r>
              <w:rPr>
                <w:b/>
              </w:rPr>
              <w:t xml:space="preserve">Hoe noem je moleculen met een dipoolkarakter?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Default="00A86002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Zin de bindingselektronen meer verschoven naar het zuurstofatoom of naar het waterstofatoom in een watermolecule? </w:t>
            </w:r>
          </w:p>
          <w:p w:rsidR="00A86002" w:rsidRDefault="00A86002" w:rsidP="00080AE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(O) = 3,5</w:t>
            </w:r>
          </w:p>
          <w:p w:rsidR="00A86002" w:rsidRPr="00BB188F" w:rsidRDefault="00A86002" w:rsidP="00080AE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(H) = 2,1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CF117C">
            <w:pPr>
              <w:rPr>
                <w:b/>
              </w:rPr>
            </w:pPr>
          </w:p>
          <w:p w:rsidR="00CA66C0" w:rsidRPr="00BB188F" w:rsidRDefault="00B1223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het symbool van een partieel negatieve lading.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B1223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het symbool van een partieel positieve lading.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7E2560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Hoeveel polaire bindingen bezit een watermolecule? 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7E2560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twee noodzakelijke voorwaarden hebben we nodig in een molecule voor een polair karakter?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7E2560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Als we een molecule hebben met een lineaire structuur, is de molecule dan apolair of polair? Waarom?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A95A8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structuur heeft een waterstofmolecule? </w:t>
            </w:r>
          </w:p>
        </w:tc>
      </w:tr>
      <w:tr w:rsidR="00CA66C0" w:rsidTr="00C0044F">
        <w:trPr>
          <w:trHeight w:val="2207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A95A8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vloeistof komt het meeste voor op aarde?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A95A8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ontstaan waterstofbruggen?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A95A8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Zijn enkelvoudige stoffen asymmetrisch of symmetrisch gebouwd? 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A95A8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Als water stolt, komen de moleculen dan dichter bij elkaar of gaan ze meer uit elkaar?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9A52E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water uitzet als het bevriest?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9A52E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Is de massadichtheid van ijs lager of hoger dan vloeibaar water? 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E44D8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kunnen vissen overwinteren zonder dood te vriezen?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E44D8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is water ongeschikt als thermometervloeistof?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E44D8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Eskimo’s niet doodvriezen in een iglo? 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Een kleinere aantrekkingskracht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Polaire moleculen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Het is een molecule met een positieve en negatieve pool.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Twee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7E2560" w:rsidRDefault="001F0DC7" w:rsidP="001F0DC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ᵹ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ᵹ-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Geknikte structuur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Hij is dan apolair: de elektronenverschuivingen heffen elkaar op.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We hebben een asymmetrische bouw nodig en een verschil in de EN-waarde. </w:t>
            </w:r>
          </w:p>
        </w:tc>
      </w:tr>
      <w:tr w:rsidR="001F0DC7" w:rsidTr="00C0044F">
        <w:trPr>
          <w:trHeight w:val="2207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Symmetrisch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Het partiële waterstofatoom van de ene molecule richt zich tot het partiële negatieve zuurstofatoom van de andere molecule.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Lager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Door de waterstofbruggen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De moleculen gaan meer uit elkaar. 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IJs is een goede isolator, het houdt warmte binnen en de koude buiten.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Bij vriezen zet water uit en de thermometer zou dus kapot springen.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Er ontstaat een ijslaag op het water als het vriest. Deze ijslaag laat geen warmte uit de vijver ontsnappen en laat ook geen koude door uit de omgeving. 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665AD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Met wasbenzine kan je kaarsvlekken van het terras verwijderen. Met water lukt dit niet. Hoe komt dit?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665AD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je de vaat best doet met warm water?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665AD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de inhoud van een geschud blikje cola bij het openen in het rond spuit? 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30C5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Waarin lossen polaire stoffen goed op?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30C5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Waarin lossen apolaire stoffen goed op?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Default="00F30C5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Lossen apolaire stoffen op in water? </w:t>
            </w:r>
          </w:p>
          <w:p w:rsidR="00F30C57" w:rsidRPr="00BB188F" w:rsidRDefault="00F30C57" w:rsidP="00F30C57">
            <w:pPr>
              <w:rPr>
                <w:b/>
              </w:rPr>
            </w:pP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30C5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is </w:t>
            </w:r>
            <w:proofErr w:type="spellStart"/>
            <w:r>
              <w:rPr>
                <w:b/>
              </w:rPr>
              <w:t>NaCl</w:t>
            </w:r>
            <w:proofErr w:type="spellEnd"/>
            <w:r>
              <w:rPr>
                <w:b/>
              </w:rPr>
              <w:t xml:space="preserve"> een polaire stof?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8331D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is olie een apolaire stof als je weet dat die samengesteld is uit hoofdzakelijk verbindingen die C- en H- atomen bevatten?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8331D" w:rsidP="00080AE6">
            <w:pPr>
              <w:jc w:val="center"/>
              <w:rPr>
                <w:b/>
              </w:rPr>
            </w:pPr>
            <w:r>
              <w:rPr>
                <w:b/>
              </w:rPr>
              <w:t>Neemt de oplosbaarheid van vaste stoffen in water toe of af bij toenemende temperatuur?</w:t>
            </w:r>
          </w:p>
        </w:tc>
      </w:tr>
      <w:tr w:rsidR="00CA66C0" w:rsidTr="00C0044F">
        <w:trPr>
          <w:trHeight w:val="2207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8331D" w:rsidP="00080AE6">
            <w:pPr>
              <w:jc w:val="center"/>
              <w:rPr>
                <w:b/>
              </w:rPr>
            </w:pPr>
            <w:r>
              <w:rPr>
                <w:b/>
              </w:rPr>
              <w:t>Neemt de oplosbaarheid van gassen in water toe of af bij toenemende temperatuur?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F8331D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Heeft druk het meeste invloed op de oplosbaarheid van vaste stoffen, vloeistoffen of gassen in vloeistoffen? </w:t>
            </w:r>
          </w:p>
        </w:tc>
        <w:tc>
          <w:tcPr>
            <w:tcW w:w="3132" w:type="dxa"/>
          </w:tcPr>
          <w:p w:rsidR="00CF117C" w:rsidRDefault="00CF117C" w:rsidP="00062681">
            <w:pPr>
              <w:jc w:val="center"/>
              <w:rPr>
                <w:b/>
              </w:rPr>
            </w:pPr>
          </w:p>
          <w:p w:rsidR="00CF117C" w:rsidRDefault="00CF117C" w:rsidP="00062681">
            <w:pPr>
              <w:jc w:val="center"/>
              <w:rPr>
                <w:b/>
              </w:rPr>
            </w:pPr>
          </w:p>
          <w:p w:rsidR="00CA66C0" w:rsidRPr="00BB188F" w:rsidRDefault="00062681" w:rsidP="00062681">
            <w:pPr>
              <w:jc w:val="center"/>
              <w:rPr>
                <w:b/>
              </w:rPr>
            </w:pPr>
            <w:r>
              <w:rPr>
                <w:b/>
              </w:rPr>
              <w:t xml:space="preserve">Neemt de oplosbaarheid van gassen toe of af bij toenemende druk? </w:t>
            </w: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06268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factor die de oplosbaarheid van stoffen beïnvloedt, speelt hoofdzakelijke een rol bij het verwijderen van vlekken? </w:t>
            </w:r>
          </w:p>
        </w:tc>
        <w:tc>
          <w:tcPr>
            <w:tcW w:w="3132" w:type="dxa"/>
          </w:tcPr>
          <w:p w:rsidR="00CF117C" w:rsidRDefault="00CF117C" w:rsidP="00080AE6">
            <w:pPr>
              <w:jc w:val="center"/>
              <w:rPr>
                <w:b/>
              </w:rPr>
            </w:pPr>
          </w:p>
          <w:p w:rsidR="00CF117C" w:rsidRDefault="00CF117C" w:rsidP="00080AE6">
            <w:pPr>
              <w:jc w:val="center"/>
              <w:rPr>
                <w:b/>
              </w:rPr>
            </w:pPr>
          </w:p>
          <w:p w:rsidR="00CA66C0" w:rsidRPr="00BB188F" w:rsidRDefault="00CD654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gebeurt er bij het oplossen van stoffen in water? </w:t>
            </w:r>
          </w:p>
        </w:tc>
        <w:tc>
          <w:tcPr>
            <w:tcW w:w="3132" w:type="dxa"/>
          </w:tcPr>
          <w:p w:rsidR="00CA66C0" w:rsidRPr="00BB188F" w:rsidRDefault="00CA66C0" w:rsidP="00080AE6">
            <w:pPr>
              <w:jc w:val="center"/>
              <w:rPr>
                <w:b/>
              </w:rPr>
            </w:pPr>
          </w:p>
        </w:tc>
      </w:tr>
      <w:tr w:rsidR="00CA66C0" w:rsidTr="00C0044F">
        <w:trPr>
          <w:trHeight w:val="2293"/>
          <w:jc w:val="center"/>
        </w:trPr>
        <w:tc>
          <w:tcPr>
            <w:tcW w:w="3132" w:type="dxa"/>
          </w:tcPr>
          <w:p w:rsidR="00CA66C0" w:rsidRPr="00BB188F" w:rsidRDefault="00CA66C0" w:rsidP="00080AE6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A66C0" w:rsidRPr="00BB188F" w:rsidRDefault="00CA66C0" w:rsidP="00080AE6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A66C0" w:rsidRPr="00BB188F" w:rsidRDefault="00CA66C0" w:rsidP="00080AE6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Hoe lager de druk, hoe minder oplosbaar het koolzuurgas in water is.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Hoe hoger de temperatuur, hoe hoger de oplosbaarheid van stoffen in water.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Wasbenzine lost kaarsvet op en water niet. 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Apolaire oplosmiddelen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Polaire oplosmiddelen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Het neemt toe.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Moleculen die opgebouwd zijn uit C- en H- atomen zijn apolair.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Ionverbindingen</w:t>
            </w:r>
            <w:proofErr w:type="spellEnd"/>
            <w:r>
              <w:rPr>
                <w:b/>
              </w:rPr>
              <w:t xml:space="preserve"> zijn steeds polair omdat ze opgebouwd zijn uit tegengesteld geladen ionen. </w:t>
            </w:r>
          </w:p>
        </w:tc>
      </w:tr>
      <w:tr w:rsidR="001F0DC7" w:rsidTr="00C0044F">
        <w:trPr>
          <w:trHeight w:val="2207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Het neemt toe.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Druk heeft het meeste invloed op de oplosbaarheid van gassen in vloeistoffen.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Het neemt af. </w:t>
            </w: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De stoffen vallen uit elkaar in afzonderlijke moleculen of ionen. De deeltjes verspreiden zich door de hele vloeistof.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  <w:r>
              <w:rPr>
                <w:b/>
              </w:rPr>
              <w:t>De aard van het oplosmiddel. Polaire stoffen lossen goed op in polaire oplosmiddelen. Apolaire stoffen lossen goed op in apolaire oplosmiddelen.</w:t>
            </w:r>
          </w:p>
        </w:tc>
      </w:tr>
      <w:tr w:rsidR="001F0DC7" w:rsidTr="002F7230">
        <w:trPr>
          <w:trHeight w:val="2161"/>
          <w:jc w:val="center"/>
        </w:trPr>
        <w:tc>
          <w:tcPr>
            <w:tcW w:w="3132" w:type="dxa"/>
          </w:tcPr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Pr="00BB188F" w:rsidRDefault="001F0DC7" w:rsidP="001F0DC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32" w:type="dxa"/>
          </w:tcPr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</w:tbl>
    <w:p w:rsidR="005B063D" w:rsidRDefault="005B063D" w:rsidP="002F7230"/>
    <w:sectPr w:rsidR="005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062681"/>
    <w:rsid w:val="00125220"/>
    <w:rsid w:val="001F0DC7"/>
    <w:rsid w:val="002600C8"/>
    <w:rsid w:val="002F7230"/>
    <w:rsid w:val="00396FDB"/>
    <w:rsid w:val="004142B8"/>
    <w:rsid w:val="004A0665"/>
    <w:rsid w:val="0059178B"/>
    <w:rsid w:val="005B063D"/>
    <w:rsid w:val="006275AB"/>
    <w:rsid w:val="00665AD6"/>
    <w:rsid w:val="007E2560"/>
    <w:rsid w:val="00985BDE"/>
    <w:rsid w:val="009A52EE"/>
    <w:rsid w:val="009C4554"/>
    <w:rsid w:val="00A86002"/>
    <w:rsid w:val="00A95A86"/>
    <w:rsid w:val="00B12235"/>
    <w:rsid w:val="00BA6C4D"/>
    <w:rsid w:val="00BB188F"/>
    <w:rsid w:val="00BF20DF"/>
    <w:rsid w:val="00C0044F"/>
    <w:rsid w:val="00CA66C0"/>
    <w:rsid w:val="00CD6541"/>
    <w:rsid w:val="00CF117C"/>
    <w:rsid w:val="00D30F2E"/>
    <w:rsid w:val="00E44D89"/>
    <w:rsid w:val="00F30C57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9AE"/>
  <w15:chartTrackingRefBased/>
  <w15:docId w15:val="{D0FE7D04-B8E0-42A5-A854-67CF6AE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22</cp:revision>
  <cp:lastPrinted>2017-07-11T11:54:00Z</cp:lastPrinted>
  <dcterms:created xsi:type="dcterms:W3CDTF">2016-04-07T13:19:00Z</dcterms:created>
  <dcterms:modified xsi:type="dcterms:W3CDTF">2017-07-11T11:54:00Z</dcterms:modified>
</cp:coreProperties>
</file>