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76FF1" w:rsidRPr="00A02DC7" w:rsidTr="00276FF1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76FF1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76FF1" w:rsidRPr="00A02DC7" w:rsidRDefault="002F7B90" w:rsidP="00A02DC7">
                  <w:pPr>
                    <w:pStyle w:val="productnaam"/>
                    <w:spacing w:line="220" w:lineRule="exact"/>
                  </w:pPr>
                  <w:r>
                    <w:rPr>
                      <w:noProof/>
                    </w:rPr>
                    <w:t xml:space="preserve">Alizarine </w:t>
                  </w:r>
                </w:p>
                <w:p w:rsidR="00276FF1" w:rsidRPr="00A02DC7" w:rsidRDefault="002F7B90" w:rsidP="00A02DC7">
                  <w:pPr>
                    <w:pStyle w:val="formule"/>
                  </w:pPr>
                  <w:r>
                    <w:rPr>
                      <w:noProof/>
                    </w:rPr>
                    <w:t>C</w:t>
                  </w:r>
                  <w:r w:rsidRPr="002F7B90">
                    <w:rPr>
                      <w:noProof/>
                      <w:vertAlign w:val="subscript"/>
                    </w:rPr>
                    <w:t>14</w:t>
                  </w:r>
                  <w:r>
                    <w:rPr>
                      <w:noProof/>
                    </w:rPr>
                    <w:t>H</w:t>
                  </w:r>
                  <w:r w:rsidRPr="002F7B90">
                    <w:rPr>
                      <w:noProof/>
                      <w:vertAlign w:val="subscript"/>
                    </w:rPr>
                    <w:t>8</w:t>
                  </w:r>
                  <w:r>
                    <w:rPr>
                      <w:noProof/>
                    </w:rPr>
                    <w:t>O</w:t>
                  </w:r>
                  <w:r w:rsidRPr="002F7B90">
                    <w:rPr>
                      <w:noProof/>
                      <w:vertAlign w:val="subscript"/>
                    </w:rPr>
                    <w:t>4</w:t>
                  </w:r>
                  <w:r w:rsidR="00276FF1">
                    <w:tab/>
                  </w:r>
                </w:p>
              </w:tc>
            </w:tr>
            <w:tr w:rsidR="00276FF1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76FF1" w:rsidRPr="00A02DC7" w:rsidRDefault="00276FF1" w:rsidP="00A02DC7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03F81EB" wp14:editId="5F67E6DE">
                        <wp:extent cx="409575" cy="419100"/>
                        <wp:effectExtent l="0" t="0" r="9525" b="0"/>
                        <wp:docPr id="6" name="Afbeelding 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6FF1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76FF1" w:rsidRPr="00A02DC7" w:rsidRDefault="002F7B90" w:rsidP="00696F2F">
                  <w:pPr>
                    <w:pStyle w:val="signaalzin"/>
                  </w:pPr>
                  <w:r>
                    <w:rPr>
                      <w:noProof/>
                    </w:rPr>
                    <w:t xml:space="preserve">Waarschuwing </w:t>
                  </w:r>
                </w:p>
              </w:tc>
              <w:tc>
                <w:tcPr>
                  <w:tcW w:w="1761" w:type="dxa"/>
                  <w:vAlign w:val="center"/>
                </w:tcPr>
                <w:p w:rsidR="00276FF1" w:rsidRPr="00A02DC7" w:rsidRDefault="00276FF1" w:rsidP="002F7B90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="002F7B90">
                    <w:t>72-48-0</w:t>
                  </w:r>
                </w:p>
              </w:tc>
            </w:tr>
            <w:tr w:rsidR="00276FF1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76FF1" w:rsidRPr="00A02DC7" w:rsidRDefault="00276FF1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 xml:space="preserve">H </w:t>
                  </w:r>
                  <w:r w:rsidR="002F7B90">
                    <w:rPr>
                      <w:noProof/>
                    </w:rPr>
                    <w:t>302-319</w:t>
                  </w:r>
                </w:p>
                <w:p w:rsidR="00276FF1" w:rsidRPr="00A02DC7" w:rsidRDefault="00276FF1" w:rsidP="002F7B90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 xml:space="preserve">P </w:t>
                  </w:r>
                  <w:r w:rsidR="002F7B90">
                    <w:rPr>
                      <w:noProof/>
                      <w:szCs w:val="10"/>
                    </w:rPr>
                    <w:t xml:space="preserve"> 280-301+312-305+351+338</w:t>
                  </w:r>
                </w:p>
              </w:tc>
            </w:tr>
            <w:tr w:rsidR="00276FF1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76FF1" w:rsidRPr="00A02DC7" w:rsidRDefault="00276FF1" w:rsidP="00696F2F">
                  <w:pPr>
                    <w:pStyle w:val="teksth"/>
                  </w:pPr>
                </w:p>
              </w:tc>
            </w:tr>
          </w:tbl>
          <w:p w:rsidR="00276FF1" w:rsidRPr="00A02DC7" w:rsidRDefault="00276FF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76FF1"/>
    <w:rsid w:val="002917F0"/>
    <w:rsid w:val="0029573C"/>
    <w:rsid w:val="002C5BF8"/>
    <w:rsid w:val="002C67E3"/>
    <w:rsid w:val="002F7B90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2014-01-04T17:20:00Z</dcterms:created>
  <dcterms:modified xsi:type="dcterms:W3CDTF">2014-01-04T17:20:00Z</dcterms:modified>
</cp:coreProperties>
</file>