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4040AF" w:rsidRPr="008A09ED" w:rsidTr="004040A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040AF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040AF" w:rsidRPr="008A09ED" w:rsidRDefault="004040AF" w:rsidP="008A09ED">
                  <w:pPr>
                    <w:pStyle w:val="productnaam"/>
                  </w:pPr>
                  <w:bookmarkStart w:id="0" w:name="_GoBack"/>
                  <w:bookmarkEnd w:id="0"/>
                  <w:r w:rsidRPr="008A09ED">
                    <w:rPr>
                      <w:noProof/>
                    </w:rPr>
                    <w:t>Pepton uit caseïne, pancreas</w:t>
                  </w:r>
                </w:p>
                <w:p w:rsidR="004040AF" w:rsidRPr="008A09ED" w:rsidRDefault="004040AF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4040AF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040AF" w:rsidRPr="008A09ED" w:rsidRDefault="004040AF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040AF" w:rsidRPr="008A09ED" w:rsidRDefault="004040AF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4040AF" w:rsidRPr="008A09ED" w:rsidRDefault="004040AF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91079-40-2</w:t>
                  </w:r>
                </w:p>
                <w:p w:rsidR="004040AF" w:rsidRPr="008A09ED" w:rsidRDefault="004040AF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4040AF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040AF" w:rsidRPr="008A09ED" w:rsidRDefault="004040AF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4040AF" w:rsidRPr="008A09ED" w:rsidRDefault="004040AF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4040AF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040AF" w:rsidRPr="008A09ED" w:rsidRDefault="004040AF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040AF" w:rsidRPr="008A09ED" w:rsidRDefault="004040AF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040AF" w:rsidRPr="008A09ED" w:rsidRDefault="004040AF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040AF" w:rsidRPr="008A09ED" w:rsidRDefault="004040AF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36A</w:t>
                  </w:r>
                </w:p>
              </w:tc>
            </w:tr>
          </w:tbl>
          <w:p w:rsidR="004040AF" w:rsidRPr="008A09ED" w:rsidRDefault="004040A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040AF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049A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2014-01-02T13:16:00Z</dcterms:created>
  <dcterms:modified xsi:type="dcterms:W3CDTF">2014-01-02T13:16:00Z</dcterms:modified>
</cp:coreProperties>
</file>