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7478A5" w:rsidRPr="008A4EA7" w:rsidTr="007478A5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7478A5" w:rsidRPr="008A4EA7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7478A5" w:rsidRPr="008A4EA7" w:rsidRDefault="007478A5" w:rsidP="008A4EA7">
                  <w:pPr>
                    <w:pStyle w:val="productnaam"/>
                  </w:pPr>
                  <w:r w:rsidRPr="008A4EA7">
                    <w:rPr>
                      <w:noProof/>
                    </w:rPr>
                    <w:t>Magnesiumnitraat (6 aq)</w:t>
                  </w:r>
                </w:p>
                <w:p w:rsidR="007478A5" w:rsidRPr="008A4EA7" w:rsidRDefault="007478A5" w:rsidP="008A4EA7">
                  <w:pPr>
                    <w:pStyle w:val="formule"/>
                  </w:pPr>
                  <w:r w:rsidRPr="008A4EA7">
                    <w:rPr>
                      <w:noProof/>
                    </w:rPr>
                    <w:t>Mg(NO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3</w:t>
                  </w:r>
                  <w:r w:rsidRPr="008A4EA7">
                    <w:rPr>
                      <w:noProof/>
                    </w:rPr>
                    <w:t>)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2</w:t>
                  </w:r>
                  <w:r w:rsidRPr="008A4EA7">
                    <w:rPr>
                      <w:noProof/>
                    </w:rPr>
                    <w:t>.6H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2</w:t>
                  </w:r>
                  <w:r w:rsidRPr="008A4EA7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7478A5" w:rsidRPr="008A4EA7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478A5" w:rsidRPr="008A4EA7" w:rsidRDefault="007478A5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C3F6AA0" wp14:editId="77EA2CC0">
                        <wp:extent cx="609600" cy="609600"/>
                        <wp:effectExtent l="0" t="0" r="0" b="0"/>
                        <wp:docPr id="12" name="Afbeelding 12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4EA7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7478A5" w:rsidRPr="008A4EA7" w:rsidRDefault="007478A5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7478A5" w:rsidRPr="008A4EA7" w:rsidRDefault="007478A5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13446-18-9</w:t>
                  </w:r>
                </w:p>
                <w:p w:rsidR="007478A5" w:rsidRPr="008A4EA7" w:rsidRDefault="007478A5" w:rsidP="00A31151">
                  <w:pPr>
                    <w:pStyle w:val="signaalzin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Waarschuwing</w:t>
                  </w:r>
                </w:p>
              </w:tc>
            </w:tr>
            <w:tr w:rsidR="007478A5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7478A5" w:rsidRPr="008A4EA7" w:rsidRDefault="007478A5" w:rsidP="00A31151">
                  <w:pPr>
                    <w:pStyle w:val="teksth"/>
                  </w:pPr>
                  <w:r w:rsidRPr="008A4EA7">
                    <w:t>H 272  Kan brand bevorderen; oxiderend.</w:t>
                  </w:r>
                </w:p>
                <w:p w:rsidR="007478A5" w:rsidRPr="008A4EA7" w:rsidRDefault="007478A5" w:rsidP="00A31151">
                  <w:pPr>
                    <w:pStyle w:val="tekstp"/>
                  </w:pPr>
                </w:p>
              </w:tc>
            </w:tr>
            <w:tr w:rsidR="007478A5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478A5" w:rsidRPr="008A4EA7" w:rsidRDefault="007478A5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478A5" w:rsidRPr="008A4EA7" w:rsidRDefault="007478A5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256,41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478A5" w:rsidRPr="008A4EA7" w:rsidRDefault="007478A5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478A5" w:rsidRPr="008A4EA7" w:rsidRDefault="007478A5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23A</w:t>
                  </w:r>
                </w:p>
              </w:tc>
            </w:tr>
          </w:tbl>
          <w:p w:rsidR="007478A5" w:rsidRPr="008A4EA7" w:rsidRDefault="007478A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12509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6337D2"/>
    <w:rsid w:val="006D1DF8"/>
    <w:rsid w:val="006E66E5"/>
    <w:rsid w:val="006F2CE0"/>
    <w:rsid w:val="0070215E"/>
    <w:rsid w:val="007478A5"/>
    <w:rsid w:val="007641E3"/>
    <w:rsid w:val="007752E6"/>
    <w:rsid w:val="008533A2"/>
    <w:rsid w:val="008A4EA7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2013-12-30T15:06:00Z</dcterms:created>
  <dcterms:modified xsi:type="dcterms:W3CDTF">2013-12-30T15:06:00Z</dcterms:modified>
</cp:coreProperties>
</file>