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2F6EAE" w:rsidRPr="00D34443" w:rsidTr="002F6EAE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2F6EAE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2F6EAE" w:rsidRPr="00D34443" w:rsidRDefault="002F6EAE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Congorood</w:t>
                  </w:r>
                </w:p>
                <w:p w:rsidR="002F6EAE" w:rsidRPr="00D34443" w:rsidRDefault="002F6EAE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2F6EAE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F6EAE" w:rsidRPr="00D34443" w:rsidRDefault="002F6EAE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37298C1" wp14:editId="1E5AEB13">
                        <wp:extent cx="609600" cy="609600"/>
                        <wp:effectExtent l="0" t="0" r="0" b="0"/>
                        <wp:docPr id="51" name="Afbeelding 51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2F6EAE" w:rsidRPr="00D34443" w:rsidRDefault="002F6EAE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2F6EAE" w:rsidRPr="00D34443" w:rsidRDefault="002F6EAE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573-58-0</w:t>
                  </w:r>
                </w:p>
                <w:p w:rsidR="002F6EAE" w:rsidRPr="00D34443" w:rsidRDefault="002F6EAE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2F6EAE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2F6EAE" w:rsidRPr="00D34443" w:rsidRDefault="002F6EAE" w:rsidP="00A31151">
                  <w:pPr>
                    <w:pStyle w:val="teksth"/>
                  </w:pPr>
                  <w:r w:rsidRPr="00D34443">
                    <w:t>H 350-361d  Kan kanker veroorzaken. Kan mogelijks het ongeboren kind schaden.</w:t>
                  </w:r>
                </w:p>
                <w:p w:rsidR="002F6EAE" w:rsidRPr="00D34443" w:rsidRDefault="002F6EAE" w:rsidP="00A31151">
                  <w:pPr>
                    <w:pStyle w:val="tekstp"/>
                  </w:pPr>
                  <w:r w:rsidRPr="00D34443">
                    <w:rPr>
                      <w:noProof/>
                    </w:rPr>
                    <w:t>P 201-281-308+313  Alvorens te gebruiken de speciale aanwijzingen raadplegen. De nodige persoonlijke beschermingsuitrusting gebruiken. Na (mogelijke) blootstelling: een arts raadplegen.</w:t>
                  </w:r>
                </w:p>
              </w:tc>
            </w:tr>
            <w:tr w:rsidR="002F6EAE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F6EAE" w:rsidRPr="00D34443" w:rsidRDefault="002F6EAE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F6EAE" w:rsidRPr="00D34443" w:rsidRDefault="002F6EAE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696,68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F6EAE" w:rsidRPr="00D34443" w:rsidRDefault="002F6EAE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F6EAE" w:rsidRPr="00D34443" w:rsidRDefault="002F6EAE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22A</w:t>
                  </w:r>
                </w:p>
              </w:tc>
            </w:tr>
          </w:tbl>
          <w:p w:rsidR="002F6EAE" w:rsidRPr="00D34443" w:rsidRDefault="002F6EAE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2F6EAE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2013-12-22T17:11:00Z</dcterms:created>
  <dcterms:modified xsi:type="dcterms:W3CDTF">2013-12-22T17:11:00Z</dcterms:modified>
</cp:coreProperties>
</file>