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6E791F" w:rsidRPr="00D34443" w:rsidTr="006E791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6E791F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6E791F" w:rsidRPr="00D34443" w:rsidRDefault="006E791F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Chloorethaan</w:t>
                  </w:r>
                </w:p>
                <w:p w:rsidR="006E791F" w:rsidRPr="00D34443" w:rsidRDefault="006E791F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ClCH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6E791F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E791F" w:rsidRPr="00D34443" w:rsidRDefault="006E791F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CF00A7C" wp14:editId="6FCEF130">
                        <wp:extent cx="609600" cy="609600"/>
                        <wp:effectExtent l="0" t="0" r="0" b="0"/>
                        <wp:docPr id="47" name="Afbeelding 47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07BCD7" wp14:editId="50E46E6E">
                        <wp:extent cx="609600" cy="609600"/>
                        <wp:effectExtent l="0" t="0" r="0" b="0"/>
                        <wp:docPr id="48" name="Afbeelding 48" descr="C:\dBGS\GHS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dBGS\GHS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66D4235" wp14:editId="0891D9B4">
                        <wp:extent cx="609600" cy="609600"/>
                        <wp:effectExtent l="0" t="0" r="0" b="0"/>
                        <wp:docPr id="49" name="Afbeelding 49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6E791F" w:rsidRPr="00D34443" w:rsidRDefault="006E791F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6E791F" w:rsidRPr="00D34443" w:rsidRDefault="006E791F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75-00-3</w:t>
                  </w:r>
                </w:p>
                <w:p w:rsidR="006E791F" w:rsidRPr="00D34443" w:rsidRDefault="006E791F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6E791F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6E791F" w:rsidRPr="00D34443" w:rsidRDefault="006E791F" w:rsidP="00A31151">
                  <w:pPr>
                    <w:pStyle w:val="teksth"/>
                  </w:pPr>
                  <w:r w:rsidRPr="00D34443">
                    <w:t>H 220-351-412  Zeer licht ontvlambaar gas. Verdacht van het veroorzaken van kanker. Schadelijk voor in het water levende organismen, met langdurige gevolgen.</w:t>
                  </w:r>
                </w:p>
                <w:p w:rsidR="006E791F" w:rsidRPr="00D34443" w:rsidRDefault="006E791F" w:rsidP="00A31151">
                  <w:pPr>
                    <w:pStyle w:val="tekstp"/>
                  </w:pPr>
                  <w:r w:rsidRPr="00D34443">
                    <w:rPr>
                      <w:noProof/>
                    </w:rPr>
                    <w:t>P 210-281-273-308+313-403  Verwijderd houden van warmte/vonken/open vuur/hete oppervlakken. — Niet roken. De nodige persoonlijke beschermingsuitrusting gebruiken. Voorkom lozing in het milieu. Na (mogelijke) blootstelling: een arts raadplegen. Op een goed geventileerde plaats bewaren.</w:t>
                  </w:r>
                </w:p>
              </w:tc>
            </w:tr>
            <w:tr w:rsidR="006E791F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E791F" w:rsidRPr="00D34443" w:rsidRDefault="006E791F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E791F" w:rsidRPr="00D34443" w:rsidRDefault="006E791F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64,52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E791F" w:rsidRPr="00D34443" w:rsidRDefault="006E791F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E791F" w:rsidRPr="00D34443" w:rsidRDefault="006E791F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53A</w:t>
                  </w:r>
                </w:p>
              </w:tc>
            </w:tr>
          </w:tbl>
          <w:p w:rsidR="006E791F" w:rsidRPr="00D34443" w:rsidRDefault="006E791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E791F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2013-12-17T16:53:00Z</dcterms:created>
  <dcterms:modified xsi:type="dcterms:W3CDTF">2013-12-17T16:53:00Z</dcterms:modified>
</cp:coreProperties>
</file>