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B060D0" w:rsidRPr="00047F15" w:rsidTr="00B060D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B060D0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B060D0" w:rsidRPr="00047F15" w:rsidRDefault="00B060D0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Calcium</w:t>
                  </w:r>
                </w:p>
                <w:p w:rsidR="00B060D0" w:rsidRPr="00047F15" w:rsidRDefault="00B060D0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Ca</w:t>
                  </w:r>
                  <w:r>
                    <w:tab/>
                  </w:r>
                </w:p>
              </w:tc>
            </w:tr>
            <w:tr w:rsidR="00B060D0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B060D0" w:rsidRPr="00047F15" w:rsidRDefault="00B060D0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2ACA720" wp14:editId="5494320B">
                        <wp:extent cx="609600" cy="609600"/>
                        <wp:effectExtent l="0" t="0" r="0" b="0"/>
                        <wp:docPr id="108" name="Afbeelding 10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B060D0" w:rsidRPr="00047F15" w:rsidRDefault="00B060D0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B060D0" w:rsidRPr="00047F15" w:rsidRDefault="00B060D0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7440-70-2</w:t>
                  </w:r>
                </w:p>
                <w:p w:rsidR="00B060D0" w:rsidRPr="00047F15" w:rsidRDefault="00B060D0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B060D0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B060D0" w:rsidRPr="00047F15" w:rsidRDefault="00B060D0" w:rsidP="00A31151">
                  <w:pPr>
                    <w:pStyle w:val="teksth"/>
                  </w:pPr>
                  <w:r w:rsidRPr="00047F15">
                    <w:t>H 261  In contact met water komen ontvlambare gassen vrij.</w:t>
                  </w:r>
                </w:p>
                <w:p w:rsidR="00B060D0" w:rsidRPr="00047F15" w:rsidRDefault="00B060D0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402+404  Op een droge plaats bewaren. </w:t>
                  </w:r>
                  <w:r w:rsidRPr="00047F15">
                    <w:rPr>
                      <w:noProof/>
                      <w:lang w:val="en-US"/>
                    </w:rPr>
                    <w:t>In gesloten verpakking bewaren.</w:t>
                  </w:r>
                </w:p>
              </w:tc>
            </w:tr>
            <w:tr w:rsidR="00B060D0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60D0" w:rsidRPr="00047F15" w:rsidRDefault="00B060D0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60D0" w:rsidRPr="00047F15" w:rsidRDefault="00B060D0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40,08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60D0" w:rsidRPr="00047F15" w:rsidRDefault="00B060D0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B060D0" w:rsidRPr="00047F15" w:rsidRDefault="00B060D0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15A</w:t>
                  </w:r>
                </w:p>
              </w:tc>
            </w:tr>
          </w:tbl>
          <w:p w:rsidR="00B060D0" w:rsidRPr="00047F15" w:rsidRDefault="00B060D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060D0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2013-11-29T10:07:00Z</dcterms:created>
  <dcterms:modified xsi:type="dcterms:W3CDTF">2013-11-29T10:07:00Z</dcterms:modified>
</cp:coreProperties>
</file>