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7"/>
        <w:gridCol w:w="5556"/>
      </w:tblGrid>
      <w:tr w:rsidR="00047F15" w:rsidRPr="00047F15" w:rsidTr="00F81765">
        <w:trPr>
          <w:cantSplit/>
          <w:trHeight w:hRule="exact" w:val="3600"/>
        </w:trPr>
        <w:tc>
          <w:tcPr>
            <w:tcW w:w="555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047F15" w:rsidRPr="00047F15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047F15" w:rsidRPr="00047F15" w:rsidRDefault="00047F15" w:rsidP="00047F15">
                  <w:pPr>
                    <w:pStyle w:val="productnaam"/>
                    <w:spacing w:line="200" w:lineRule="exact"/>
                  </w:pPr>
                  <w:r w:rsidRPr="00047F15">
                    <w:rPr>
                      <w:noProof/>
                      <w:sz w:val="22"/>
                    </w:rPr>
                    <w:t>Ammoniumcarbonaat (1,5 M ammoniakale oplossing)</w:t>
                  </w:r>
                </w:p>
                <w:p w:rsidR="00047F15" w:rsidRPr="00047F15" w:rsidRDefault="00047F15" w:rsidP="00047F15">
                  <w:pPr>
                    <w:pStyle w:val="formule"/>
                  </w:pPr>
                  <w:r w:rsidRPr="00047F15">
                    <w:rPr>
                      <w:noProof/>
                    </w:rPr>
                    <w:t>14,4% in 1,5 mol/l NH</w:t>
                  </w:r>
                  <w:r w:rsidRPr="00047F15">
                    <w:rPr>
                      <w:noProof/>
                      <w:position w:val="-4"/>
                      <w:sz w:val="13"/>
                    </w:rPr>
                    <w:t>3</w:t>
                  </w:r>
                  <w:r>
                    <w:tab/>
                  </w:r>
                </w:p>
              </w:tc>
            </w:tr>
            <w:tr w:rsidR="00047F15" w:rsidRPr="00047F15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047F15" w:rsidRPr="00047F15" w:rsidRDefault="00047F15" w:rsidP="00A31151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742ED0C3" wp14:editId="430BBB8E">
                        <wp:extent cx="609600" cy="609600"/>
                        <wp:effectExtent l="0" t="0" r="0" b="0"/>
                        <wp:docPr id="55" name="Afbeelding 55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47F15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047F15" w:rsidRPr="00047F15" w:rsidRDefault="00047F15" w:rsidP="00A31151">
                  <w:pPr>
                    <w:pStyle w:val="cas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CAS</w:t>
                  </w:r>
                </w:p>
                <w:p w:rsidR="00047F15" w:rsidRPr="00047F15" w:rsidRDefault="00047F15" w:rsidP="00A31151">
                  <w:pPr>
                    <w:pStyle w:val="cas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10361-29-2</w:t>
                  </w:r>
                </w:p>
                <w:p w:rsidR="00047F15" w:rsidRPr="00047F15" w:rsidRDefault="00047F15" w:rsidP="00A31151">
                  <w:pPr>
                    <w:pStyle w:val="signaalzin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Waarschuwing</w:t>
                  </w:r>
                </w:p>
              </w:tc>
            </w:tr>
            <w:tr w:rsidR="00047F15" w:rsidRPr="00047F15" w:rsidTr="00047F15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047F15" w:rsidRPr="00047F15" w:rsidRDefault="00047F15" w:rsidP="00A31151">
                  <w:pPr>
                    <w:pStyle w:val="teksth"/>
                  </w:pPr>
                  <w:r w:rsidRPr="00047F15">
                    <w:t>H 315-319  Veroorzaakt huidirritatie. Veroorzaakt ernstige oogirritatie.</w:t>
                  </w:r>
                </w:p>
                <w:p w:rsidR="00047F15" w:rsidRPr="00047F15" w:rsidRDefault="00047F15" w:rsidP="00A31151">
                  <w:pPr>
                    <w:pStyle w:val="tekstp"/>
                    <w:rPr>
                      <w:lang w:val="en-US"/>
                    </w:rPr>
                  </w:pPr>
                  <w:r w:rsidRPr="00047F15">
                    <w:rPr>
                      <w:noProof/>
                    </w:rPr>
                    <w:t xml:space="preserve">P 302+352-305+351+338  BIJ CONTACT MET DE HUID: met veel water en zeep wassen. BIJ CONTACT MET DE OGEN: voorzichtig afspoelen met water gedurende een aantal minuten. </w:t>
                  </w:r>
                  <w:r w:rsidRPr="00047F15">
                    <w:rPr>
                      <w:noProof/>
                      <w:lang w:val="en-US"/>
                    </w:rPr>
                    <w:t>Indien mogelijk, contactlenzen verwijderen. Blijven spoelen.</w:t>
                  </w:r>
                </w:p>
              </w:tc>
            </w:tr>
            <w:tr w:rsidR="00047F15" w:rsidRPr="00047F15" w:rsidTr="00047F15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47F15" w:rsidRPr="00047F15" w:rsidRDefault="00047F15" w:rsidP="00A31151">
                  <w:pPr>
                    <w:pStyle w:val="WGK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47F15" w:rsidRPr="00047F15" w:rsidRDefault="00047F15" w:rsidP="00A31151">
                  <w:pPr>
                    <w:pStyle w:val="Mr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Mr: 0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47F15" w:rsidRPr="00047F15" w:rsidRDefault="00047F15" w:rsidP="00A31151">
                  <w:pPr>
                    <w:pStyle w:val="school"/>
                  </w:pPr>
                  <w:r w:rsidRPr="00047F15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47F15" w:rsidRPr="00047F15" w:rsidRDefault="00047F15" w:rsidP="00A31151">
                  <w:pPr>
                    <w:pStyle w:val="inventaris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13B</w:t>
                  </w:r>
                </w:p>
              </w:tc>
            </w:tr>
          </w:tbl>
          <w:p w:rsidR="00047F15" w:rsidRPr="00047F15" w:rsidRDefault="00047F15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  <w:tc>
          <w:tcPr>
            <w:tcW w:w="5556" w:type="dxa"/>
            <w:vAlign w:val="center"/>
          </w:tcPr>
          <w:p w:rsidR="00047F15" w:rsidRPr="00047F15" w:rsidRDefault="00047F15" w:rsidP="00603566">
            <w:pPr>
              <w:spacing w:line="20" w:lineRule="exact"/>
              <w:rPr>
                <w:lang w:val="en-US"/>
              </w:rPr>
            </w:pPr>
            <w:bookmarkStart w:id="0" w:name="_GoBack"/>
            <w:bookmarkEnd w:id="0"/>
          </w:p>
        </w:tc>
      </w:tr>
    </w:tbl>
    <w:p w:rsidR="00047F15" w:rsidRPr="00A31151" w:rsidRDefault="00047F15" w:rsidP="00047F15">
      <w:pPr>
        <w:spacing w:line="20" w:lineRule="exact"/>
        <w:rPr>
          <w:lang w:val="en-US"/>
        </w:rPr>
      </w:pPr>
    </w:p>
    <w:sectPr w:rsidR="00047F15" w:rsidRPr="00A31151" w:rsidSect="00047F15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47F15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55AEF"/>
    <w:rsid w:val="004754A7"/>
    <w:rsid w:val="00603566"/>
    <w:rsid w:val="006337D2"/>
    <w:rsid w:val="006D1DF8"/>
    <w:rsid w:val="006E66E5"/>
    <w:rsid w:val="006F2CE0"/>
    <w:rsid w:val="0070215E"/>
    <w:rsid w:val="007641E3"/>
    <w:rsid w:val="007752E6"/>
    <w:rsid w:val="00812388"/>
    <w:rsid w:val="008533A2"/>
    <w:rsid w:val="00A31151"/>
    <w:rsid w:val="00AD3E81"/>
    <w:rsid w:val="00AD7899"/>
    <w:rsid w:val="00B971B6"/>
    <w:rsid w:val="00BA7E99"/>
    <w:rsid w:val="00CB052F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2013-11-29T09:45:00Z</dcterms:created>
  <dcterms:modified xsi:type="dcterms:W3CDTF">2013-11-29T09:45:00Z</dcterms:modified>
</cp:coreProperties>
</file>