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400" w:rsidRPr="00981400" w:rsidRDefault="00981400" w:rsidP="00981400">
      <w:bookmarkStart w:id="0" w:name="_GoBack"/>
      <w:bookmarkEnd w:id="0"/>
    </w:p>
    <w:p w:rsidR="007C2A3B" w:rsidRDefault="0091749A">
      <w:hyperlink r:id="rId8" w:history="1">
        <w:r w:rsidR="00770B22" w:rsidRPr="00387EB2">
          <w:rPr>
            <w:rStyle w:val="Hyperlink"/>
          </w:rPr>
          <w:t>http://phet.colorado.edu/en/simulation/molecules-and-light</w:t>
        </w:r>
      </w:hyperlink>
    </w:p>
    <w:p w:rsidR="00D226A2" w:rsidRDefault="00981400">
      <w:r>
        <w:rPr>
          <w:noProof/>
          <w:lang w:eastAsia="nl-NL"/>
        </w:rPr>
        <mc:AlternateContent>
          <mc:Choice Requires="wps">
            <w:drawing>
              <wp:anchor distT="0" distB="0" distL="114300" distR="114300" simplePos="0" relativeHeight="251660288" behindDoc="0" locked="0" layoutInCell="1" allowOverlap="1" wp14:anchorId="3A554CB7" wp14:editId="756CE071">
                <wp:simplePos x="0" y="0"/>
                <wp:positionH relativeFrom="column">
                  <wp:posOffset>4062730</wp:posOffset>
                </wp:positionH>
                <wp:positionV relativeFrom="paragraph">
                  <wp:posOffset>3472180</wp:posOffset>
                </wp:positionV>
                <wp:extent cx="0" cy="666750"/>
                <wp:effectExtent l="76200" t="0" r="95250" b="57150"/>
                <wp:wrapNone/>
                <wp:docPr id="3" name="Rechte verbindingslijn met pijl 3"/>
                <wp:cNvGraphicFramePr/>
                <a:graphic xmlns:a="http://schemas.openxmlformats.org/drawingml/2006/main">
                  <a:graphicData uri="http://schemas.microsoft.com/office/word/2010/wordprocessingShape">
                    <wps:wsp>
                      <wps:cNvCnPr/>
                      <wps:spPr>
                        <a:xfrm>
                          <a:off x="0" y="0"/>
                          <a:ext cx="0" cy="666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3" o:spid="_x0000_s1026" type="#_x0000_t32" style="position:absolute;margin-left:319.9pt;margin-top:273.4pt;width:0;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" strokecolor="#4579b8 [3044]">
                <v:stroke endarrow="open"/>
              </v:shape>
            </w:pict>
          </mc:Fallback>
        </mc:AlternateContent>
      </w:r>
      <w:r>
        <w:rPr>
          <w:noProof/>
          <w:lang w:eastAsia="nl-NL"/>
        </w:rPr>
        <mc:AlternateContent>
          <mc:Choice Requires="wps">
            <w:drawing>
              <wp:anchor distT="0" distB="0" distL="114300" distR="114300" simplePos="0" relativeHeight="251659264" behindDoc="0" locked="0" layoutInCell="1" allowOverlap="1" wp14:anchorId="79E6B96F" wp14:editId="2364BD74">
                <wp:simplePos x="0" y="0"/>
                <wp:positionH relativeFrom="column">
                  <wp:posOffset>3529330</wp:posOffset>
                </wp:positionH>
                <wp:positionV relativeFrom="paragraph">
                  <wp:posOffset>3329305</wp:posOffset>
                </wp:positionV>
                <wp:extent cx="914400" cy="238125"/>
                <wp:effectExtent l="0" t="0" r="19050" b="28575"/>
                <wp:wrapNone/>
                <wp:docPr id="2" name="Ovaal 2"/>
                <wp:cNvGraphicFramePr/>
                <a:graphic xmlns:a="http://schemas.openxmlformats.org/drawingml/2006/main">
                  <a:graphicData uri="http://schemas.microsoft.com/office/word/2010/wordprocessingShape">
                    <wps:wsp>
                      <wps:cNvSpPr/>
                      <wps:spPr>
                        <a:xfrm>
                          <a:off x="0" y="0"/>
                          <a:ext cx="914400" cy="238125"/>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2" o:spid="_x0000_s1026" style="position:absolute;margin-left:277.9pt;margin-top:262.15pt;width:1in;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" filled="f" strokecolor="#c0504d [3205]" strokeweight="2pt"/>
            </w:pict>
          </mc:Fallback>
        </mc:AlternateContent>
      </w:r>
      <w:r w:rsidR="00D226A2">
        <w:rPr>
          <w:noProof/>
          <w:lang w:eastAsia="nl-NL"/>
        </w:rPr>
        <w:drawing>
          <wp:inline distT="0" distB="0" distL="0" distR="0" wp14:anchorId="7278008B" wp14:editId="00B9B648">
            <wp:extent cx="4819650" cy="3858821"/>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4132" t="10294" r="24462" b="16470"/>
                    <a:stretch/>
                  </pic:blipFill>
                  <pic:spPr bwMode="auto">
                    <a:xfrm>
                      <a:off x="0" y="0"/>
                      <a:ext cx="4823356" cy="3861788"/>
                    </a:xfrm>
                    <a:prstGeom prst="rect">
                      <a:avLst/>
                    </a:prstGeom>
                    <a:ln>
                      <a:noFill/>
                    </a:ln>
                    <a:extLst>
                      <a:ext uri="{53640926-AAD7-44D8-BBD7-CCE9431645EC}">
                        <a14:shadowObscured xmlns:a14="http://schemas.microsoft.com/office/drawing/2010/main"/>
                      </a:ext>
                    </a:extLst>
                  </pic:spPr>
                </pic:pic>
              </a:graphicData>
            </a:graphic>
          </wp:inline>
        </w:drawing>
      </w:r>
    </w:p>
    <w:p w:rsidR="00531946" w:rsidRDefault="00981400">
      <w:r>
        <w:rPr>
          <w:noProof/>
          <w:lang w:eastAsia="nl-NL"/>
        </w:rPr>
        <mc:AlternateContent>
          <mc:Choice Requires="wps">
            <w:drawing>
              <wp:anchor distT="0" distB="0" distL="114300" distR="114300" simplePos="0" relativeHeight="251661312" behindDoc="0" locked="0" layoutInCell="1" allowOverlap="1" wp14:anchorId="2564DC1D" wp14:editId="295CFBE9">
                <wp:simplePos x="0" y="0"/>
                <wp:positionH relativeFrom="column">
                  <wp:posOffset>3100705</wp:posOffset>
                </wp:positionH>
                <wp:positionV relativeFrom="paragraph">
                  <wp:posOffset>186690</wp:posOffset>
                </wp:positionV>
                <wp:extent cx="2038350" cy="1057275"/>
                <wp:effectExtent l="0" t="0" r="0" b="0"/>
                <wp:wrapNone/>
                <wp:docPr id="4" name="Tekstvak 4"/>
                <wp:cNvGraphicFramePr/>
                <a:graphic xmlns:a="http://schemas.openxmlformats.org/drawingml/2006/main">
                  <a:graphicData uri="http://schemas.microsoft.com/office/word/2010/wordprocessingShape">
                    <wps:wsp>
                      <wps:cNvSpPr txBox="1"/>
                      <wps:spPr>
                        <a:xfrm>
                          <a:off x="0" y="0"/>
                          <a:ext cx="2038350" cy="105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2A3B" w:rsidRDefault="007C2A3B">
                            <w:r>
                              <w:t>Druk hierop om vervolgens de Nederlandse versie te kunnen downloaden.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margin-left:244.15pt;margin-top:14.7pt;width:160.5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" filled="f" stroked="f" strokeweight=".5pt">
                <v:textbox>
                  <w:txbxContent>
                    <w:p w:rsidR="007C2A3B" w:rsidRDefault="007C2A3B">
                      <w:r>
                        <w:t>Druk hierop om vervolgens de Nederlandse versie te kunnen downloaden.</w:t>
                      </w:r>
                    </w:p>
                  </w:txbxContent>
                </v:textbox>
              </v:shape>
            </w:pict>
          </mc:Fallback>
        </mc:AlternateContent>
      </w:r>
      <w:r w:rsidR="00531946">
        <w:br w:type="page"/>
      </w:r>
    </w:p>
    <w:p w:rsidR="00981400" w:rsidRPr="00264B25" w:rsidRDefault="00264B25" w:rsidP="00264B25">
      <w:pPr>
        <w:pStyle w:val="Titel"/>
        <w:jc w:val="center"/>
        <w:rPr>
          <w:rFonts w:asciiTheme="minorHAnsi" w:hAnsiTheme="minorHAnsi"/>
        </w:rPr>
      </w:pPr>
      <w:r w:rsidRPr="00264B25">
        <w:rPr>
          <w:rFonts w:asciiTheme="minorHAnsi" w:hAnsiTheme="minorHAnsi"/>
        </w:rPr>
        <w:lastRenderedPageBreak/>
        <w:t>Moleculen en licht</w:t>
      </w:r>
    </w:p>
    <w:p w:rsidR="00B170BF" w:rsidRPr="00981400" w:rsidRDefault="00B170BF" w:rsidP="00B170BF">
      <w:pPr>
        <w:pStyle w:val="Lijstalinea"/>
        <w:numPr>
          <w:ilvl w:val="0"/>
          <w:numId w:val="1"/>
        </w:numPr>
        <w:rPr>
          <w:b/>
          <w:i/>
          <w:sz w:val="28"/>
          <w:u w:val="single"/>
        </w:rPr>
      </w:pPr>
      <w:r w:rsidRPr="00981400">
        <w:rPr>
          <w:b/>
          <w:i/>
          <w:sz w:val="28"/>
          <w:u w:val="single"/>
        </w:rPr>
        <w:t>Onderzoeksvraag:</w:t>
      </w:r>
    </w:p>
    <w:p w:rsidR="00B170BF" w:rsidRDefault="00B170BF" w:rsidP="00B170BF">
      <w:pPr>
        <w:pStyle w:val="Lijstalinea"/>
      </w:pPr>
      <w:r>
        <w:t>Welke invloed hebben fotonen van een bepaald licht op verschillende moleculen?</w:t>
      </w:r>
    </w:p>
    <w:p w:rsidR="00B170BF" w:rsidRPr="00981400" w:rsidRDefault="00B170BF" w:rsidP="00B170BF">
      <w:pPr>
        <w:pStyle w:val="Lijstalinea"/>
        <w:rPr>
          <w:sz w:val="28"/>
        </w:rPr>
      </w:pPr>
    </w:p>
    <w:p w:rsidR="00B170BF" w:rsidRPr="00981400" w:rsidRDefault="00B170BF" w:rsidP="00B170BF">
      <w:pPr>
        <w:pStyle w:val="Lijstalinea"/>
        <w:numPr>
          <w:ilvl w:val="0"/>
          <w:numId w:val="1"/>
        </w:numPr>
        <w:rPr>
          <w:b/>
          <w:i/>
          <w:sz w:val="28"/>
          <w:u w:val="single"/>
        </w:rPr>
      </w:pPr>
      <w:r w:rsidRPr="00981400">
        <w:rPr>
          <w:b/>
          <w:i/>
          <w:sz w:val="28"/>
          <w:u w:val="single"/>
        </w:rPr>
        <w:t>Hypothese:</w:t>
      </w:r>
    </w:p>
    <w:p w:rsidR="00B170BF" w:rsidRPr="00B170BF" w:rsidRDefault="00B170BF" w:rsidP="00B170BF">
      <w:pPr>
        <w:pStyle w:val="Lijstalinea"/>
        <w:numPr>
          <w:ilvl w:val="0"/>
          <w:numId w:val="2"/>
        </w:numPr>
      </w:pPr>
      <w:r w:rsidRPr="00B170BF">
        <w:t>……………………………………………………………………………………………………………………………………</w:t>
      </w:r>
    </w:p>
    <w:p w:rsidR="00B170BF" w:rsidRPr="00B170BF" w:rsidRDefault="00B170BF" w:rsidP="00B170BF">
      <w:pPr>
        <w:pStyle w:val="Lijstalinea"/>
        <w:numPr>
          <w:ilvl w:val="0"/>
          <w:numId w:val="2"/>
        </w:numPr>
      </w:pPr>
      <w:r w:rsidRPr="00B170BF">
        <w:t>……………………………………………………………………………………………………………………………………</w:t>
      </w:r>
    </w:p>
    <w:p w:rsidR="00B170BF" w:rsidRPr="00B170BF" w:rsidRDefault="00B170BF" w:rsidP="00B170BF">
      <w:pPr>
        <w:pStyle w:val="Lijstalinea"/>
        <w:numPr>
          <w:ilvl w:val="0"/>
          <w:numId w:val="2"/>
        </w:numPr>
      </w:pPr>
      <w:r w:rsidRPr="00B170BF">
        <w:t>……………………………………………………………………………………………………………………………………</w:t>
      </w:r>
    </w:p>
    <w:p w:rsidR="00B170BF" w:rsidRDefault="00B170BF" w:rsidP="00B170BF">
      <w:pPr>
        <w:pStyle w:val="Lijstalinea"/>
        <w:numPr>
          <w:ilvl w:val="0"/>
          <w:numId w:val="2"/>
        </w:numPr>
      </w:pPr>
      <w:r w:rsidRPr="00B170BF">
        <w:t>……………………………………………………………………………………………………………………………………</w:t>
      </w:r>
    </w:p>
    <w:p w:rsidR="00B170BF" w:rsidRPr="00B170BF" w:rsidRDefault="00B170BF" w:rsidP="00B170BF">
      <w:pPr>
        <w:pStyle w:val="Lijstalinea"/>
        <w:ind w:left="1440"/>
      </w:pPr>
    </w:p>
    <w:p w:rsidR="00B170BF" w:rsidRPr="00981400" w:rsidRDefault="00B170BF" w:rsidP="00B170BF">
      <w:pPr>
        <w:pStyle w:val="Lijstalinea"/>
        <w:numPr>
          <w:ilvl w:val="0"/>
          <w:numId w:val="1"/>
        </w:numPr>
        <w:rPr>
          <w:b/>
          <w:i/>
          <w:u w:val="single"/>
        </w:rPr>
      </w:pPr>
      <w:r w:rsidRPr="00981400">
        <w:rPr>
          <w:b/>
          <w:i/>
          <w:sz w:val="28"/>
          <w:u w:val="single"/>
        </w:rPr>
        <w:t xml:space="preserve">Werkwijzen: </w:t>
      </w:r>
    </w:p>
    <w:p w:rsidR="00B170BF" w:rsidRDefault="00B170BF" w:rsidP="00B170BF">
      <w:pPr>
        <w:pStyle w:val="Lijstalinea"/>
      </w:pPr>
    </w:p>
    <w:p w:rsidR="00770B22" w:rsidRPr="00981400" w:rsidRDefault="00220B67" w:rsidP="00B170BF">
      <w:pPr>
        <w:pStyle w:val="Lijstalinea"/>
        <w:numPr>
          <w:ilvl w:val="0"/>
          <w:numId w:val="3"/>
        </w:numPr>
        <w:rPr>
          <w:i/>
        </w:rPr>
      </w:pPr>
      <w:r w:rsidRPr="00981400">
        <w:rPr>
          <w:i/>
        </w:rPr>
        <w:t>Z</w:t>
      </w:r>
      <w:r w:rsidR="0082744D" w:rsidRPr="00981400">
        <w:rPr>
          <w:i/>
        </w:rPr>
        <w:t xml:space="preserve">oek op in het </w:t>
      </w:r>
      <w:r w:rsidR="00D226A2" w:rsidRPr="00981400">
        <w:rPr>
          <w:i/>
        </w:rPr>
        <w:t>elektromagnetisch spectrum tus</w:t>
      </w:r>
      <w:r w:rsidR="0082744D" w:rsidRPr="00981400">
        <w:rPr>
          <w:i/>
        </w:rPr>
        <w:t>sen welke frequenties de gegeven lichtstralen zich bevinden.</w:t>
      </w:r>
      <w:r w:rsidR="00D226A2" w:rsidRPr="00981400">
        <w:rPr>
          <w:i/>
        </w:rPr>
        <w:t xml:space="preserve"> ( Vergeet de eenheden er niet bij te zetten!)</w:t>
      </w:r>
    </w:p>
    <w:p w:rsidR="00B170BF" w:rsidRDefault="00D226A2" w:rsidP="00B170BF">
      <w:pPr>
        <w:pStyle w:val="Lijstalinea"/>
        <w:numPr>
          <w:ilvl w:val="0"/>
          <w:numId w:val="6"/>
        </w:numPr>
      </w:pPr>
      <w:r>
        <w:t>microgolven</w:t>
      </w:r>
      <w:r w:rsidR="0082744D">
        <w:t>:</w:t>
      </w:r>
      <w:r w:rsidR="00B170BF">
        <w:t xml:space="preserve"> ……………………………………………………………………………………………………….</w:t>
      </w:r>
    </w:p>
    <w:p w:rsidR="00B170BF" w:rsidRDefault="0082744D" w:rsidP="00B170BF">
      <w:pPr>
        <w:pStyle w:val="Lijstalinea"/>
        <w:numPr>
          <w:ilvl w:val="0"/>
          <w:numId w:val="6"/>
        </w:numPr>
      </w:pPr>
      <w:r>
        <w:t xml:space="preserve"> </w:t>
      </w:r>
      <w:r w:rsidR="00D226A2">
        <w:t>infraroof</w:t>
      </w:r>
      <w:r>
        <w:t>:</w:t>
      </w:r>
      <w:r w:rsidR="00B170BF" w:rsidRPr="00B170BF">
        <w:t xml:space="preserve"> </w:t>
      </w:r>
      <w:r w:rsidR="00B170BF">
        <w:t>…………………………………………………………………………………………………………….</w:t>
      </w:r>
    </w:p>
    <w:p w:rsidR="00B170BF" w:rsidRDefault="00D226A2" w:rsidP="00B170BF">
      <w:pPr>
        <w:pStyle w:val="Lijstalinea"/>
        <w:numPr>
          <w:ilvl w:val="0"/>
          <w:numId w:val="6"/>
        </w:numPr>
      </w:pPr>
      <w:r>
        <w:t>zichtbaar licht</w:t>
      </w:r>
      <w:r w:rsidR="0082744D">
        <w:t>:</w:t>
      </w:r>
      <w:r w:rsidR="00B170BF" w:rsidRPr="00B170BF">
        <w:t xml:space="preserve"> </w:t>
      </w:r>
      <w:r w:rsidR="00B170BF">
        <w:t>……………………………………………………………………………………………………..</w:t>
      </w:r>
    </w:p>
    <w:p w:rsidR="0082744D" w:rsidRDefault="0082744D" w:rsidP="00B170BF">
      <w:pPr>
        <w:pStyle w:val="Lijstalinea"/>
        <w:numPr>
          <w:ilvl w:val="0"/>
          <w:numId w:val="6"/>
        </w:numPr>
      </w:pPr>
      <w:r>
        <w:t>ultraviolet:</w:t>
      </w:r>
      <w:r w:rsidR="00B170BF" w:rsidRPr="00B170BF">
        <w:t xml:space="preserve"> </w:t>
      </w:r>
      <w:r w:rsidR="00B170BF">
        <w:t>……………………………………………………………………………………………………………</w:t>
      </w:r>
    </w:p>
    <w:p w:rsidR="00220B67" w:rsidRDefault="00220B67" w:rsidP="00220B67">
      <w:pPr>
        <w:pStyle w:val="Lijstalinea"/>
      </w:pPr>
    </w:p>
    <w:p w:rsidR="0082744D" w:rsidRPr="00981400" w:rsidRDefault="00220B67" w:rsidP="00220B67">
      <w:pPr>
        <w:pStyle w:val="Lijstalinea"/>
        <w:numPr>
          <w:ilvl w:val="0"/>
          <w:numId w:val="3"/>
        </w:numPr>
        <w:rPr>
          <w:i/>
        </w:rPr>
      </w:pPr>
      <w:r w:rsidRPr="00981400">
        <w:rPr>
          <w:i/>
        </w:rPr>
        <w:t>G</w:t>
      </w:r>
      <w:r w:rsidR="0082744D" w:rsidRPr="00981400">
        <w:rPr>
          <w:i/>
        </w:rPr>
        <w:t>roepeer de gegeven moleculen in onderstaand tabel.</w:t>
      </w:r>
    </w:p>
    <w:tbl>
      <w:tblPr>
        <w:tblStyle w:val="Lichtelijst-accent1"/>
        <w:tblW w:w="0" w:type="auto"/>
        <w:tblLook w:val="04A0" w:firstRow="1" w:lastRow="0" w:firstColumn="1" w:lastColumn="0" w:noHBand="0" w:noVBand="1"/>
      </w:tblPr>
      <w:tblGrid>
        <w:gridCol w:w="3096"/>
        <w:gridCol w:w="3096"/>
        <w:gridCol w:w="3096"/>
      </w:tblGrid>
      <w:tr w:rsidR="0082744D" w:rsidTr="005319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82744D" w:rsidRDefault="0082744D">
            <w:r>
              <w:t xml:space="preserve">Vast </w:t>
            </w:r>
          </w:p>
        </w:tc>
        <w:tc>
          <w:tcPr>
            <w:tcW w:w="3096" w:type="dxa"/>
          </w:tcPr>
          <w:p w:rsidR="0082744D" w:rsidRDefault="0082744D">
            <w:pPr>
              <w:cnfStyle w:val="100000000000" w:firstRow="1" w:lastRow="0" w:firstColumn="0" w:lastColumn="0" w:oddVBand="0" w:evenVBand="0" w:oddHBand="0" w:evenHBand="0" w:firstRowFirstColumn="0" w:firstRowLastColumn="0" w:lastRowFirstColumn="0" w:lastRowLastColumn="0"/>
            </w:pPr>
            <w:r>
              <w:t>Vloeistof</w:t>
            </w:r>
          </w:p>
        </w:tc>
        <w:tc>
          <w:tcPr>
            <w:tcW w:w="3096" w:type="dxa"/>
          </w:tcPr>
          <w:p w:rsidR="0082744D" w:rsidRDefault="0082744D">
            <w:pPr>
              <w:cnfStyle w:val="100000000000" w:firstRow="1" w:lastRow="0" w:firstColumn="0" w:lastColumn="0" w:oddVBand="0" w:evenVBand="0" w:oddHBand="0" w:evenHBand="0" w:firstRowFirstColumn="0" w:firstRowLastColumn="0" w:lastRowFirstColumn="0" w:lastRowLastColumn="0"/>
            </w:pPr>
            <w:r>
              <w:t>gas</w:t>
            </w:r>
          </w:p>
        </w:tc>
      </w:tr>
      <w:tr w:rsidR="0082744D" w:rsidTr="00531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82744D" w:rsidRDefault="0082744D"/>
        </w:tc>
        <w:tc>
          <w:tcPr>
            <w:tcW w:w="3096" w:type="dxa"/>
          </w:tcPr>
          <w:p w:rsidR="0082744D" w:rsidRDefault="0082744D">
            <w:pPr>
              <w:cnfStyle w:val="000000100000" w:firstRow="0" w:lastRow="0" w:firstColumn="0" w:lastColumn="0" w:oddVBand="0" w:evenVBand="0" w:oddHBand="1" w:evenHBand="0" w:firstRowFirstColumn="0" w:firstRowLastColumn="0" w:lastRowFirstColumn="0" w:lastRowLastColumn="0"/>
            </w:pPr>
          </w:p>
        </w:tc>
        <w:tc>
          <w:tcPr>
            <w:tcW w:w="3096" w:type="dxa"/>
          </w:tcPr>
          <w:p w:rsidR="0082744D" w:rsidRDefault="0082744D">
            <w:pPr>
              <w:cnfStyle w:val="000000100000" w:firstRow="0" w:lastRow="0" w:firstColumn="0" w:lastColumn="0" w:oddVBand="0" w:evenVBand="0" w:oddHBand="1" w:evenHBand="0" w:firstRowFirstColumn="0" w:firstRowLastColumn="0" w:lastRowFirstColumn="0" w:lastRowLastColumn="0"/>
            </w:pPr>
          </w:p>
        </w:tc>
      </w:tr>
      <w:tr w:rsidR="0082744D" w:rsidTr="00531946">
        <w:tc>
          <w:tcPr>
            <w:cnfStyle w:val="001000000000" w:firstRow="0" w:lastRow="0" w:firstColumn="1" w:lastColumn="0" w:oddVBand="0" w:evenVBand="0" w:oddHBand="0" w:evenHBand="0" w:firstRowFirstColumn="0" w:firstRowLastColumn="0" w:lastRowFirstColumn="0" w:lastRowLastColumn="0"/>
            <w:tcW w:w="3096" w:type="dxa"/>
          </w:tcPr>
          <w:p w:rsidR="0082744D" w:rsidRDefault="0082744D"/>
        </w:tc>
        <w:tc>
          <w:tcPr>
            <w:tcW w:w="3096" w:type="dxa"/>
          </w:tcPr>
          <w:p w:rsidR="0082744D" w:rsidRDefault="0082744D">
            <w:pPr>
              <w:cnfStyle w:val="000000000000" w:firstRow="0" w:lastRow="0" w:firstColumn="0" w:lastColumn="0" w:oddVBand="0" w:evenVBand="0" w:oddHBand="0" w:evenHBand="0" w:firstRowFirstColumn="0" w:firstRowLastColumn="0" w:lastRowFirstColumn="0" w:lastRowLastColumn="0"/>
            </w:pPr>
          </w:p>
        </w:tc>
        <w:tc>
          <w:tcPr>
            <w:tcW w:w="3096" w:type="dxa"/>
          </w:tcPr>
          <w:p w:rsidR="0082744D" w:rsidRDefault="0082744D">
            <w:pPr>
              <w:cnfStyle w:val="000000000000" w:firstRow="0" w:lastRow="0" w:firstColumn="0" w:lastColumn="0" w:oddVBand="0" w:evenVBand="0" w:oddHBand="0" w:evenHBand="0" w:firstRowFirstColumn="0" w:firstRowLastColumn="0" w:lastRowFirstColumn="0" w:lastRowLastColumn="0"/>
            </w:pPr>
          </w:p>
        </w:tc>
      </w:tr>
      <w:tr w:rsidR="0082744D" w:rsidTr="00531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82744D" w:rsidRDefault="0082744D"/>
        </w:tc>
        <w:tc>
          <w:tcPr>
            <w:tcW w:w="3096" w:type="dxa"/>
          </w:tcPr>
          <w:p w:rsidR="0082744D" w:rsidRDefault="0082744D">
            <w:pPr>
              <w:cnfStyle w:val="000000100000" w:firstRow="0" w:lastRow="0" w:firstColumn="0" w:lastColumn="0" w:oddVBand="0" w:evenVBand="0" w:oddHBand="1" w:evenHBand="0" w:firstRowFirstColumn="0" w:firstRowLastColumn="0" w:lastRowFirstColumn="0" w:lastRowLastColumn="0"/>
            </w:pPr>
          </w:p>
        </w:tc>
        <w:tc>
          <w:tcPr>
            <w:tcW w:w="3096" w:type="dxa"/>
          </w:tcPr>
          <w:p w:rsidR="0082744D" w:rsidRDefault="0082744D">
            <w:pPr>
              <w:cnfStyle w:val="000000100000" w:firstRow="0" w:lastRow="0" w:firstColumn="0" w:lastColumn="0" w:oddVBand="0" w:evenVBand="0" w:oddHBand="1" w:evenHBand="0" w:firstRowFirstColumn="0" w:firstRowLastColumn="0" w:lastRowFirstColumn="0" w:lastRowLastColumn="0"/>
            </w:pPr>
          </w:p>
        </w:tc>
      </w:tr>
      <w:tr w:rsidR="00531946" w:rsidTr="00531946">
        <w:tc>
          <w:tcPr>
            <w:cnfStyle w:val="001000000000" w:firstRow="0" w:lastRow="0" w:firstColumn="1" w:lastColumn="0" w:oddVBand="0" w:evenVBand="0" w:oddHBand="0" w:evenHBand="0" w:firstRowFirstColumn="0" w:firstRowLastColumn="0" w:lastRowFirstColumn="0" w:lastRowLastColumn="0"/>
            <w:tcW w:w="3096" w:type="dxa"/>
          </w:tcPr>
          <w:p w:rsidR="00531946" w:rsidRDefault="00531946"/>
        </w:tc>
        <w:tc>
          <w:tcPr>
            <w:tcW w:w="3096" w:type="dxa"/>
          </w:tcPr>
          <w:p w:rsidR="00531946" w:rsidRDefault="00531946">
            <w:pPr>
              <w:cnfStyle w:val="000000000000" w:firstRow="0" w:lastRow="0" w:firstColumn="0" w:lastColumn="0" w:oddVBand="0" w:evenVBand="0" w:oddHBand="0" w:evenHBand="0" w:firstRowFirstColumn="0" w:firstRowLastColumn="0" w:lastRowFirstColumn="0" w:lastRowLastColumn="0"/>
            </w:pPr>
          </w:p>
        </w:tc>
        <w:tc>
          <w:tcPr>
            <w:tcW w:w="3096" w:type="dxa"/>
          </w:tcPr>
          <w:p w:rsidR="00531946" w:rsidRDefault="00531946">
            <w:pPr>
              <w:cnfStyle w:val="000000000000" w:firstRow="0" w:lastRow="0" w:firstColumn="0" w:lastColumn="0" w:oddVBand="0" w:evenVBand="0" w:oddHBand="0" w:evenHBand="0" w:firstRowFirstColumn="0" w:firstRowLastColumn="0" w:lastRowFirstColumn="0" w:lastRowLastColumn="0"/>
            </w:pPr>
          </w:p>
        </w:tc>
      </w:tr>
      <w:tr w:rsidR="00531946" w:rsidTr="00531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531946" w:rsidRDefault="00531946"/>
        </w:tc>
        <w:tc>
          <w:tcPr>
            <w:tcW w:w="3096" w:type="dxa"/>
          </w:tcPr>
          <w:p w:rsidR="00531946" w:rsidRDefault="00531946">
            <w:pPr>
              <w:cnfStyle w:val="000000100000" w:firstRow="0" w:lastRow="0" w:firstColumn="0" w:lastColumn="0" w:oddVBand="0" w:evenVBand="0" w:oddHBand="1" w:evenHBand="0" w:firstRowFirstColumn="0" w:firstRowLastColumn="0" w:lastRowFirstColumn="0" w:lastRowLastColumn="0"/>
            </w:pPr>
          </w:p>
        </w:tc>
        <w:tc>
          <w:tcPr>
            <w:tcW w:w="3096" w:type="dxa"/>
          </w:tcPr>
          <w:p w:rsidR="00531946" w:rsidRDefault="00531946">
            <w:pPr>
              <w:cnfStyle w:val="000000100000" w:firstRow="0" w:lastRow="0" w:firstColumn="0" w:lastColumn="0" w:oddVBand="0" w:evenVBand="0" w:oddHBand="1" w:evenHBand="0" w:firstRowFirstColumn="0" w:firstRowLastColumn="0" w:lastRowFirstColumn="0" w:lastRowLastColumn="0"/>
            </w:pPr>
          </w:p>
        </w:tc>
      </w:tr>
    </w:tbl>
    <w:p w:rsidR="0082744D" w:rsidRDefault="0082744D"/>
    <w:p w:rsidR="00EA0F98" w:rsidRDefault="00EA0F98" w:rsidP="00EA0F98">
      <w:r>
        <w:t>Maak gebruik van onderstaande symbolen.</w:t>
      </w:r>
    </w:p>
    <w:p w:rsidR="00EA0F98" w:rsidRDefault="00EA0F98" w:rsidP="00EA0F98">
      <w:r>
        <w:rPr>
          <w:noProof/>
          <w:lang w:eastAsia="nl-NL"/>
        </w:rPr>
        <mc:AlternateContent>
          <mc:Choice Requires="wps">
            <w:drawing>
              <wp:anchor distT="0" distB="0" distL="114300" distR="114300" simplePos="0" relativeHeight="251669504" behindDoc="0" locked="0" layoutInCell="1" allowOverlap="1">
                <wp:simplePos x="0" y="0"/>
                <wp:positionH relativeFrom="column">
                  <wp:posOffset>2110105</wp:posOffset>
                </wp:positionH>
                <wp:positionV relativeFrom="paragraph">
                  <wp:posOffset>732155</wp:posOffset>
                </wp:positionV>
                <wp:extent cx="2114550" cy="514350"/>
                <wp:effectExtent l="0" t="0" r="0" b="0"/>
                <wp:wrapNone/>
                <wp:docPr id="12" name="Tekstvak 12"/>
                <wp:cNvGraphicFramePr/>
                <a:graphic xmlns:a="http://schemas.openxmlformats.org/drawingml/2006/main">
                  <a:graphicData uri="http://schemas.microsoft.com/office/word/2010/wordprocessingShape">
                    <wps:wsp>
                      <wps:cNvSpPr txBox="1"/>
                      <wps:spPr>
                        <a:xfrm>
                          <a:off x="0" y="0"/>
                          <a:ext cx="211455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2A3B" w:rsidRDefault="007C2A3B">
                            <w:r>
                              <w:t>Hiermee kan je alles stap voor stap laten verder gaan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2" o:spid="_x0000_s1027" type="#_x0000_t202" style="position:absolute;margin-left:166.15pt;margin-top:57.65pt;width:166.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" filled="f" stroked="f" strokeweight=".5pt">
                <v:textbox>
                  <w:txbxContent>
                    <w:p w:rsidR="007C2A3B" w:rsidRDefault="007C2A3B">
                      <w:r>
                        <w:t>Hiermee kan je alles stap voor stap laten verder gaan</w:t>
                      </w:r>
                    </w:p>
                  </w:txbxContent>
                </v:textbox>
              </v:shape>
            </w:pict>
          </mc:Fallback>
        </mc:AlternateContent>
      </w:r>
      <w:r>
        <w:rPr>
          <w:noProof/>
          <w:lang w:eastAsia="nl-NL"/>
        </w:rPr>
        <mc:AlternateContent>
          <mc:Choice Requires="wps">
            <w:drawing>
              <wp:anchor distT="0" distB="0" distL="114300" distR="114300" simplePos="0" relativeHeight="251668480" behindDoc="0" locked="0" layoutInCell="1" allowOverlap="1">
                <wp:simplePos x="0" y="0"/>
                <wp:positionH relativeFrom="column">
                  <wp:posOffset>1510030</wp:posOffset>
                </wp:positionH>
                <wp:positionV relativeFrom="paragraph">
                  <wp:posOffset>732155</wp:posOffset>
                </wp:positionV>
                <wp:extent cx="676275" cy="323850"/>
                <wp:effectExtent l="0" t="0" r="0" b="0"/>
                <wp:wrapNone/>
                <wp:docPr id="11" name="Tekstvak 11"/>
                <wp:cNvGraphicFramePr/>
                <a:graphic xmlns:a="http://schemas.openxmlformats.org/drawingml/2006/main">
                  <a:graphicData uri="http://schemas.microsoft.com/office/word/2010/wordprocessingShape">
                    <wps:wsp>
                      <wps:cNvSpPr txBox="1"/>
                      <wps:spPr>
                        <a:xfrm>
                          <a:off x="0" y="0"/>
                          <a:ext cx="6762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2A3B" w:rsidRDefault="007C2A3B">
                            <w:proofErr w:type="spellStart"/>
                            <w:r>
                              <w:t>play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1" o:spid="_x0000_s1028" type="#_x0000_t202" style="position:absolute;margin-left:118.9pt;margin-top:57.65pt;width:53.25pt;height:2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" filled="f" stroked="f" strokeweight=".5pt">
                <v:textbox>
                  <w:txbxContent>
                    <w:p w:rsidR="007C2A3B" w:rsidRDefault="007C2A3B">
                      <w:proofErr w:type="spellStart"/>
                      <w:r>
                        <w:t>play</w:t>
                      </w:r>
                      <w:proofErr w:type="spellEnd"/>
                    </w:p>
                  </w:txbxContent>
                </v:textbox>
              </v:shape>
            </w:pict>
          </mc:Fallback>
        </mc:AlternateContent>
      </w:r>
      <w:r>
        <w:rPr>
          <w:noProof/>
          <w:lang w:eastAsia="nl-NL"/>
        </w:rPr>
        <mc:AlternateContent>
          <mc:Choice Requires="wps">
            <w:drawing>
              <wp:anchor distT="0" distB="0" distL="114300" distR="114300" simplePos="0" relativeHeight="251667456" behindDoc="0" locked="0" layoutInCell="1" allowOverlap="1">
                <wp:simplePos x="0" y="0"/>
                <wp:positionH relativeFrom="column">
                  <wp:posOffset>71755</wp:posOffset>
                </wp:positionH>
                <wp:positionV relativeFrom="paragraph">
                  <wp:posOffset>732155</wp:posOffset>
                </wp:positionV>
                <wp:extent cx="895350" cy="323850"/>
                <wp:effectExtent l="0" t="0" r="0" b="0"/>
                <wp:wrapNone/>
                <wp:docPr id="10" name="Tekstvak 10"/>
                <wp:cNvGraphicFramePr/>
                <a:graphic xmlns:a="http://schemas.openxmlformats.org/drawingml/2006/main">
                  <a:graphicData uri="http://schemas.microsoft.com/office/word/2010/wordprocessingShape">
                    <wps:wsp>
                      <wps:cNvSpPr txBox="1"/>
                      <wps:spPr>
                        <a:xfrm>
                          <a:off x="0" y="0"/>
                          <a:ext cx="8953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2A3B" w:rsidRDefault="007C2A3B">
                            <w:r>
                              <w:t>pauze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0" o:spid="_x0000_s1029" type="#_x0000_t202" style="position:absolute;margin-left:5.65pt;margin-top:57.65pt;width:70.5pt;height:2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" filled="f" stroked="f" strokeweight=".5pt">
                <v:textbox>
                  <w:txbxContent>
                    <w:p w:rsidR="007C2A3B" w:rsidRDefault="007C2A3B">
                      <w:r>
                        <w:t>pauze</w:t>
                      </w:r>
                    </w:p>
                  </w:txbxContent>
                </v:textbox>
              </v:shape>
            </w:pict>
          </mc:Fallback>
        </mc:AlternateContent>
      </w:r>
      <w:r>
        <w:rPr>
          <w:noProof/>
          <w:lang w:eastAsia="nl-NL"/>
        </w:rPr>
        <mc:AlternateContent>
          <mc:Choice Requires="wps">
            <w:drawing>
              <wp:anchor distT="0" distB="0" distL="114300" distR="114300" simplePos="0" relativeHeight="251664384" behindDoc="0" locked="0" layoutInCell="1" allowOverlap="1" wp14:anchorId="2874C74A" wp14:editId="230E277E">
                <wp:simplePos x="0" y="0"/>
                <wp:positionH relativeFrom="column">
                  <wp:posOffset>1719580</wp:posOffset>
                </wp:positionH>
                <wp:positionV relativeFrom="paragraph">
                  <wp:posOffset>513080</wp:posOffset>
                </wp:positionV>
                <wp:extent cx="0" cy="295275"/>
                <wp:effectExtent l="95250" t="0" r="57150" b="66675"/>
                <wp:wrapNone/>
                <wp:docPr id="8" name="Rechte verbindingslijn met pijl 8"/>
                <wp:cNvGraphicFramePr/>
                <a:graphic xmlns:a="http://schemas.openxmlformats.org/drawingml/2006/main">
                  <a:graphicData uri="http://schemas.microsoft.com/office/word/2010/wordprocessingShape">
                    <wps:wsp>
                      <wps:cNvCnPr/>
                      <wps:spPr>
                        <a:xfrm>
                          <a:off x="0" y="0"/>
                          <a:ext cx="0" cy="29527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Rechte verbindingslijn met pijl 8" o:spid="_x0000_s1026" type="#_x0000_t32" style="position:absolute;margin-left:135.4pt;margin-top:40.4pt;width:0;height:23.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" strokecolor="black [3040]" strokeweight="1.5pt">
                <v:stroke endarrow="open"/>
              </v:shape>
            </w:pict>
          </mc:Fallback>
        </mc:AlternateContent>
      </w:r>
      <w:r>
        <w:rPr>
          <w:noProof/>
          <w:lang w:eastAsia="nl-NL"/>
        </w:rPr>
        <mc:AlternateContent>
          <mc:Choice Requires="wps">
            <w:drawing>
              <wp:anchor distT="0" distB="0" distL="114300" distR="114300" simplePos="0" relativeHeight="251666432" behindDoc="0" locked="0" layoutInCell="1" allowOverlap="1" wp14:anchorId="23A0C7FD" wp14:editId="6A24FFC3">
                <wp:simplePos x="0" y="0"/>
                <wp:positionH relativeFrom="column">
                  <wp:posOffset>2186305</wp:posOffset>
                </wp:positionH>
                <wp:positionV relativeFrom="paragraph">
                  <wp:posOffset>513080</wp:posOffset>
                </wp:positionV>
                <wp:extent cx="0" cy="295275"/>
                <wp:effectExtent l="95250" t="0" r="57150" b="66675"/>
                <wp:wrapNone/>
                <wp:docPr id="9" name="Rechte verbindingslijn met pijl 9"/>
                <wp:cNvGraphicFramePr/>
                <a:graphic xmlns:a="http://schemas.openxmlformats.org/drawingml/2006/main">
                  <a:graphicData uri="http://schemas.microsoft.com/office/word/2010/wordprocessingShape">
                    <wps:wsp>
                      <wps:cNvCnPr/>
                      <wps:spPr>
                        <a:xfrm>
                          <a:off x="0" y="0"/>
                          <a:ext cx="0" cy="29527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Rechte verbindingslijn met pijl 9" o:spid="_x0000_s1026" type="#_x0000_t32" style="position:absolute;margin-left:172.15pt;margin-top:40.4pt;width:0;height:23.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" strokecolor="black [3040]" strokeweight="1.5pt">
                <v:stroke endarrow="open"/>
              </v:shape>
            </w:pict>
          </mc:Fallback>
        </mc:AlternateContent>
      </w:r>
      <w:r>
        <w:rPr>
          <w:noProof/>
          <w:lang w:eastAsia="nl-NL"/>
        </w:rPr>
        <mc:AlternateContent>
          <mc:Choice Requires="wps">
            <w:drawing>
              <wp:anchor distT="0" distB="0" distL="114300" distR="114300" simplePos="0" relativeHeight="251662336" behindDoc="0" locked="0" layoutInCell="1" allowOverlap="1" wp14:anchorId="09D35A09" wp14:editId="0C31D24E">
                <wp:simplePos x="0" y="0"/>
                <wp:positionH relativeFrom="column">
                  <wp:posOffset>347980</wp:posOffset>
                </wp:positionH>
                <wp:positionV relativeFrom="paragraph">
                  <wp:posOffset>513080</wp:posOffset>
                </wp:positionV>
                <wp:extent cx="0" cy="295275"/>
                <wp:effectExtent l="95250" t="0" r="57150" b="66675"/>
                <wp:wrapNone/>
                <wp:docPr id="7" name="Rechte verbindingslijn met pijl 7"/>
                <wp:cNvGraphicFramePr/>
                <a:graphic xmlns:a="http://schemas.openxmlformats.org/drawingml/2006/main">
                  <a:graphicData uri="http://schemas.microsoft.com/office/word/2010/wordprocessingShape">
                    <wps:wsp>
                      <wps:cNvCnPr/>
                      <wps:spPr>
                        <a:xfrm>
                          <a:off x="0" y="0"/>
                          <a:ext cx="0" cy="29527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Rechte verbindingslijn met pijl 7" o:spid="_x0000_s1026" type="#_x0000_t32" style="position:absolute;margin-left:27.4pt;margin-top:40.4pt;width:0;height:23.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" strokecolor="black [3040]" strokeweight="1.5pt">
                <v:stroke endarrow="open"/>
              </v:shape>
            </w:pict>
          </mc:Fallback>
        </mc:AlternateContent>
      </w:r>
      <w:r>
        <w:rPr>
          <w:noProof/>
          <w:lang w:eastAsia="nl-NL"/>
        </w:rPr>
        <w:drawing>
          <wp:inline distT="0" distB="0" distL="0" distR="0" wp14:anchorId="145B3277" wp14:editId="09ABC165">
            <wp:extent cx="1123950" cy="6096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0" cy="609600"/>
                    </a:xfrm>
                    <a:prstGeom prst="rect">
                      <a:avLst/>
                    </a:prstGeom>
                    <a:noFill/>
                    <a:ln>
                      <a:noFill/>
                    </a:ln>
                  </pic:spPr>
                </pic:pic>
              </a:graphicData>
            </a:graphic>
          </wp:inline>
        </w:drawing>
      </w:r>
      <w:r>
        <w:tab/>
      </w:r>
      <w:r>
        <w:rPr>
          <w:noProof/>
          <w:lang w:eastAsia="nl-NL"/>
        </w:rPr>
        <w:drawing>
          <wp:inline distT="0" distB="0" distL="0" distR="0" wp14:anchorId="1D270215" wp14:editId="7C87908E">
            <wp:extent cx="1123950" cy="63817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638175"/>
                    </a:xfrm>
                    <a:prstGeom prst="rect">
                      <a:avLst/>
                    </a:prstGeom>
                    <a:noFill/>
                    <a:ln>
                      <a:noFill/>
                    </a:ln>
                  </pic:spPr>
                </pic:pic>
              </a:graphicData>
            </a:graphic>
          </wp:inline>
        </w:drawing>
      </w:r>
    </w:p>
    <w:p w:rsidR="00EA0F98" w:rsidRDefault="00EA0F98" w:rsidP="00EA0F98"/>
    <w:p w:rsidR="00220B67" w:rsidRDefault="00220B67" w:rsidP="00EA0F98"/>
    <w:p w:rsidR="00220B67" w:rsidRDefault="00220B67" w:rsidP="00EA0F98"/>
    <w:p w:rsidR="00220B67" w:rsidRDefault="00220B67" w:rsidP="00EA0F98"/>
    <w:p w:rsidR="00220B67" w:rsidRDefault="00220B67" w:rsidP="00EA0F98"/>
    <w:p w:rsidR="00180C73" w:rsidRPr="00981400" w:rsidRDefault="00180C73" w:rsidP="00220B67">
      <w:pPr>
        <w:pStyle w:val="Lijstalinea"/>
        <w:numPr>
          <w:ilvl w:val="0"/>
          <w:numId w:val="3"/>
        </w:numPr>
        <w:rPr>
          <w:i/>
        </w:rPr>
      </w:pPr>
      <w:r w:rsidRPr="00981400">
        <w:rPr>
          <w:i/>
          <w:noProof/>
          <w:lang w:eastAsia="nl-NL"/>
        </w:rPr>
        <w:lastRenderedPageBreak/>
        <w:drawing>
          <wp:anchor distT="0" distB="0" distL="114300" distR="114300" simplePos="0" relativeHeight="251670528" behindDoc="1" locked="0" layoutInCell="1" allowOverlap="1" wp14:anchorId="4C28E88F" wp14:editId="586E85F9">
            <wp:simplePos x="0" y="0"/>
            <wp:positionH relativeFrom="column">
              <wp:posOffset>4614545</wp:posOffset>
            </wp:positionH>
            <wp:positionV relativeFrom="paragraph">
              <wp:posOffset>227965</wp:posOffset>
            </wp:positionV>
            <wp:extent cx="1152525" cy="864235"/>
            <wp:effectExtent l="0" t="0" r="9525" b="0"/>
            <wp:wrapTight wrapText="bothSides">
              <wp:wrapPolygon edited="0">
                <wp:start x="0" y="0"/>
                <wp:lineTo x="0" y="20949"/>
                <wp:lineTo x="21421" y="20949"/>
                <wp:lineTo x="21421" y="0"/>
                <wp:lineTo x="0" y="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864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400">
        <w:rPr>
          <w:i/>
        </w:rPr>
        <w:t>O</w:t>
      </w:r>
      <w:r w:rsidR="008E07C1" w:rsidRPr="00981400">
        <w:rPr>
          <w:i/>
        </w:rPr>
        <w:t xml:space="preserve">nderzoek wat koolstofmonoxide doet wanneer het in contact komt met de verschillende soorten licht en vul de tabel in met wat je ziet. </w:t>
      </w:r>
      <w:r w:rsidRPr="00981400">
        <w:rPr>
          <w:i/>
        </w:rPr>
        <w:t xml:space="preserve">Dit bij een minimale lichttoevoer. </w:t>
      </w:r>
    </w:p>
    <w:p w:rsidR="00531946" w:rsidRDefault="00927B0A">
      <w:r>
        <w:object w:dxaOrig="825"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24pt" o:ole="">
            <v:imagedata r:id="rId13" o:title=""/>
          </v:shape>
          <o:OLEObject Type="Embed" ProgID="PBrush" ShapeID="_x0000_i1025" DrawAspect="Content" ObjectID="_1476431253" r:id="rId14"/>
        </w:object>
      </w:r>
      <w:r w:rsidR="00180C73">
        <w:br/>
      </w:r>
    </w:p>
    <w:tbl>
      <w:tblPr>
        <w:tblStyle w:val="Lichtraster-accent5"/>
        <w:tblW w:w="0" w:type="auto"/>
        <w:tblLook w:val="04A0" w:firstRow="1" w:lastRow="0" w:firstColumn="1" w:lastColumn="0" w:noHBand="0" w:noVBand="1"/>
      </w:tblPr>
      <w:tblGrid>
        <w:gridCol w:w="2322"/>
        <w:gridCol w:w="2322"/>
        <w:gridCol w:w="2322"/>
        <w:gridCol w:w="2322"/>
      </w:tblGrid>
      <w:tr w:rsidR="00C578CF" w:rsidTr="002334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rsidR="00C578CF" w:rsidRDefault="00C578CF">
            <w:r>
              <w:t>Microgolf</w:t>
            </w:r>
          </w:p>
        </w:tc>
        <w:tc>
          <w:tcPr>
            <w:tcW w:w="2322" w:type="dxa"/>
          </w:tcPr>
          <w:p w:rsidR="00C578CF" w:rsidRDefault="00C578CF">
            <w:pPr>
              <w:cnfStyle w:val="100000000000" w:firstRow="1" w:lastRow="0" w:firstColumn="0" w:lastColumn="0" w:oddVBand="0" w:evenVBand="0" w:oddHBand="0" w:evenHBand="0" w:firstRowFirstColumn="0" w:firstRowLastColumn="0" w:lastRowFirstColumn="0" w:lastRowLastColumn="0"/>
            </w:pPr>
            <w:r>
              <w:t>Infrarood</w:t>
            </w:r>
          </w:p>
        </w:tc>
        <w:tc>
          <w:tcPr>
            <w:tcW w:w="2322" w:type="dxa"/>
          </w:tcPr>
          <w:p w:rsidR="00C578CF" w:rsidRDefault="00C578CF">
            <w:pPr>
              <w:cnfStyle w:val="100000000000" w:firstRow="1" w:lastRow="0" w:firstColumn="0" w:lastColumn="0" w:oddVBand="0" w:evenVBand="0" w:oddHBand="0" w:evenHBand="0" w:firstRowFirstColumn="0" w:firstRowLastColumn="0" w:lastRowFirstColumn="0" w:lastRowLastColumn="0"/>
            </w:pPr>
            <w:r>
              <w:t>Zichtbaar licht</w:t>
            </w:r>
          </w:p>
        </w:tc>
        <w:tc>
          <w:tcPr>
            <w:tcW w:w="2322" w:type="dxa"/>
          </w:tcPr>
          <w:p w:rsidR="00C578CF" w:rsidRDefault="00C578CF">
            <w:pPr>
              <w:cnfStyle w:val="100000000000" w:firstRow="1" w:lastRow="0" w:firstColumn="0" w:lastColumn="0" w:oddVBand="0" w:evenVBand="0" w:oddHBand="0" w:evenHBand="0" w:firstRowFirstColumn="0" w:firstRowLastColumn="0" w:lastRowFirstColumn="0" w:lastRowLastColumn="0"/>
            </w:pPr>
            <w:r>
              <w:t xml:space="preserve">Ultraviolet </w:t>
            </w:r>
          </w:p>
        </w:tc>
      </w:tr>
      <w:tr w:rsidR="00C578CF" w:rsidTr="00233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rsidR="00C578CF" w:rsidRDefault="00C578CF"/>
        </w:tc>
        <w:tc>
          <w:tcPr>
            <w:tcW w:w="2322" w:type="dxa"/>
          </w:tcPr>
          <w:p w:rsidR="00C578CF" w:rsidRDefault="00C578CF">
            <w:pPr>
              <w:cnfStyle w:val="000000100000" w:firstRow="0" w:lastRow="0" w:firstColumn="0" w:lastColumn="0" w:oddVBand="0" w:evenVBand="0" w:oddHBand="1" w:evenHBand="0" w:firstRowFirstColumn="0" w:firstRowLastColumn="0" w:lastRowFirstColumn="0" w:lastRowLastColumn="0"/>
            </w:pPr>
          </w:p>
        </w:tc>
        <w:tc>
          <w:tcPr>
            <w:tcW w:w="2322" w:type="dxa"/>
          </w:tcPr>
          <w:p w:rsidR="00C578CF" w:rsidRDefault="00C578CF">
            <w:pPr>
              <w:cnfStyle w:val="000000100000" w:firstRow="0" w:lastRow="0" w:firstColumn="0" w:lastColumn="0" w:oddVBand="0" w:evenVBand="0" w:oddHBand="1" w:evenHBand="0" w:firstRowFirstColumn="0" w:firstRowLastColumn="0" w:lastRowFirstColumn="0" w:lastRowLastColumn="0"/>
            </w:pPr>
          </w:p>
        </w:tc>
        <w:tc>
          <w:tcPr>
            <w:tcW w:w="2322" w:type="dxa"/>
          </w:tcPr>
          <w:p w:rsidR="00C578CF" w:rsidRDefault="00C578CF">
            <w:pPr>
              <w:cnfStyle w:val="000000100000" w:firstRow="0" w:lastRow="0" w:firstColumn="0" w:lastColumn="0" w:oddVBand="0" w:evenVBand="0" w:oddHBand="1" w:evenHBand="0" w:firstRowFirstColumn="0" w:firstRowLastColumn="0" w:lastRowFirstColumn="0" w:lastRowLastColumn="0"/>
            </w:pPr>
          </w:p>
          <w:p w:rsidR="00531946" w:rsidRDefault="00531946">
            <w:pPr>
              <w:cnfStyle w:val="000000100000" w:firstRow="0" w:lastRow="0" w:firstColumn="0" w:lastColumn="0" w:oddVBand="0" w:evenVBand="0" w:oddHBand="1" w:evenHBand="0" w:firstRowFirstColumn="0" w:firstRowLastColumn="0" w:lastRowFirstColumn="0" w:lastRowLastColumn="0"/>
            </w:pPr>
          </w:p>
          <w:p w:rsidR="00531946" w:rsidRDefault="00531946">
            <w:pPr>
              <w:cnfStyle w:val="000000100000" w:firstRow="0" w:lastRow="0" w:firstColumn="0" w:lastColumn="0" w:oddVBand="0" w:evenVBand="0" w:oddHBand="1" w:evenHBand="0" w:firstRowFirstColumn="0" w:firstRowLastColumn="0" w:lastRowFirstColumn="0" w:lastRowLastColumn="0"/>
            </w:pPr>
          </w:p>
          <w:p w:rsidR="00531946" w:rsidRDefault="00531946">
            <w:pPr>
              <w:cnfStyle w:val="000000100000" w:firstRow="0" w:lastRow="0" w:firstColumn="0" w:lastColumn="0" w:oddVBand="0" w:evenVBand="0" w:oddHBand="1" w:evenHBand="0" w:firstRowFirstColumn="0" w:firstRowLastColumn="0" w:lastRowFirstColumn="0" w:lastRowLastColumn="0"/>
            </w:pPr>
          </w:p>
          <w:p w:rsidR="00531946" w:rsidRDefault="00531946">
            <w:pPr>
              <w:cnfStyle w:val="000000100000" w:firstRow="0" w:lastRow="0" w:firstColumn="0" w:lastColumn="0" w:oddVBand="0" w:evenVBand="0" w:oddHBand="1" w:evenHBand="0" w:firstRowFirstColumn="0" w:firstRowLastColumn="0" w:lastRowFirstColumn="0" w:lastRowLastColumn="0"/>
            </w:pPr>
          </w:p>
          <w:p w:rsidR="00531946" w:rsidRDefault="00531946">
            <w:pPr>
              <w:cnfStyle w:val="000000100000" w:firstRow="0" w:lastRow="0" w:firstColumn="0" w:lastColumn="0" w:oddVBand="0" w:evenVBand="0" w:oddHBand="1" w:evenHBand="0" w:firstRowFirstColumn="0" w:firstRowLastColumn="0" w:lastRowFirstColumn="0" w:lastRowLastColumn="0"/>
            </w:pPr>
          </w:p>
          <w:p w:rsidR="00531946" w:rsidRDefault="00531946">
            <w:pPr>
              <w:cnfStyle w:val="000000100000" w:firstRow="0" w:lastRow="0" w:firstColumn="0" w:lastColumn="0" w:oddVBand="0" w:evenVBand="0" w:oddHBand="1" w:evenHBand="0" w:firstRowFirstColumn="0" w:firstRowLastColumn="0" w:lastRowFirstColumn="0" w:lastRowLastColumn="0"/>
            </w:pPr>
          </w:p>
          <w:p w:rsidR="00531946" w:rsidRDefault="00531946">
            <w:pPr>
              <w:cnfStyle w:val="000000100000" w:firstRow="0" w:lastRow="0" w:firstColumn="0" w:lastColumn="0" w:oddVBand="0" w:evenVBand="0" w:oddHBand="1" w:evenHBand="0" w:firstRowFirstColumn="0" w:firstRowLastColumn="0" w:lastRowFirstColumn="0" w:lastRowLastColumn="0"/>
            </w:pPr>
          </w:p>
          <w:p w:rsidR="00531946" w:rsidRDefault="00531946">
            <w:pPr>
              <w:cnfStyle w:val="000000100000" w:firstRow="0" w:lastRow="0" w:firstColumn="0" w:lastColumn="0" w:oddVBand="0" w:evenVBand="0" w:oddHBand="1" w:evenHBand="0" w:firstRowFirstColumn="0" w:firstRowLastColumn="0" w:lastRowFirstColumn="0" w:lastRowLastColumn="0"/>
            </w:pPr>
          </w:p>
          <w:p w:rsidR="00180C73" w:rsidRDefault="00180C73">
            <w:pPr>
              <w:cnfStyle w:val="000000100000" w:firstRow="0" w:lastRow="0" w:firstColumn="0" w:lastColumn="0" w:oddVBand="0" w:evenVBand="0" w:oddHBand="1" w:evenHBand="0" w:firstRowFirstColumn="0" w:firstRowLastColumn="0" w:lastRowFirstColumn="0" w:lastRowLastColumn="0"/>
            </w:pPr>
          </w:p>
          <w:p w:rsidR="00180C73" w:rsidRDefault="00180C73">
            <w:pPr>
              <w:cnfStyle w:val="000000100000" w:firstRow="0" w:lastRow="0" w:firstColumn="0" w:lastColumn="0" w:oddVBand="0" w:evenVBand="0" w:oddHBand="1" w:evenHBand="0" w:firstRowFirstColumn="0" w:firstRowLastColumn="0" w:lastRowFirstColumn="0" w:lastRowLastColumn="0"/>
            </w:pPr>
          </w:p>
          <w:p w:rsidR="00180C73" w:rsidRDefault="00180C73">
            <w:pPr>
              <w:cnfStyle w:val="000000100000" w:firstRow="0" w:lastRow="0" w:firstColumn="0" w:lastColumn="0" w:oddVBand="0" w:evenVBand="0" w:oddHBand="1" w:evenHBand="0" w:firstRowFirstColumn="0" w:firstRowLastColumn="0" w:lastRowFirstColumn="0" w:lastRowLastColumn="0"/>
            </w:pPr>
          </w:p>
        </w:tc>
      </w:tr>
    </w:tbl>
    <w:p w:rsidR="00220B67" w:rsidRDefault="00220B67"/>
    <w:p w:rsidR="00C578CF" w:rsidRDefault="00C87DD9">
      <w:r>
        <w:rPr>
          <w:noProof/>
          <w:lang w:eastAsia="nl-NL"/>
        </w:rPr>
        <w:drawing>
          <wp:anchor distT="0" distB="0" distL="114300" distR="114300" simplePos="0" relativeHeight="251671552" behindDoc="1" locked="0" layoutInCell="1" allowOverlap="1" wp14:anchorId="3A079E74" wp14:editId="515698B0">
            <wp:simplePos x="0" y="0"/>
            <wp:positionH relativeFrom="column">
              <wp:posOffset>4825365</wp:posOffset>
            </wp:positionH>
            <wp:positionV relativeFrom="paragraph">
              <wp:posOffset>-42545</wp:posOffset>
            </wp:positionV>
            <wp:extent cx="1075055" cy="847725"/>
            <wp:effectExtent l="0" t="0" r="0" b="9525"/>
            <wp:wrapTight wrapText="bothSides">
              <wp:wrapPolygon edited="0">
                <wp:start x="0" y="0"/>
                <wp:lineTo x="0" y="21357"/>
                <wp:lineTo x="21051" y="21357"/>
                <wp:lineTo x="21051" y="0"/>
                <wp:lineTo x="0"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505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80C73">
        <w:t>Doe nu net hetzelfde, maar dan de lichttoevoer volledig aan. Bekijk ook steeds het moleculen in vertraagde versie.</w:t>
      </w:r>
    </w:p>
    <w:p w:rsidR="00C87DD9" w:rsidRDefault="00C87DD9"/>
    <w:tbl>
      <w:tblPr>
        <w:tblStyle w:val="Lichtraster-accent5"/>
        <w:tblW w:w="0" w:type="auto"/>
        <w:tblLook w:val="04A0" w:firstRow="1" w:lastRow="0" w:firstColumn="1" w:lastColumn="0" w:noHBand="0" w:noVBand="1"/>
      </w:tblPr>
      <w:tblGrid>
        <w:gridCol w:w="2322"/>
        <w:gridCol w:w="2322"/>
        <w:gridCol w:w="2322"/>
        <w:gridCol w:w="2322"/>
      </w:tblGrid>
      <w:tr w:rsidR="00180C73" w:rsidTr="002334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rsidR="00180C73" w:rsidRDefault="00180C73" w:rsidP="007C2A3B">
            <w:r>
              <w:t>Microgolf</w:t>
            </w:r>
          </w:p>
        </w:tc>
        <w:tc>
          <w:tcPr>
            <w:tcW w:w="2322" w:type="dxa"/>
          </w:tcPr>
          <w:p w:rsidR="00180C73" w:rsidRDefault="00180C73" w:rsidP="007C2A3B">
            <w:pPr>
              <w:cnfStyle w:val="100000000000" w:firstRow="1" w:lastRow="0" w:firstColumn="0" w:lastColumn="0" w:oddVBand="0" w:evenVBand="0" w:oddHBand="0" w:evenHBand="0" w:firstRowFirstColumn="0" w:firstRowLastColumn="0" w:lastRowFirstColumn="0" w:lastRowLastColumn="0"/>
            </w:pPr>
            <w:r>
              <w:t>Infrarood</w:t>
            </w:r>
          </w:p>
        </w:tc>
        <w:tc>
          <w:tcPr>
            <w:tcW w:w="2322" w:type="dxa"/>
          </w:tcPr>
          <w:p w:rsidR="00180C73" w:rsidRDefault="00180C73" w:rsidP="007C2A3B">
            <w:pPr>
              <w:cnfStyle w:val="100000000000" w:firstRow="1" w:lastRow="0" w:firstColumn="0" w:lastColumn="0" w:oddVBand="0" w:evenVBand="0" w:oddHBand="0" w:evenHBand="0" w:firstRowFirstColumn="0" w:firstRowLastColumn="0" w:lastRowFirstColumn="0" w:lastRowLastColumn="0"/>
            </w:pPr>
            <w:r>
              <w:t>Zichtbaar licht</w:t>
            </w:r>
          </w:p>
        </w:tc>
        <w:tc>
          <w:tcPr>
            <w:tcW w:w="2322" w:type="dxa"/>
          </w:tcPr>
          <w:p w:rsidR="00180C73" w:rsidRDefault="00180C73" w:rsidP="007C2A3B">
            <w:pPr>
              <w:cnfStyle w:val="100000000000" w:firstRow="1" w:lastRow="0" w:firstColumn="0" w:lastColumn="0" w:oddVBand="0" w:evenVBand="0" w:oddHBand="0" w:evenHBand="0" w:firstRowFirstColumn="0" w:firstRowLastColumn="0" w:lastRowFirstColumn="0" w:lastRowLastColumn="0"/>
            </w:pPr>
            <w:r>
              <w:t xml:space="preserve">Ultraviolet </w:t>
            </w:r>
          </w:p>
        </w:tc>
      </w:tr>
      <w:tr w:rsidR="00180C73" w:rsidTr="00233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rsidR="00180C73" w:rsidRDefault="00180C73" w:rsidP="007C2A3B"/>
        </w:tc>
        <w:tc>
          <w:tcPr>
            <w:tcW w:w="2322" w:type="dxa"/>
          </w:tcPr>
          <w:p w:rsidR="00180C73" w:rsidRDefault="00180C73" w:rsidP="007C2A3B">
            <w:pPr>
              <w:cnfStyle w:val="000000100000" w:firstRow="0" w:lastRow="0" w:firstColumn="0" w:lastColumn="0" w:oddVBand="0" w:evenVBand="0" w:oddHBand="1" w:evenHBand="0" w:firstRowFirstColumn="0" w:firstRowLastColumn="0" w:lastRowFirstColumn="0" w:lastRowLastColumn="0"/>
            </w:pPr>
          </w:p>
        </w:tc>
        <w:tc>
          <w:tcPr>
            <w:tcW w:w="2322" w:type="dxa"/>
          </w:tcPr>
          <w:p w:rsidR="00180C73" w:rsidRDefault="00180C73" w:rsidP="007C2A3B">
            <w:pPr>
              <w:cnfStyle w:val="000000100000" w:firstRow="0" w:lastRow="0" w:firstColumn="0" w:lastColumn="0" w:oddVBand="0" w:evenVBand="0" w:oddHBand="1" w:evenHBand="0" w:firstRowFirstColumn="0" w:firstRowLastColumn="0" w:lastRowFirstColumn="0" w:lastRowLastColumn="0"/>
            </w:pPr>
          </w:p>
        </w:tc>
        <w:tc>
          <w:tcPr>
            <w:tcW w:w="2322" w:type="dxa"/>
          </w:tcPr>
          <w:p w:rsidR="00180C73" w:rsidRDefault="00180C73" w:rsidP="007C2A3B">
            <w:pPr>
              <w:cnfStyle w:val="000000100000" w:firstRow="0" w:lastRow="0" w:firstColumn="0" w:lastColumn="0" w:oddVBand="0" w:evenVBand="0" w:oddHBand="1" w:evenHBand="0" w:firstRowFirstColumn="0" w:firstRowLastColumn="0" w:lastRowFirstColumn="0" w:lastRowLastColumn="0"/>
            </w:pPr>
          </w:p>
          <w:p w:rsidR="00180C73" w:rsidRDefault="00180C73" w:rsidP="007C2A3B">
            <w:pPr>
              <w:cnfStyle w:val="000000100000" w:firstRow="0" w:lastRow="0" w:firstColumn="0" w:lastColumn="0" w:oddVBand="0" w:evenVBand="0" w:oddHBand="1" w:evenHBand="0" w:firstRowFirstColumn="0" w:firstRowLastColumn="0" w:lastRowFirstColumn="0" w:lastRowLastColumn="0"/>
            </w:pPr>
          </w:p>
          <w:p w:rsidR="00180C73" w:rsidRDefault="00180C73" w:rsidP="007C2A3B">
            <w:pPr>
              <w:cnfStyle w:val="000000100000" w:firstRow="0" w:lastRow="0" w:firstColumn="0" w:lastColumn="0" w:oddVBand="0" w:evenVBand="0" w:oddHBand="1" w:evenHBand="0" w:firstRowFirstColumn="0" w:firstRowLastColumn="0" w:lastRowFirstColumn="0" w:lastRowLastColumn="0"/>
            </w:pPr>
          </w:p>
          <w:p w:rsidR="00180C73" w:rsidRDefault="00180C73" w:rsidP="007C2A3B">
            <w:pPr>
              <w:cnfStyle w:val="000000100000" w:firstRow="0" w:lastRow="0" w:firstColumn="0" w:lastColumn="0" w:oddVBand="0" w:evenVBand="0" w:oddHBand="1" w:evenHBand="0" w:firstRowFirstColumn="0" w:firstRowLastColumn="0" w:lastRowFirstColumn="0" w:lastRowLastColumn="0"/>
            </w:pPr>
          </w:p>
          <w:p w:rsidR="00180C73" w:rsidRDefault="00180C73" w:rsidP="007C2A3B">
            <w:pPr>
              <w:cnfStyle w:val="000000100000" w:firstRow="0" w:lastRow="0" w:firstColumn="0" w:lastColumn="0" w:oddVBand="0" w:evenVBand="0" w:oddHBand="1" w:evenHBand="0" w:firstRowFirstColumn="0" w:firstRowLastColumn="0" w:lastRowFirstColumn="0" w:lastRowLastColumn="0"/>
            </w:pPr>
          </w:p>
          <w:p w:rsidR="00180C73" w:rsidRDefault="00180C73" w:rsidP="007C2A3B">
            <w:pPr>
              <w:cnfStyle w:val="000000100000" w:firstRow="0" w:lastRow="0" w:firstColumn="0" w:lastColumn="0" w:oddVBand="0" w:evenVBand="0" w:oddHBand="1" w:evenHBand="0" w:firstRowFirstColumn="0" w:firstRowLastColumn="0" w:lastRowFirstColumn="0" w:lastRowLastColumn="0"/>
            </w:pPr>
          </w:p>
          <w:p w:rsidR="00180C73" w:rsidRDefault="00180C73" w:rsidP="007C2A3B">
            <w:pPr>
              <w:cnfStyle w:val="000000100000" w:firstRow="0" w:lastRow="0" w:firstColumn="0" w:lastColumn="0" w:oddVBand="0" w:evenVBand="0" w:oddHBand="1" w:evenHBand="0" w:firstRowFirstColumn="0" w:firstRowLastColumn="0" w:lastRowFirstColumn="0" w:lastRowLastColumn="0"/>
            </w:pPr>
          </w:p>
          <w:p w:rsidR="00180C73" w:rsidRDefault="00180C73" w:rsidP="007C2A3B">
            <w:pPr>
              <w:cnfStyle w:val="000000100000" w:firstRow="0" w:lastRow="0" w:firstColumn="0" w:lastColumn="0" w:oddVBand="0" w:evenVBand="0" w:oddHBand="1" w:evenHBand="0" w:firstRowFirstColumn="0" w:firstRowLastColumn="0" w:lastRowFirstColumn="0" w:lastRowLastColumn="0"/>
            </w:pPr>
          </w:p>
          <w:p w:rsidR="00180C73" w:rsidRDefault="00180C73" w:rsidP="007C2A3B">
            <w:pPr>
              <w:cnfStyle w:val="000000100000" w:firstRow="0" w:lastRow="0" w:firstColumn="0" w:lastColumn="0" w:oddVBand="0" w:evenVBand="0" w:oddHBand="1" w:evenHBand="0" w:firstRowFirstColumn="0" w:firstRowLastColumn="0" w:lastRowFirstColumn="0" w:lastRowLastColumn="0"/>
            </w:pPr>
          </w:p>
          <w:p w:rsidR="00180C73" w:rsidRDefault="00180C73" w:rsidP="007C2A3B">
            <w:pPr>
              <w:cnfStyle w:val="000000100000" w:firstRow="0" w:lastRow="0" w:firstColumn="0" w:lastColumn="0" w:oddVBand="0" w:evenVBand="0" w:oddHBand="1" w:evenHBand="0" w:firstRowFirstColumn="0" w:firstRowLastColumn="0" w:lastRowFirstColumn="0" w:lastRowLastColumn="0"/>
            </w:pPr>
          </w:p>
          <w:p w:rsidR="00180C73" w:rsidRDefault="00180C73" w:rsidP="007C2A3B">
            <w:pPr>
              <w:cnfStyle w:val="000000100000" w:firstRow="0" w:lastRow="0" w:firstColumn="0" w:lastColumn="0" w:oddVBand="0" w:evenVBand="0" w:oddHBand="1" w:evenHBand="0" w:firstRowFirstColumn="0" w:firstRowLastColumn="0" w:lastRowFirstColumn="0" w:lastRowLastColumn="0"/>
            </w:pPr>
          </w:p>
          <w:p w:rsidR="00180C73" w:rsidRDefault="00180C73" w:rsidP="007C2A3B">
            <w:pPr>
              <w:cnfStyle w:val="000000100000" w:firstRow="0" w:lastRow="0" w:firstColumn="0" w:lastColumn="0" w:oddVBand="0" w:evenVBand="0" w:oddHBand="1" w:evenHBand="0" w:firstRowFirstColumn="0" w:firstRowLastColumn="0" w:lastRowFirstColumn="0" w:lastRowLastColumn="0"/>
            </w:pPr>
          </w:p>
        </w:tc>
      </w:tr>
    </w:tbl>
    <w:p w:rsidR="00180C73" w:rsidRDefault="00180C73" w:rsidP="00BF0A75"/>
    <w:p w:rsidR="00220B67" w:rsidRDefault="00220B67" w:rsidP="00BF0A75"/>
    <w:p w:rsidR="00220B67" w:rsidRDefault="00220B67" w:rsidP="00BF0A75"/>
    <w:p w:rsidR="00220B67" w:rsidRDefault="00220B67" w:rsidP="00BF0A75"/>
    <w:p w:rsidR="00220B67" w:rsidRDefault="00220B67" w:rsidP="00BF0A75"/>
    <w:p w:rsidR="00BF0A75" w:rsidRPr="00981400" w:rsidRDefault="00220B67" w:rsidP="00220B67">
      <w:pPr>
        <w:pStyle w:val="Lijstalinea"/>
        <w:numPr>
          <w:ilvl w:val="0"/>
          <w:numId w:val="3"/>
        </w:numPr>
        <w:rPr>
          <w:i/>
        </w:rPr>
      </w:pPr>
      <w:r w:rsidRPr="00981400">
        <w:rPr>
          <w:i/>
        </w:rPr>
        <w:lastRenderedPageBreak/>
        <w:t>O</w:t>
      </w:r>
      <w:r w:rsidR="00BF0A75" w:rsidRPr="00981400">
        <w:rPr>
          <w:i/>
        </w:rPr>
        <w:t>nderzoek vervolgend de volgende moleculen op dezelfde manier als je bij koolstofmonoxide hebt moeten doen.</w:t>
      </w:r>
    </w:p>
    <w:tbl>
      <w:tblPr>
        <w:tblStyle w:val="Gemiddeldelijst2-accent5"/>
        <w:tblW w:w="0" w:type="auto"/>
        <w:tblLook w:val="04A0" w:firstRow="1" w:lastRow="0" w:firstColumn="1" w:lastColumn="0" w:noHBand="0" w:noVBand="1"/>
      </w:tblPr>
      <w:tblGrid>
        <w:gridCol w:w="1857"/>
        <w:gridCol w:w="1857"/>
        <w:gridCol w:w="1858"/>
        <w:gridCol w:w="1858"/>
        <w:gridCol w:w="1858"/>
      </w:tblGrid>
      <w:tr w:rsidR="00BF0A75" w:rsidTr="006C255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57" w:type="dxa"/>
          </w:tcPr>
          <w:p w:rsidR="00BF0A75" w:rsidRDefault="00BF0A75" w:rsidP="00BF0A75"/>
        </w:tc>
        <w:tc>
          <w:tcPr>
            <w:tcW w:w="1857" w:type="dxa"/>
          </w:tcPr>
          <w:p w:rsidR="00BF0A75" w:rsidRDefault="00BF0A75" w:rsidP="00BF0A75">
            <w:pPr>
              <w:cnfStyle w:val="100000000000" w:firstRow="1" w:lastRow="0" w:firstColumn="0" w:lastColumn="0" w:oddVBand="0" w:evenVBand="0" w:oddHBand="0" w:evenHBand="0" w:firstRowFirstColumn="0" w:firstRowLastColumn="0" w:lastRowFirstColumn="0" w:lastRowLastColumn="0"/>
            </w:pPr>
            <w:r>
              <w:t>Microgolf</w:t>
            </w:r>
          </w:p>
        </w:tc>
        <w:tc>
          <w:tcPr>
            <w:tcW w:w="1858" w:type="dxa"/>
          </w:tcPr>
          <w:p w:rsidR="00BF0A75" w:rsidRDefault="00BF0A75" w:rsidP="00BF0A75">
            <w:pPr>
              <w:cnfStyle w:val="100000000000" w:firstRow="1" w:lastRow="0" w:firstColumn="0" w:lastColumn="0" w:oddVBand="0" w:evenVBand="0" w:oddHBand="0" w:evenHBand="0" w:firstRowFirstColumn="0" w:firstRowLastColumn="0" w:lastRowFirstColumn="0" w:lastRowLastColumn="0"/>
            </w:pPr>
            <w:r>
              <w:t>Infrarood</w:t>
            </w:r>
          </w:p>
        </w:tc>
        <w:tc>
          <w:tcPr>
            <w:tcW w:w="1858" w:type="dxa"/>
          </w:tcPr>
          <w:p w:rsidR="00BF0A75" w:rsidRDefault="00BF0A75" w:rsidP="00BF0A75">
            <w:pPr>
              <w:cnfStyle w:val="100000000000" w:firstRow="1" w:lastRow="0" w:firstColumn="0" w:lastColumn="0" w:oddVBand="0" w:evenVBand="0" w:oddHBand="0" w:evenHBand="0" w:firstRowFirstColumn="0" w:firstRowLastColumn="0" w:lastRowFirstColumn="0" w:lastRowLastColumn="0"/>
            </w:pPr>
            <w:r>
              <w:t>Zichtbaar licht</w:t>
            </w:r>
          </w:p>
        </w:tc>
        <w:tc>
          <w:tcPr>
            <w:tcW w:w="1858" w:type="dxa"/>
          </w:tcPr>
          <w:p w:rsidR="00BF0A75" w:rsidRDefault="00BF0A75" w:rsidP="00BF0A75">
            <w:pPr>
              <w:cnfStyle w:val="100000000000" w:firstRow="1" w:lastRow="0" w:firstColumn="0" w:lastColumn="0" w:oddVBand="0" w:evenVBand="0" w:oddHBand="0" w:evenHBand="0" w:firstRowFirstColumn="0" w:firstRowLastColumn="0" w:lastRowFirstColumn="0" w:lastRowLastColumn="0"/>
            </w:pPr>
            <w:r>
              <w:t xml:space="preserve">Ultraviolet </w:t>
            </w:r>
          </w:p>
        </w:tc>
      </w:tr>
      <w:tr w:rsidR="00BF0A75" w:rsidTr="006C25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rsidR="00BF0A75" w:rsidRDefault="00BF0A75" w:rsidP="00BF0A75">
            <w:r>
              <w:t>Stikstof</w:t>
            </w:r>
          </w:p>
          <w:p w:rsidR="00927B0A" w:rsidRDefault="00927B0A" w:rsidP="00BF0A75"/>
          <w:p w:rsidR="00927B0A" w:rsidRDefault="00927B0A" w:rsidP="00BF0A75"/>
          <w:p w:rsidR="00927B0A" w:rsidRDefault="00927B0A" w:rsidP="00BF0A75"/>
          <w:p w:rsidR="00927B0A" w:rsidRDefault="00927B0A" w:rsidP="00BF0A75">
            <w:r>
              <w:rPr>
                <w:rFonts w:asciiTheme="minorHAnsi" w:eastAsiaTheme="minorHAnsi" w:hAnsiTheme="minorHAnsi" w:cstheme="minorBidi"/>
                <w:color w:val="auto"/>
              </w:rPr>
              <w:object w:dxaOrig="690" w:dyaOrig="405">
                <v:shape id="_x0000_i1026" type="#_x0000_t75" style="width:34.5pt;height:20.25pt" o:ole="">
                  <v:imagedata r:id="rId16" o:title=""/>
                </v:shape>
                <o:OLEObject Type="Embed" ProgID="PBrush" ShapeID="_x0000_i1026" DrawAspect="Content" ObjectID="_1476431254" r:id="rId17"/>
              </w:object>
            </w:r>
          </w:p>
          <w:p w:rsidR="00927B0A" w:rsidRDefault="00927B0A" w:rsidP="00BF0A75"/>
        </w:tc>
        <w:tc>
          <w:tcPr>
            <w:tcW w:w="1857" w:type="dxa"/>
          </w:tcPr>
          <w:p w:rsidR="00BF0A75" w:rsidRDefault="00BF0A75" w:rsidP="00BF0A75">
            <w:pPr>
              <w:cnfStyle w:val="000000100000" w:firstRow="0" w:lastRow="0" w:firstColumn="0" w:lastColumn="0" w:oddVBand="0" w:evenVBand="0" w:oddHBand="1" w:evenHBand="0" w:firstRowFirstColumn="0" w:firstRowLastColumn="0" w:lastRowFirstColumn="0" w:lastRowLastColumn="0"/>
            </w:pPr>
          </w:p>
          <w:p w:rsidR="006C2554" w:rsidRDefault="006C2554" w:rsidP="00BF0A75">
            <w:pPr>
              <w:cnfStyle w:val="000000100000" w:firstRow="0" w:lastRow="0" w:firstColumn="0" w:lastColumn="0" w:oddVBand="0" w:evenVBand="0" w:oddHBand="1" w:evenHBand="0" w:firstRowFirstColumn="0" w:firstRowLastColumn="0" w:lastRowFirstColumn="0" w:lastRowLastColumn="0"/>
            </w:pPr>
          </w:p>
          <w:p w:rsidR="006C2554" w:rsidRDefault="006C2554" w:rsidP="00BF0A75">
            <w:pPr>
              <w:cnfStyle w:val="000000100000" w:firstRow="0" w:lastRow="0" w:firstColumn="0" w:lastColumn="0" w:oddVBand="0" w:evenVBand="0" w:oddHBand="1" w:evenHBand="0" w:firstRowFirstColumn="0" w:firstRowLastColumn="0" w:lastRowFirstColumn="0" w:lastRowLastColumn="0"/>
            </w:pPr>
          </w:p>
          <w:p w:rsidR="006C2554" w:rsidRDefault="006C2554" w:rsidP="00BF0A75">
            <w:pPr>
              <w:cnfStyle w:val="000000100000" w:firstRow="0" w:lastRow="0" w:firstColumn="0" w:lastColumn="0" w:oddVBand="0" w:evenVBand="0" w:oddHBand="1" w:evenHBand="0" w:firstRowFirstColumn="0" w:firstRowLastColumn="0" w:lastRowFirstColumn="0" w:lastRowLastColumn="0"/>
            </w:pPr>
          </w:p>
          <w:p w:rsidR="006C2554" w:rsidRDefault="006C2554" w:rsidP="00BF0A75">
            <w:pPr>
              <w:cnfStyle w:val="000000100000" w:firstRow="0" w:lastRow="0" w:firstColumn="0" w:lastColumn="0" w:oddVBand="0" w:evenVBand="0" w:oddHBand="1" w:evenHBand="0" w:firstRowFirstColumn="0" w:firstRowLastColumn="0" w:lastRowFirstColumn="0" w:lastRowLastColumn="0"/>
            </w:pPr>
          </w:p>
          <w:p w:rsidR="006C2554" w:rsidRDefault="006C2554" w:rsidP="00BF0A75">
            <w:pPr>
              <w:cnfStyle w:val="000000100000" w:firstRow="0" w:lastRow="0" w:firstColumn="0" w:lastColumn="0" w:oddVBand="0" w:evenVBand="0" w:oddHBand="1" w:evenHBand="0" w:firstRowFirstColumn="0" w:firstRowLastColumn="0" w:lastRowFirstColumn="0" w:lastRowLastColumn="0"/>
            </w:pPr>
          </w:p>
          <w:p w:rsidR="006C2554" w:rsidRDefault="006C2554" w:rsidP="00BF0A75">
            <w:pPr>
              <w:cnfStyle w:val="000000100000" w:firstRow="0" w:lastRow="0" w:firstColumn="0" w:lastColumn="0" w:oddVBand="0" w:evenVBand="0" w:oddHBand="1" w:evenHBand="0" w:firstRowFirstColumn="0" w:firstRowLastColumn="0" w:lastRowFirstColumn="0" w:lastRowLastColumn="0"/>
            </w:pPr>
          </w:p>
          <w:p w:rsidR="006C2554" w:rsidRDefault="006C2554" w:rsidP="00BF0A75">
            <w:pPr>
              <w:cnfStyle w:val="000000100000" w:firstRow="0" w:lastRow="0" w:firstColumn="0" w:lastColumn="0" w:oddVBand="0" w:evenVBand="0" w:oddHBand="1" w:evenHBand="0" w:firstRowFirstColumn="0" w:firstRowLastColumn="0" w:lastRowFirstColumn="0" w:lastRowLastColumn="0"/>
            </w:pPr>
          </w:p>
          <w:p w:rsidR="006C2554" w:rsidRDefault="006C2554" w:rsidP="00BF0A75">
            <w:pPr>
              <w:cnfStyle w:val="000000100000" w:firstRow="0" w:lastRow="0" w:firstColumn="0" w:lastColumn="0" w:oddVBand="0" w:evenVBand="0" w:oddHBand="1" w:evenHBand="0" w:firstRowFirstColumn="0" w:firstRowLastColumn="0" w:lastRowFirstColumn="0" w:lastRowLastColumn="0"/>
            </w:pPr>
          </w:p>
          <w:p w:rsidR="006C2554" w:rsidRDefault="006C2554" w:rsidP="00BF0A75">
            <w:pPr>
              <w:cnfStyle w:val="000000100000" w:firstRow="0" w:lastRow="0" w:firstColumn="0" w:lastColumn="0" w:oddVBand="0" w:evenVBand="0" w:oddHBand="1" w:evenHBand="0" w:firstRowFirstColumn="0" w:firstRowLastColumn="0" w:lastRowFirstColumn="0" w:lastRowLastColumn="0"/>
            </w:pPr>
          </w:p>
          <w:p w:rsidR="006C2554" w:rsidRDefault="006C2554" w:rsidP="00BF0A75">
            <w:pPr>
              <w:cnfStyle w:val="000000100000" w:firstRow="0" w:lastRow="0" w:firstColumn="0" w:lastColumn="0" w:oddVBand="0" w:evenVBand="0" w:oddHBand="1" w:evenHBand="0" w:firstRowFirstColumn="0" w:firstRowLastColumn="0" w:lastRowFirstColumn="0" w:lastRowLastColumn="0"/>
            </w:pPr>
          </w:p>
          <w:p w:rsidR="006C2554" w:rsidRDefault="006C2554" w:rsidP="00BF0A75">
            <w:pPr>
              <w:cnfStyle w:val="000000100000" w:firstRow="0" w:lastRow="0" w:firstColumn="0" w:lastColumn="0" w:oddVBand="0" w:evenVBand="0" w:oddHBand="1" w:evenHBand="0" w:firstRowFirstColumn="0" w:firstRowLastColumn="0" w:lastRowFirstColumn="0" w:lastRowLastColumn="0"/>
            </w:pPr>
          </w:p>
          <w:p w:rsidR="006C2554" w:rsidRDefault="006C2554" w:rsidP="00BF0A75">
            <w:pPr>
              <w:cnfStyle w:val="000000100000" w:firstRow="0" w:lastRow="0" w:firstColumn="0" w:lastColumn="0" w:oddVBand="0" w:evenVBand="0" w:oddHBand="1" w:evenHBand="0" w:firstRowFirstColumn="0" w:firstRowLastColumn="0" w:lastRowFirstColumn="0" w:lastRowLastColumn="0"/>
            </w:pPr>
          </w:p>
          <w:p w:rsidR="006C2554" w:rsidRDefault="006C2554" w:rsidP="00BF0A75">
            <w:pPr>
              <w:cnfStyle w:val="000000100000" w:firstRow="0" w:lastRow="0" w:firstColumn="0" w:lastColumn="0" w:oddVBand="0" w:evenVBand="0" w:oddHBand="1" w:evenHBand="0" w:firstRowFirstColumn="0" w:firstRowLastColumn="0" w:lastRowFirstColumn="0" w:lastRowLastColumn="0"/>
            </w:pPr>
          </w:p>
        </w:tc>
        <w:tc>
          <w:tcPr>
            <w:tcW w:w="1858" w:type="dxa"/>
          </w:tcPr>
          <w:p w:rsidR="00BF0A75" w:rsidRDefault="00BF0A75" w:rsidP="00BF0A75">
            <w:pPr>
              <w:cnfStyle w:val="000000100000" w:firstRow="0" w:lastRow="0" w:firstColumn="0" w:lastColumn="0" w:oddVBand="0" w:evenVBand="0" w:oddHBand="1" w:evenHBand="0" w:firstRowFirstColumn="0" w:firstRowLastColumn="0" w:lastRowFirstColumn="0" w:lastRowLastColumn="0"/>
            </w:pPr>
          </w:p>
        </w:tc>
        <w:tc>
          <w:tcPr>
            <w:tcW w:w="1858" w:type="dxa"/>
          </w:tcPr>
          <w:p w:rsidR="00BF0A75" w:rsidRDefault="00BF0A75" w:rsidP="00BF0A75">
            <w:pPr>
              <w:cnfStyle w:val="000000100000" w:firstRow="0" w:lastRow="0" w:firstColumn="0" w:lastColumn="0" w:oddVBand="0" w:evenVBand="0" w:oddHBand="1" w:evenHBand="0" w:firstRowFirstColumn="0" w:firstRowLastColumn="0" w:lastRowFirstColumn="0" w:lastRowLastColumn="0"/>
            </w:pPr>
          </w:p>
        </w:tc>
        <w:tc>
          <w:tcPr>
            <w:tcW w:w="1858" w:type="dxa"/>
          </w:tcPr>
          <w:p w:rsidR="00BF0A75" w:rsidRDefault="00BF0A75" w:rsidP="00BF0A75">
            <w:pPr>
              <w:cnfStyle w:val="000000100000" w:firstRow="0" w:lastRow="0" w:firstColumn="0" w:lastColumn="0" w:oddVBand="0" w:evenVBand="0" w:oddHBand="1" w:evenHBand="0" w:firstRowFirstColumn="0" w:firstRowLastColumn="0" w:lastRowFirstColumn="0" w:lastRowLastColumn="0"/>
            </w:pPr>
          </w:p>
        </w:tc>
      </w:tr>
      <w:tr w:rsidR="00BF0A75" w:rsidTr="006C2554">
        <w:tc>
          <w:tcPr>
            <w:cnfStyle w:val="001000000000" w:firstRow="0" w:lastRow="0" w:firstColumn="1" w:lastColumn="0" w:oddVBand="0" w:evenVBand="0" w:oddHBand="0" w:evenHBand="0" w:firstRowFirstColumn="0" w:firstRowLastColumn="0" w:lastRowFirstColumn="0" w:lastRowLastColumn="0"/>
            <w:tcW w:w="1857" w:type="dxa"/>
          </w:tcPr>
          <w:p w:rsidR="00BF0A75" w:rsidRDefault="00BF0A75" w:rsidP="00BF0A75">
            <w:r>
              <w:t>Zuurstof</w:t>
            </w:r>
          </w:p>
          <w:p w:rsidR="00927B0A" w:rsidRDefault="00927B0A" w:rsidP="00BF0A75"/>
          <w:p w:rsidR="00927B0A" w:rsidRDefault="00927B0A" w:rsidP="00BF0A75"/>
          <w:p w:rsidR="00927B0A" w:rsidRDefault="00927B0A" w:rsidP="00BF0A75">
            <w:r>
              <w:rPr>
                <w:rFonts w:asciiTheme="minorHAnsi" w:eastAsiaTheme="minorHAnsi" w:hAnsiTheme="minorHAnsi" w:cstheme="minorBidi"/>
                <w:color w:val="auto"/>
              </w:rPr>
              <w:object w:dxaOrig="735" w:dyaOrig="435">
                <v:shape id="_x0000_i1027" type="#_x0000_t75" style="width:36.75pt;height:21.75pt" o:ole="">
                  <v:imagedata r:id="rId18" o:title=""/>
                </v:shape>
                <o:OLEObject Type="Embed" ProgID="PBrush" ShapeID="_x0000_i1027" DrawAspect="Content" ObjectID="_1476431255" r:id="rId19"/>
              </w:object>
            </w:r>
          </w:p>
          <w:p w:rsidR="00927B0A" w:rsidRDefault="00927B0A" w:rsidP="00BF0A75"/>
        </w:tc>
        <w:tc>
          <w:tcPr>
            <w:tcW w:w="1857" w:type="dxa"/>
          </w:tcPr>
          <w:p w:rsidR="00BF0A75" w:rsidRDefault="00BF0A75" w:rsidP="00BF0A75">
            <w:pPr>
              <w:cnfStyle w:val="000000000000" w:firstRow="0" w:lastRow="0" w:firstColumn="0" w:lastColumn="0" w:oddVBand="0" w:evenVBand="0" w:oddHBand="0" w:evenHBand="0" w:firstRowFirstColumn="0" w:firstRowLastColumn="0" w:lastRowFirstColumn="0" w:lastRowLastColumn="0"/>
            </w:pPr>
          </w:p>
          <w:p w:rsidR="006C2554" w:rsidRDefault="006C2554" w:rsidP="00BF0A75">
            <w:pPr>
              <w:cnfStyle w:val="000000000000" w:firstRow="0" w:lastRow="0" w:firstColumn="0" w:lastColumn="0" w:oddVBand="0" w:evenVBand="0" w:oddHBand="0" w:evenHBand="0" w:firstRowFirstColumn="0" w:firstRowLastColumn="0" w:lastRowFirstColumn="0" w:lastRowLastColumn="0"/>
            </w:pPr>
          </w:p>
          <w:p w:rsidR="006C2554" w:rsidRDefault="006C2554" w:rsidP="00BF0A75">
            <w:pPr>
              <w:cnfStyle w:val="000000000000" w:firstRow="0" w:lastRow="0" w:firstColumn="0" w:lastColumn="0" w:oddVBand="0" w:evenVBand="0" w:oddHBand="0" w:evenHBand="0" w:firstRowFirstColumn="0" w:firstRowLastColumn="0" w:lastRowFirstColumn="0" w:lastRowLastColumn="0"/>
            </w:pPr>
          </w:p>
          <w:p w:rsidR="006C2554" w:rsidRDefault="006C2554" w:rsidP="00BF0A75">
            <w:pPr>
              <w:cnfStyle w:val="000000000000" w:firstRow="0" w:lastRow="0" w:firstColumn="0" w:lastColumn="0" w:oddVBand="0" w:evenVBand="0" w:oddHBand="0" w:evenHBand="0" w:firstRowFirstColumn="0" w:firstRowLastColumn="0" w:lastRowFirstColumn="0" w:lastRowLastColumn="0"/>
            </w:pPr>
          </w:p>
          <w:p w:rsidR="006C2554" w:rsidRDefault="006C2554" w:rsidP="00BF0A75">
            <w:pPr>
              <w:cnfStyle w:val="000000000000" w:firstRow="0" w:lastRow="0" w:firstColumn="0" w:lastColumn="0" w:oddVBand="0" w:evenVBand="0" w:oddHBand="0" w:evenHBand="0" w:firstRowFirstColumn="0" w:firstRowLastColumn="0" w:lastRowFirstColumn="0" w:lastRowLastColumn="0"/>
            </w:pPr>
          </w:p>
          <w:p w:rsidR="006C2554" w:rsidRDefault="006C2554" w:rsidP="00BF0A75">
            <w:pPr>
              <w:cnfStyle w:val="000000000000" w:firstRow="0" w:lastRow="0" w:firstColumn="0" w:lastColumn="0" w:oddVBand="0" w:evenVBand="0" w:oddHBand="0" w:evenHBand="0" w:firstRowFirstColumn="0" w:firstRowLastColumn="0" w:lastRowFirstColumn="0" w:lastRowLastColumn="0"/>
            </w:pPr>
          </w:p>
          <w:p w:rsidR="006C2554" w:rsidRDefault="006C2554" w:rsidP="00BF0A75">
            <w:pPr>
              <w:cnfStyle w:val="000000000000" w:firstRow="0" w:lastRow="0" w:firstColumn="0" w:lastColumn="0" w:oddVBand="0" w:evenVBand="0" w:oddHBand="0" w:evenHBand="0" w:firstRowFirstColumn="0" w:firstRowLastColumn="0" w:lastRowFirstColumn="0" w:lastRowLastColumn="0"/>
            </w:pPr>
          </w:p>
          <w:p w:rsidR="006C2554" w:rsidRDefault="006C2554" w:rsidP="00BF0A75">
            <w:pPr>
              <w:cnfStyle w:val="000000000000" w:firstRow="0" w:lastRow="0" w:firstColumn="0" w:lastColumn="0" w:oddVBand="0" w:evenVBand="0" w:oddHBand="0" w:evenHBand="0" w:firstRowFirstColumn="0" w:firstRowLastColumn="0" w:lastRowFirstColumn="0" w:lastRowLastColumn="0"/>
            </w:pPr>
          </w:p>
          <w:p w:rsidR="006C2554" w:rsidRDefault="006C2554" w:rsidP="00BF0A75">
            <w:pPr>
              <w:cnfStyle w:val="000000000000" w:firstRow="0" w:lastRow="0" w:firstColumn="0" w:lastColumn="0" w:oddVBand="0" w:evenVBand="0" w:oddHBand="0" w:evenHBand="0" w:firstRowFirstColumn="0" w:firstRowLastColumn="0" w:lastRowFirstColumn="0" w:lastRowLastColumn="0"/>
            </w:pPr>
          </w:p>
          <w:p w:rsidR="006C2554" w:rsidRDefault="006C2554" w:rsidP="00BF0A75">
            <w:pPr>
              <w:cnfStyle w:val="000000000000" w:firstRow="0" w:lastRow="0" w:firstColumn="0" w:lastColumn="0" w:oddVBand="0" w:evenVBand="0" w:oddHBand="0" w:evenHBand="0" w:firstRowFirstColumn="0" w:firstRowLastColumn="0" w:lastRowFirstColumn="0" w:lastRowLastColumn="0"/>
            </w:pPr>
          </w:p>
          <w:p w:rsidR="006C2554" w:rsidRDefault="006C2554" w:rsidP="00BF0A75">
            <w:pPr>
              <w:cnfStyle w:val="000000000000" w:firstRow="0" w:lastRow="0" w:firstColumn="0" w:lastColumn="0" w:oddVBand="0" w:evenVBand="0" w:oddHBand="0" w:evenHBand="0" w:firstRowFirstColumn="0" w:firstRowLastColumn="0" w:lastRowFirstColumn="0" w:lastRowLastColumn="0"/>
            </w:pPr>
          </w:p>
          <w:p w:rsidR="006C2554" w:rsidRDefault="006C2554" w:rsidP="00BF0A75">
            <w:pPr>
              <w:cnfStyle w:val="000000000000" w:firstRow="0" w:lastRow="0" w:firstColumn="0" w:lastColumn="0" w:oddVBand="0" w:evenVBand="0" w:oddHBand="0" w:evenHBand="0" w:firstRowFirstColumn="0" w:firstRowLastColumn="0" w:lastRowFirstColumn="0" w:lastRowLastColumn="0"/>
            </w:pPr>
          </w:p>
          <w:p w:rsidR="006C2554" w:rsidRDefault="006C2554" w:rsidP="00BF0A75">
            <w:pPr>
              <w:cnfStyle w:val="000000000000" w:firstRow="0" w:lastRow="0" w:firstColumn="0" w:lastColumn="0" w:oddVBand="0" w:evenVBand="0" w:oddHBand="0" w:evenHBand="0" w:firstRowFirstColumn="0" w:firstRowLastColumn="0" w:lastRowFirstColumn="0" w:lastRowLastColumn="0"/>
            </w:pPr>
          </w:p>
          <w:p w:rsidR="006C2554" w:rsidRDefault="006C2554" w:rsidP="00BF0A75">
            <w:pPr>
              <w:cnfStyle w:val="000000000000" w:firstRow="0" w:lastRow="0" w:firstColumn="0" w:lastColumn="0" w:oddVBand="0" w:evenVBand="0" w:oddHBand="0" w:evenHBand="0" w:firstRowFirstColumn="0" w:firstRowLastColumn="0" w:lastRowFirstColumn="0" w:lastRowLastColumn="0"/>
            </w:pPr>
            <w:r>
              <w:br/>
            </w:r>
          </w:p>
        </w:tc>
        <w:tc>
          <w:tcPr>
            <w:tcW w:w="1858" w:type="dxa"/>
          </w:tcPr>
          <w:p w:rsidR="00BF0A75" w:rsidRDefault="00BF0A75" w:rsidP="00BF0A75">
            <w:pPr>
              <w:cnfStyle w:val="000000000000" w:firstRow="0" w:lastRow="0" w:firstColumn="0" w:lastColumn="0" w:oddVBand="0" w:evenVBand="0" w:oddHBand="0" w:evenHBand="0" w:firstRowFirstColumn="0" w:firstRowLastColumn="0" w:lastRowFirstColumn="0" w:lastRowLastColumn="0"/>
            </w:pPr>
          </w:p>
        </w:tc>
        <w:tc>
          <w:tcPr>
            <w:tcW w:w="1858" w:type="dxa"/>
          </w:tcPr>
          <w:p w:rsidR="00BF0A75" w:rsidRDefault="00BF0A75" w:rsidP="00BF0A75">
            <w:pPr>
              <w:cnfStyle w:val="000000000000" w:firstRow="0" w:lastRow="0" w:firstColumn="0" w:lastColumn="0" w:oddVBand="0" w:evenVBand="0" w:oddHBand="0" w:evenHBand="0" w:firstRowFirstColumn="0" w:firstRowLastColumn="0" w:lastRowFirstColumn="0" w:lastRowLastColumn="0"/>
            </w:pPr>
          </w:p>
        </w:tc>
        <w:tc>
          <w:tcPr>
            <w:tcW w:w="1858" w:type="dxa"/>
          </w:tcPr>
          <w:p w:rsidR="00BF0A75" w:rsidRDefault="00BF0A75" w:rsidP="00BF0A75">
            <w:pPr>
              <w:cnfStyle w:val="000000000000" w:firstRow="0" w:lastRow="0" w:firstColumn="0" w:lastColumn="0" w:oddVBand="0" w:evenVBand="0" w:oddHBand="0" w:evenHBand="0" w:firstRowFirstColumn="0" w:firstRowLastColumn="0" w:lastRowFirstColumn="0" w:lastRowLastColumn="0"/>
            </w:pPr>
          </w:p>
        </w:tc>
      </w:tr>
      <w:tr w:rsidR="00BF0A75" w:rsidTr="006C25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rsidR="00BF0A75" w:rsidRDefault="00BF0A75" w:rsidP="00BF0A75">
            <w:r>
              <w:t>Koolstofdioxide</w:t>
            </w:r>
          </w:p>
          <w:p w:rsidR="00927B0A" w:rsidRDefault="00927B0A" w:rsidP="00BF0A75"/>
          <w:p w:rsidR="00927B0A" w:rsidRDefault="00927B0A" w:rsidP="00BF0A75"/>
          <w:p w:rsidR="00927B0A" w:rsidRDefault="00927B0A" w:rsidP="00BF0A75">
            <w:r>
              <w:rPr>
                <w:rFonts w:asciiTheme="minorHAnsi" w:eastAsiaTheme="minorHAnsi" w:hAnsiTheme="minorHAnsi" w:cstheme="minorBidi"/>
                <w:color w:val="auto"/>
              </w:rPr>
              <w:object w:dxaOrig="1065" w:dyaOrig="435">
                <v:shape id="_x0000_i1028" type="#_x0000_t75" style="width:53.25pt;height:21.75pt" o:ole="">
                  <v:imagedata r:id="rId20" o:title=""/>
                </v:shape>
                <o:OLEObject Type="Embed" ProgID="PBrush" ShapeID="_x0000_i1028" DrawAspect="Content" ObjectID="_1476431256" r:id="rId21"/>
              </w:object>
            </w:r>
          </w:p>
          <w:p w:rsidR="00927B0A" w:rsidRDefault="00927B0A" w:rsidP="00BF0A75"/>
        </w:tc>
        <w:tc>
          <w:tcPr>
            <w:tcW w:w="1857" w:type="dxa"/>
          </w:tcPr>
          <w:p w:rsidR="00BF0A75" w:rsidRDefault="00BF0A75" w:rsidP="00BF0A75">
            <w:pPr>
              <w:cnfStyle w:val="000000100000" w:firstRow="0" w:lastRow="0" w:firstColumn="0" w:lastColumn="0" w:oddVBand="0" w:evenVBand="0" w:oddHBand="1" w:evenHBand="0" w:firstRowFirstColumn="0" w:firstRowLastColumn="0" w:lastRowFirstColumn="0" w:lastRowLastColumn="0"/>
            </w:pPr>
          </w:p>
          <w:p w:rsidR="006C2554" w:rsidRDefault="006C2554" w:rsidP="00BF0A75">
            <w:pPr>
              <w:cnfStyle w:val="000000100000" w:firstRow="0" w:lastRow="0" w:firstColumn="0" w:lastColumn="0" w:oddVBand="0" w:evenVBand="0" w:oddHBand="1" w:evenHBand="0" w:firstRowFirstColumn="0" w:firstRowLastColumn="0" w:lastRowFirstColumn="0" w:lastRowLastColumn="0"/>
            </w:pPr>
          </w:p>
          <w:p w:rsidR="006C2554" w:rsidRDefault="006C2554" w:rsidP="00BF0A75">
            <w:pPr>
              <w:cnfStyle w:val="000000100000" w:firstRow="0" w:lastRow="0" w:firstColumn="0" w:lastColumn="0" w:oddVBand="0" w:evenVBand="0" w:oddHBand="1" w:evenHBand="0" w:firstRowFirstColumn="0" w:firstRowLastColumn="0" w:lastRowFirstColumn="0" w:lastRowLastColumn="0"/>
            </w:pPr>
          </w:p>
          <w:p w:rsidR="006C2554" w:rsidRDefault="006C2554" w:rsidP="00BF0A75">
            <w:pPr>
              <w:cnfStyle w:val="000000100000" w:firstRow="0" w:lastRow="0" w:firstColumn="0" w:lastColumn="0" w:oddVBand="0" w:evenVBand="0" w:oddHBand="1" w:evenHBand="0" w:firstRowFirstColumn="0" w:firstRowLastColumn="0" w:lastRowFirstColumn="0" w:lastRowLastColumn="0"/>
            </w:pPr>
          </w:p>
          <w:p w:rsidR="006C2554" w:rsidRDefault="006C2554" w:rsidP="00BF0A75">
            <w:pPr>
              <w:cnfStyle w:val="000000100000" w:firstRow="0" w:lastRow="0" w:firstColumn="0" w:lastColumn="0" w:oddVBand="0" w:evenVBand="0" w:oddHBand="1" w:evenHBand="0" w:firstRowFirstColumn="0" w:firstRowLastColumn="0" w:lastRowFirstColumn="0" w:lastRowLastColumn="0"/>
            </w:pPr>
          </w:p>
          <w:p w:rsidR="006C2554" w:rsidRDefault="006C2554" w:rsidP="00BF0A75">
            <w:pPr>
              <w:cnfStyle w:val="000000100000" w:firstRow="0" w:lastRow="0" w:firstColumn="0" w:lastColumn="0" w:oddVBand="0" w:evenVBand="0" w:oddHBand="1" w:evenHBand="0" w:firstRowFirstColumn="0" w:firstRowLastColumn="0" w:lastRowFirstColumn="0" w:lastRowLastColumn="0"/>
            </w:pPr>
          </w:p>
          <w:p w:rsidR="006C2554" w:rsidRDefault="006C2554" w:rsidP="00BF0A75">
            <w:pPr>
              <w:cnfStyle w:val="000000100000" w:firstRow="0" w:lastRow="0" w:firstColumn="0" w:lastColumn="0" w:oddVBand="0" w:evenVBand="0" w:oddHBand="1" w:evenHBand="0" w:firstRowFirstColumn="0" w:firstRowLastColumn="0" w:lastRowFirstColumn="0" w:lastRowLastColumn="0"/>
            </w:pPr>
          </w:p>
          <w:p w:rsidR="006C2554" w:rsidRDefault="006C2554" w:rsidP="00BF0A75">
            <w:pPr>
              <w:cnfStyle w:val="000000100000" w:firstRow="0" w:lastRow="0" w:firstColumn="0" w:lastColumn="0" w:oddVBand="0" w:evenVBand="0" w:oddHBand="1" w:evenHBand="0" w:firstRowFirstColumn="0" w:firstRowLastColumn="0" w:lastRowFirstColumn="0" w:lastRowLastColumn="0"/>
            </w:pPr>
          </w:p>
          <w:p w:rsidR="006C2554" w:rsidRDefault="006C2554" w:rsidP="00BF0A75">
            <w:pPr>
              <w:cnfStyle w:val="000000100000" w:firstRow="0" w:lastRow="0" w:firstColumn="0" w:lastColumn="0" w:oddVBand="0" w:evenVBand="0" w:oddHBand="1" w:evenHBand="0" w:firstRowFirstColumn="0" w:firstRowLastColumn="0" w:lastRowFirstColumn="0" w:lastRowLastColumn="0"/>
            </w:pPr>
          </w:p>
          <w:p w:rsidR="006C2554" w:rsidRDefault="006C2554" w:rsidP="00BF0A75">
            <w:pPr>
              <w:cnfStyle w:val="000000100000" w:firstRow="0" w:lastRow="0" w:firstColumn="0" w:lastColumn="0" w:oddVBand="0" w:evenVBand="0" w:oddHBand="1" w:evenHBand="0" w:firstRowFirstColumn="0" w:firstRowLastColumn="0" w:lastRowFirstColumn="0" w:lastRowLastColumn="0"/>
            </w:pPr>
          </w:p>
          <w:p w:rsidR="006C2554" w:rsidRDefault="006C2554" w:rsidP="00BF0A75">
            <w:pPr>
              <w:cnfStyle w:val="000000100000" w:firstRow="0" w:lastRow="0" w:firstColumn="0" w:lastColumn="0" w:oddVBand="0" w:evenVBand="0" w:oddHBand="1" w:evenHBand="0" w:firstRowFirstColumn="0" w:firstRowLastColumn="0" w:lastRowFirstColumn="0" w:lastRowLastColumn="0"/>
            </w:pPr>
          </w:p>
          <w:p w:rsidR="006C2554" w:rsidRDefault="006C2554" w:rsidP="00BF0A75">
            <w:pPr>
              <w:cnfStyle w:val="000000100000" w:firstRow="0" w:lastRow="0" w:firstColumn="0" w:lastColumn="0" w:oddVBand="0" w:evenVBand="0" w:oddHBand="1" w:evenHBand="0" w:firstRowFirstColumn="0" w:firstRowLastColumn="0" w:lastRowFirstColumn="0" w:lastRowLastColumn="0"/>
            </w:pPr>
          </w:p>
        </w:tc>
        <w:tc>
          <w:tcPr>
            <w:tcW w:w="1858" w:type="dxa"/>
          </w:tcPr>
          <w:p w:rsidR="00BF0A75" w:rsidRDefault="00BF0A75" w:rsidP="00BF0A75">
            <w:pPr>
              <w:cnfStyle w:val="000000100000" w:firstRow="0" w:lastRow="0" w:firstColumn="0" w:lastColumn="0" w:oddVBand="0" w:evenVBand="0" w:oddHBand="1" w:evenHBand="0" w:firstRowFirstColumn="0" w:firstRowLastColumn="0" w:lastRowFirstColumn="0" w:lastRowLastColumn="0"/>
            </w:pPr>
          </w:p>
        </w:tc>
        <w:tc>
          <w:tcPr>
            <w:tcW w:w="1858" w:type="dxa"/>
          </w:tcPr>
          <w:p w:rsidR="00BF0A75" w:rsidRDefault="00BF0A75" w:rsidP="00BF0A75">
            <w:pPr>
              <w:cnfStyle w:val="000000100000" w:firstRow="0" w:lastRow="0" w:firstColumn="0" w:lastColumn="0" w:oddVBand="0" w:evenVBand="0" w:oddHBand="1" w:evenHBand="0" w:firstRowFirstColumn="0" w:firstRowLastColumn="0" w:lastRowFirstColumn="0" w:lastRowLastColumn="0"/>
            </w:pPr>
          </w:p>
        </w:tc>
        <w:tc>
          <w:tcPr>
            <w:tcW w:w="1858" w:type="dxa"/>
          </w:tcPr>
          <w:p w:rsidR="00BF0A75" w:rsidRDefault="00BF0A75" w:rsidP="00BF0A75">
            <w:pPr>
              <w:cnfStyle w:val="000000100000" w:firstRow="0" w:lastRow="0" w:firstColumn="0" w:lastColumn="0" w:oddVBand="0" w:evenVBand="0" w:oddHBand="1" w:evenHBand="0" w:firstRowFirstColumn="0" w:firstRowLastColumn="0" w:lastRowFirstColumn="0" w:lastRowLastColumn="0"/>
            </w:pPr>
          </w:p>
        </w:tc>
      </w:tr>
      <w:tr w:rsidR="00BF0A75" w:rsidTr="006C2554">
        <w:tc>
          <w:tcPr>
            <w:cnfStyle w:val="001000000000" w:firstRow="0" w:lastRow="0" w:firstColumn="1" w:lastColumn="0" w:oddVBand="0" w:evenVBand="0" w:oddHBand="0" w:evenHBand="0" w:firstRowFirstColumn="0" w:firstRowLastColumn="0" w:lastRowFirstColumn="0" w:lastRowLastColumn="0"/>
            <w:tcW w:w="1857" w:type="dxa"/>
          </w:tcPr>
          <w:p w:rsidR="00BF0A75" w:rsidRDefault="00BF0A75" w:rsidP="00BF0A75">
            <w:r>
              <w:t>Water</w:t>
            </w:r>
          </w:p>
          <w:p w:rsidR="00927B0A" w:rsidRDefault="00927B0A" w:rsidP="00BF0A75"/>
          <w:p w:rsidR="00927B0A" w:rsidRDefault="00927B0A" w:rsidP="00BF0A75"/>
          <w:p w:rsidR="00927B0A" w:rsidRDefault="00927B0A" w:rsidP="00BF0A75">
            <w:r>
              <w:rPr>
                <w:rFonts w:asciiTheme="minorHAnsi" w:eastAsiaTheme="minorHAnsi" w:hAnsiTheme="minorHAnsi" w:cstheme="minorBidi"/>
                <w:color w:val="auto"/>
              </w:rPr>
              <w:object w:dxaOrig="660" w:dyaOrig="540">
                <v:shape id="_x0000_i1029" type="#_x0000_t75" style="width:33pt;height:27pt" o:ole="">
                  <v:imagedata r:id="rId22" o:title=""/>
                </v:shape>
                <o:OLEObject Type="Embed" ProgID="PBrush" ShapeID="_x0000_i1029" DrawAspect="Content" ObjectID="_1476431257" r:id="rId23"/>
              </w:object>
            </w:r>
          </w:p>
        </w:tc>
        <w:tc>
          <w:tcPr>
            <w:tcW w:w="1857" w:type="dxa"/>
          </w:tcPr>
          <w:p w:rsidR="00BF0A75" w:rsidRDefault="00BF0A75" w:rsidP="00BF0A75">
            <w:pPr>
              <w:cnfStyle w:val="000000000000" w:firstRow="0" w:lastRow="0" w:firstColumn="0" w:lastColumn="0" w:oddVBand="0" w:evenVBand="0" w:oddHBand="0" w:evenHBand="0" w:firstRowFirstColumn="0" w:firstRowLastColumn="0" w:lastRowFirstColumn="0" w:lastRowLastColumn="0"/>
            </w:pPr>
          </w:p>
          <w:p w:rsidR="006C2554" w:rsidRDefault="006C2554" w:rsidP="00BF0A75">
            <w:pPr>
              <w:cnfStyle w:val="000000000000" w:firstRow="0" w:lastRow="0" w:firstColumn="0" w:lastColumn="0" w:oddVBand="0" w:evenVBand="0" w:oddHBand="0" w:evenHBand="0" w:firstRowFirstColumn="0" w:firstRowLastColumn="0" w:lastRowFirstColumn="0" w:lastRowLastColumn="0"/>
            </w:pPr>
          </w:p>
          <w:p w:rsidR="006C2554" w:rsidRDefault="006C2554" w:rsidP="00BF0A75">
            <w:pPr>
              <w:cnfStyle w:val="000000000000" w:firstRow="0" w:lastRow="0" w:firstColumn="0" w:lastColumn="0" w:oddVBand="0" w:evenVBand="0" w:oddHBand="0" w:evenHBand="0" w:firstRowFirstColumn="0" w:firstRowLastColumn="0" w:lastRowFirstColumn="0" w:lastRowLastColumn="0"/>
            </w:pPr>
          </w:p>
          <w:p w:rsidR="006C2554" w:rsidRDefault="006C2554" w:rsidP="00BF0A75">
            <w:pPr>
              <w:cnfStyle w:val="000000000000" w:firstRow="0" w:lastRow="0" w:firstColumn="0" w:lastColumn="0" w:oddVBand="0" w:evenVBand="0" w:oddHBand="0" w:evenHBand="0" w:firstRowFirstColumn="0" w:firstRowLastColumn="0" w:lastRowFirstColumn="0" w:lastRowLastColumn="0"/>
            </w:pPr>
          </w:p>
          <w:p w:rsidR="006C2554" w:rsidRDefault="006C2554" w:rsidP="00BF0A75">
            <w:pPr>
              <w:cnfStyle w:val="000000000000" w:firstRow="0" w:lastRow="0" w:firstColumn="0" w:lastColumn="0" w:oddVBand="0" w:evenVBand="0" w:oddHBand="0" w:evenHBand="0" w:firstRowFirstColumn="0" w:firstRowLastColumn="0" w:lastRowFirstColumn="0" w:lastRowLastColumn="0"/>
            </w:pPr>
          </w:p>
          <w:p w:rsidR="006C2554" w:rsidRDefault="006C2554" w:rsidP="00BF0A75">
            <w:pPr>
              <w:cnfStyle w:val="000000000000" w:firstRow="0" w:lastRow="0" w:firstColumn="0" w:lastColumn="0" w:oddVBand="0" w:evenVBand="0" w:oddHBand="0" w:evenHBand="0" w:firstRowFirstColumn="0" w:firstRowLastColumn="0" w:lastRowFirstColumn="0" w:lastRowLastColumn="0"/>
            </w:pPr>
          </w:p>
          <w:p w:rsidR="006C2554" w:rsidRDefault="006C2554" w:rsidP="00BF0A75">
            <w:pPr>
              <w:cnfStyle w:val="000000000000" w:firstRow="0" w:lastRow="0" w:firstColumn="0" w:lastColumn="0" w:oddVBand="0" w:evenVBand="0" w:oddHBand="0" w:evenHBand="0" w:firstRowFirstColumn="0" w:firstRowLastColumn="0" w:lastRowFirstColumn="0" w:lastRowLastColumn="0"/>
            </w:pPr>
          </w:p>
          <w:p w:rsidR="006C2554" w:rsidRDefault="006C2554" w:rsidP="00BF0A75">
            <w:pPr>
              <w:cnfStyle w:val="000000000000" w:firstRow="0" w:lastRow="0" w:firstColumn="0" w:lastColumn="0" w:oddVBand="0" w:evenVBand="0" w:oddHBand="0" w:evenHBand="0" w:firstRowFirstColumn="0" w:firstRowLastColumn="0" w:lastRowFirstColumn="0" w:lastRowLastColumn="0"/>
            </w:pPr>
          </w:p>
          <w:p w:rsidR="006C2554" w:rsidRDefault="006C2554" w:rsidP="00BF0A75">
            <w:pPr>
              <w:cnfStyle w:val="000000000000" w:firstRow="0" w:lastRow="0" w:firstColumn="0" w:lastColumn="0" w:oddVBand="0" w:evenVBand="0" w:oddHBand="0" w:evenHBand="0" w:firstRowFirstColumn="0" w:firstRowLastColumn="0" w:lastRowFirstColumn="0" w:lastRowLastColumn="0"/>
            </w:pPr>
          </w:p>
          <w:p w:rsidR="006C2554" w:rsidRDefault="006C2554" w:rsidP="00BF0A75">
            <w:pPr>
              <w:cnfStyle w:val="000000000000" w:firstRow="0" w:lastRow="0" w:firstColumn="0" w:lastColumn="0" w:oddVBand="0" w:evenVBand="0" w:oddHBand="0" w:evenHBand="0" w:firstRowFirstColumn="0" w:firstRowLastColumn="0" w:lastRowFirstColumn="0" w:lastRowLastColumn="0"/>
            </w:pPr>
          </w:p>
          <w:p w:rsidR="006C2554" w:rsidRDefault="006C2554" w:rsidP="00BF0A75">
            <w:pPr>
              <w:cnfStyle w:val="000000000000" w:firstRow="0" w:lastRow="0" w:firstColumn="0" w:lastColumn="0" w:oddVBand="0" w:evenVBand="0" w:oddHBand="0" w:evenHBand="0" w:firstRowFirstColumn="0" w:firstRowLastColumn="0" w:lastRowFirstColumn="0" w:lastRowLastColumn="0"/>
            </w:pPr>
          </w:p>
          <w:p w:rsidR="006C2554" w:rsidRDefault="006C2554" w:rsidP="00BF0A75">
            <w:pPr>
              <w:cnfStyle w:val="000000000000" w:firstRow="0" w:lastRow="0" w:firstColumn="0" w:lastColumn="0" w:oddVBand="0" w:evenVBand="0" w:oddHBand="0" w:evenHBand="0" w:firstRowFirstColumn="0" w:firstRowLastColumn="0" w:lastRowFirstColumn="0" w:lastRowLastColumn="0"/>
            </w:pPr>
          </w:p>
          <w:p w:rsidR="006C2554" w:rsidRDefault="006C2554" w:rsidP="00BF0A75">
            <w:pPr>
              <w:cnfStyle w:val="000000000000" w:firstRow="0" w:lastRow="0" w:firstColumn="0" w:lastColumn="0" w:oddVBand="0" w:evenVBand="0" w:oddHBand="0" w:evenHBand="0" w:firstRowFirstColumn="0" w:firstRowLastColumn="0" w:lastRowFirstColumn="0" w:lastRowLastColumn="0"/>
            </w:pPr>
          </w:p>
        </w:tc>
        <w:tc>
          <w:tcPr>
            <w:tcW w:w="1858" w:type="dxa"/>
          </w:tcPr>
          <w:p w:rsidR="00BF0A75" w:rsidRDefault="00BF0A75" w:rsidP="00BF0A75">
            <w:pPr>
              <w:cnfStyle w:val="000000000000" w:firstRow="0" w:lastRow="0" w:firstColumn="0" w:lastColumn="0" w:oddVBand="0" w:evenVBand="0" w:oddHBand="0" w:evenHBand="0" w:firstRowFirstColumn="0" w:firstRowLastColumn="0" w:lastRowFirstColumn="0" w:lastRowLastColumn="0"/>
            </w:pPr>
          </w:p>
        </w:tc>
        <w:tc>
          <w:tcPr>
            <w:tcW w:w="1858" w:type="dxa"/>
          </w:tcPr>
          <w:p w:rsidR="00BF0A75" w:rsidRDefault="00BF0A75" w:rsidP="00BF0A75">
            <w:pPr>
              <w:cnfStyle w:val="000000000000" w:firstRow="0" w:lastRow="0" w:firstColumn="0" w:lastColumn="0" w:oddVBand="0" w:evenVBand="0" w:oddHBand="0" w:evenHBand="0" w:firstRowFirstColumn="0" w:firstRowLastColumn="0" w:lastRowFirstColumn="0" w:lastRowLastColumn="0"/>
            </w:pPr>
          </w:p>
        </w:tc>
        <w:tc>
          <w:tcPr>
            <w:tcW w:w="1858" w:type="dxa"/>
          </w:tcPr>
          <w:p w:rsidR="00BF0A75" w:rsidRDefault="00BF0A75" w:rsidP="00BF0A75">
            <w:pPr>
              <w:cnfStyle w:val="000000000000" w:firstRow="0" w:lastRow="0" w:firstColumn="0" w:lastColumn="0" w:oddVBand="0" w:evenVBand="0" w:oddHBand="0" w:evenHBand="0" w:firstRowFirstColumn="0" w:firstRowLastColumn="0" w:lastRowFirstColumn="0" w:lastRowLastColumn="0"/>
            </w:pPr>
          </w:p>
        </w:tc>
      </w:tr>
      <w:tr w:rsidR="00BF0A75" w:rsidTr="006C25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rsidR="00BF0A75" w:rsidRDefault="00BF0A75" w:rsidP="00BF0A75">
            <w:r>
              <w:lastRenderedPageBreak/>
              <w:t>Stikstofdioxide</w:t>
            </w:r>
          </w:p>
          <w:p w:rsidR="00927B0A" w:rsidRDefault="00927B0A" w:rsidP="00BF0A75"/>
          <w:p w:rsidR="00927B0A" w:rsidRDefault="00927B0A" w:rsidP="00BF0A75"/>
          <w:p w:rsidR="00927B0A" w:rsidRDefault="00927B0A" w:rsidP="00BF0A75">
            <w:r>
              <w:rPr>
                <w:rFonts w:asciiTheme="minorHAnsi" w:eastAsiaTheme="minorHAnsi" w:hAnsiTheme="minorHAnsi" w:cstheme="minorBidi"/>
                <w:color w:val="auto"/>
              </w:rPr>
              <w:object w:dxaOrig="975" w:dyaOrig="615">
                <v:shape id="_x0000_i1030" type="#_x0000_t75" style="width:48.75pt;height:30.75pt" o:ole="">
                  <v:imagedata r:id="rId24" o:title=""/>
                </v:shape>
                <o:OLEObject Type="Embed" ProgID="PBrush" ShapeID="_x0000_i1030" DrawAspect="Content" ObjectID="_1476431258" r:id="rId25"/>
              </w:object>
            </w:r>
          </w:p>
        </w:tc>
        <w:tc>
          <w:tcPr>
            <w:tcW w:w="1857" w:type="dxa"/>
          </w:tcPr>
          <w:p w:rsidR="00BF0A75" w:rsidRDefault="00BF0A75" w:rsidP="00BF0A75">
            <w:pPr>
              <w:cnfStyle w:val="000000100000" w:firstRow="0" w:lastRow="0" w:firstColumn="0" w:lastColumn="0" w:oddVBand="0" w:evenVBand="0" w:oddHBand="1" w:evenHBand="0" w:firstRowFirstColumn="0" w:firstRowLastColumn="0" w:lastRowFirstColumn="0" w:lastRowLastColumn="0"/>
            </w:pPr>
          </w:p>
          <w:p w:rsidR="006C2554" w:rsidRDefault="006C2554" w:rsidP="00BF0A75">
            <w:pPr>
              <w:cnfStyle w:val="000000100000" w:firstRow="0" w:lastRow="0" w:firstColumn="0" w:lastColumn="0" w:oddVBand="0" w:evenVBand="0" w:oddHBand="1" w:evenHBand="0" w:firstRowFirstColumn="0" w:firstRowLastColumn="0" w:lastRowFirstColumn="0" w:lastRowLastColumn="0"/>
            </w:pPr>
          </w:p>
          <w:p w:rsidR="006C2554" w:rsidRDefault="006C2554" w:rsidP="00BF0A75">
            <w:pPr>
              <w:cnfStyle w:val="000000100000" w:firstRow="0" w:lastRow="0" w:firstColumn="0" w:lastColumn="0" w:oddVBand="0" w:evenVBand="0" w:oddHBand="1" w:evenHBand="0" w:firstRowFirstColumn="0" w:firstRowLastColumn="0" w:lastRowFirstColumn="0" w:lastRowLastColumn="0"/>
            </w:pPr>
          </w:p>
          <w:p w:rsidR="006C2554" w:rsidRDefault="006C2554" w:rsidP="00BF0A75">
            <w:pPr>
              <w:cnfStyle w:val="000000100000" w:firstRow="0" w:lastRow="0" w:firstColumn="0" w:lastColumn="0" w:oddVBand="0" w:evenVBand="0" w:oddHBand="1" w:evenHBand="0" w:firstRowFirstColumn="0" w:firstRowLastColumn="0" w:lastRowFirstColumn="0" w:lastRowLastColumn="0"/>
            </w:pPr>
          </w:p>
          <w:p w:rsidR="006C2554" w:rsidRDefault="006C2554" w:rsidP="00BF0A75">
            <w:pPr>
              <w:cnfStyle w:val="000000100000" w:firstRow="0" w:lastRow="0" w:firstColumn="0" w:lastColumn="0" w:oddVBand="0" w:evenVBand="0" w:oddHBand="1" w:evenHBand="0" w:firstRowFirstColumn="0" w:firstRowLastColumn="0" w:lastRowFirstColumn="0" w:lastRowLastColumn="0"/>
            </w:pPr>
          </w:p>
          <w:p w:rsidR="006C2554" w:rsidRDefault="006C2554" w:rsidP="00BF0A75">
            <w:pPr>
              <w:cnfStyle w:val="000000100000" w:firstRow="0" w:lastRow="0" w:firstColumn="0" w:lastColumn="0" w:oddVBand="0" w:evenVBand="0" w:oddHBand="1" w:evenHBand="0" w:firstRowFirstColumn="0" w:firstRowLastColumn="0" w:lastRowFirstColumn="0" w:lastRowLastColumn="0"/>
            </w:pPr>
          </w:p>
          <w:p w:rsidR="006C2554" w:rsidRDefault="006C2554" w:rsidP="00BF0A75">
            <w:pPr>
              <w:cnfStyle w:val="000000100000" w:firstRow="0" w:lastRow="0" w:firstColumn="0" w:lastColumn="0" w:oddVBand="0" w:evenVBand="0" w:oddHBand="1" w:evenHBand="0" w:firstRowFirstColumn="0" w:firstRowLastColumn="0" w:lastRowFirstColumn="0" w:lastRowLastColumn="0"/>
            </w:pPr>
          </w:p>
          <w:p w:rsidR="006C2554" w:rsidRDefault="006C2554" w:rsidP="00BF0A75">
            <w:pPr>
              <w:cnfStyle w:val="000000100000" w:firstRow="0" w:lastRow="0" w:firstColumn="0" w:lastColumn="0" w:oddVBand="0" w:evenVBand="0" w:oddHBand="1" w:evenHBand="0" w:firstRowFirstColumn="0" w:firstRowLastColumn="0" w:lastRowFirstColumn="0" w:lastRowLastColumn="0"/>
            </w:pPr>
          </w:p>
          <w:p w:rsidR="006C2554" w:rsidRDefault="006C2554" w:rsidP="00BF0A75">
            <w:pPr>
              <w:cnfStyle w:val="000000100000" w:firstRow="0" w:lastRow="0" w:firstColumn="0" w:lastColumn="0" w:oddVBand="0" w:evenVBand="0" w:oddHBand="1" w:evenHBand="0" w:firstRowFirstColumn="0" w:firstRowLastColumn="0" w:lastRowFirstColumn="0" w:lastRowLastColumn="0"/>
            </w:pPr>
          </w:p>
          <w:p w:rsidR="006C2554" w:rsidRDefault="006C2554" w:rsidP="00BF0A75">
            <w:pPr>
              <w:cnfStyle w:val="000000100000" w:firstRow="0" w:lastRow="0" w:firstColumn="0" w:lastColumn="0" w:oddVBand="0" w:evenVBand="0" w:oddHBand="1" w:evenHBand="0" w:firstRowFirstColumn="0" w:firstRowLastColumn="0" w:lastRowFirstColumn="0" w:lastRowLastColumn="0"/>
            </w:pPr>
          </w:p>
          <w:p w:rsidR="006C2554" w:rsidRDefault="006C2554" w:rsidP="00BF0A75">
            <w:pPr>
              <w:cnfStyle w:val="000000100000" w:firstRow="0" w:lastRow="0" w:firstColumn="0" w:lastColumn="0" w:oddVBand="0" w:evenVBand="0" w:oddHBand="1" w:evenHBand="0" w:firstRowFirstColumn="0" w:firstRowLastColumn="0" w:lastRowFirstColumn="0" w:lastRowLastColumn="0"/>
            </w:pPr>
          </w:p>
          <w:p w:rsidR="006C2554" w:rsidRDefault="006C2554" w:rsidP="00BF0A75">
            <w:pPr>
              <w:cnfStyle w:val="000000100000" w:firstRow="0" w:lastRow="0" w:firstColumn="0" w:lastColumn="0" w:oddVBand="0" w:evenVBand="0" w:oddHBand="1" w:evenHBand="0" w:firstRowFirstColumn="0" w:firstRowLastColumn="0" w:lastRowFirstColumn="0" w:lastRowLastColumn="0"/>
            </w:pPr>
          </w:p>
          <w:p w:rsidR="006C2554" w:rsidRDefault="006C2554" w:rsidP="00BF0A75">
            <w:pPr>
              <w:cnfStyle w:val="000000100000" w:firstRow="0" w:lastRow="0" w:firstColumn="0" w:lastColumn="0" w:oddVBand="0" w:evenVBand="0" w:oddHBand="1" w:evenHBand="0" w:firstRowFirstColumn="0" w:firstRowLastColumn="0" w:lastRowFirstColumn="0" w:lastRowLastColumn="0"/>
            </w:pPr>
          </w:p>
        </w:tc>
        <w:tc>
          <w:tcPr>
            <w:tcW w:w="1858" w:type="dxa"/>
          </w:tcPr>
          <w:p w:rsidR="00BF0A75" w:rsidRDefault="00BF0A75" w:rsidP="00BF0A75">
            <w:pPr>
              <w:cnfStyle w:val="000000100000" w:firstRow="0" w:lastRow="0" w:firstColumn="0" w:lastColumn="0" w:oddVBand="0" w:evenVBand="0" w:oddHBand="1" w:evenHBand="0" w:firstRowFirstColumn="0" w:firstRowLastColumn="0" w:lastRowFirstColumn="0" w:lastRowLastColumn="0"/>
            </w:pPr>
          </w:p>
        </w:tc>
        <w:tc>
          <w:tcPr>
            <w:tcW w:w="1858" w:type="dxa"/>
          </w:tcPr>
          <w:p w:rsidR="00BF0A75" w:rsidRDefault="00BF0A75" w:rsidP="00BF0A75">
            <w:pPr>
              <w:cnfStyle w:val="000000100000" w:firstRow="0" w:lastRow="0" w:firstColumn="0" w:lastColumn="0" w:oddVBand="0" w:evenVBand="0" w:oddHBand="1" w:evenHBand="0" w:firstRowFirstColumn="0" w:firstRowLastColumn="0" w:lastRowFirstColumn="0" w:lastRowLastColumn="0"/>
            </w:pPr>
          </w:p>
        </w:tc>
        <w:tc>
          <w:tcPr>
            <w:tcW w:w="1858" w:type="dxa"/>
          </w:tcPr>
          <w:p w:rsidR="00BF0A75" w:rsidRDefault="00BF0A75" w:rsidP="00BF0A75">
            <w:pPr>
              <w:cnfStyle w:val="000000100000" w:firstRow="0" w:lastRow="0" w:firstColumn="0" w:lastColumn="0" w:oddVBand="0" w:evenVBand="0" w:oddHBand="1" w:evenHBand="0" w:firstRowFirstColumn="0" w:firstRowLastColumn="0" w:lastRowFirstColumn="0" w:lastRowLastColumn="0"/>
            </w:pPr>
          </w:p>
        </w:tc>
      </w:tr>
      <w:tr w:rsidR="00BF0A75" w:rsidTr="006C2554">
        <w:tc>
          <w:tcPr>
            <w:cnfStyle w:val="001000000000" w:firstRow="0" w:lastRow="0" w:firstColumn="1" w:lastColumn="0" w:oddVBand="0" w:evenVBand="0" w:oddHBand="0" w:evenHBand="0" w:firstRowFirstColumn="0" w:firstRowLastColumn="0" w:lastRowFirstColumn="0" w:lastRowLastColumn="0"/>
            <w:tcW w:w="1857" w:type="dxa"/>
          </w:tcPr>
          <w:p w:rsidR="00BF0A75" w:rsidRDefault="006C2554" w:rsidP="00BF0A75">
            <w:r>
              <w:t xml:space="preserve">Ozon </w:t>
            </w:r>
          </w:p>
          <w:p w:rsidR="00927B0A" w:rsidRDefault="00927B0A" w:rsidP="00BF0A75"/>
          <w:p w:rsidR="00927B0A" w:rsidRDefault="00927B0A" w:rsidP="00BF0A75"/>
          <w:p w:rsidR="00927B0A" w:rsidRDefault="00927B0A" w:rsidP="00BF0A75">
            <w:r>
              <w:rPr>
                <w:rFonts w:asciiTheme="minorHAnsi" w:eastAsiaTheme="minorHAnsi" w:hAnsiTheme="minorHAnsi" w:cstheme="minorBidi"/>
                <w:color w:val="auto"/>
              </w:rPr>
              <w:object w:dxaOrig="1050" w:dyaOrig="570">
                <v:shape id="_x0000_i1031" type="#_x0000_t75" style="width:52.5pt;height:28.5pt" o:ole="">
                  <v:imagedata r:id="rId26" o:title=""/>
                </v:shape>
                <o:OLEObject Type="Embed" ProgID="PBrush" ShapeID="_x0000_i1031" DrawAspect="Content" ObjectID="_1476431259" r:id="rId27"/>
              </w:object>
            </w:r>
          </w:p>
        </w:tc>
        <w:tc>
          <w:tcPr>
            <w:tcW w:w="1857" w:type="dxa"/>
          </w:tcPr>
          <w:p w:rsidR="00BF0A75" w:rsidRDefault="00BF0A75" w:rsidP="00BF0A75">
            <w:pPr>
              <w:cnfStyle w:val="000000000000" w:firstRow="0" w:lastRow="0" w:firstColumn="0" w:lastColumn="0" w:oddVBand="0" w:evenVBand="0" w:oddHBand="0" w:evenHBand="0" w:firstRowFirstColumn="0" w:firstRowLastColumn="0" w:lastRowFirstColumn="0" w:lastRowLastColumn="0"/>
            </w:pPr>
          </w:p>
          <w:p w:rsidR="006C2554" w:rsidRDefault="006C2554" w:rsidP="00BF0A75">
            <w:pPr>
              <w:cnfStyle w:val="000000000000" w:firstRow="0" w:lastRow="0" w:firstColumn="0" w:lastColumn="0" w:oddVBand="0" w:evenVBand="0" w:oddHBand="0" w:evenHBand="0" w:firstRowFirstColumn="0" w:firstRowLastColumn="0" w:lastRowFirstColumn="0" w:lastRowLastColumn="0"/>
            </w:pPr>
          </w:p>
          <w:p w:rsidR="006C2554" w:rsidRDefault="006C2554" w:rsidP="00BF0A75">
            <w:pPr>
              <w:cnfStyle w:val="000000000000" w:firstRow="0" w:lastRow="0" w:firstColumn="0" w:lastColumn="0" w:oddVBand="0" w:evenVBand="0" w:oddHBand="0" w:evenHBand="0" w:firstRowFirstColumn="0" w:firstRowLastColumn="0" w:lastRowFirstColumn="0" w:lastRowLastColumn="0"/>
            </w:pPr>
          </w:p>
          <w:p w:rsidR="006C2554" w:rsidRDefault="006C2554" w:rsidP="00BF0A75">
            <w:pPr>
              <w:cnfStyle w:val="000000000000" w:firstRow="0" w:lastRow="0" w:firstColumn="0" w:lastColumn="0" w:oddVBand="0" w:evenVBand="0" w:oddHBand="0" w:evenHBand="0" w:firstRowFirstColumn="0" w:firstRowLastColumn="0" w:lastRowFirstColumn="0" w:lastRowLastColumn="0"/>
            </w:pPr>
          </w:p>
          <w:p w:rsidR="006C2554" w:rsidRDefault="006C2554" w:rsidP="00BF0A75">
            <w:pPr>
              <w:cnfStyle w:val="000000000000" w:firstRow="0" w:lastRow="0" w:firstColumn="0" w:lastColumn="0" w:oddVBand="0" w:evenVBand="0" w:oddHBand="0" w:evenHBand="0" w:firstRowFirstColumn="0" w:firstRowLastColumn="0" w:lastRowFirstColumn="0" w:lastRowLastColumn="0"/>
            </w:pPr>
          </w:p>
          <w:p w:rsidR="006C2554" w:rsidRDefault="006C2554" w:rsidP="00BF0A75">
            <w:pPr>
              <w:cnfStyle w:val="000000000000" w:firstRow="0" w:lastRow="0" w:firstColumn="0" w:lastColumn="0" w:oddVBand="0" w:evenVBand="0" w:oddHBand="0" w:evenHBand="0" w:firstRowFirstColumn="0" w:firstRowLastColumn="0" w:lastRowFirstColumn="0" w:lastRowLastColumn="0"/>
            </w:pPr>
          </w:p>
          <w:p w:rsidR="006C2554" w:rsidRDefault="006C2554" w:rsidP="00BF0A75">
            <w:pPr>
              <w:cnfStyle w:val="000000000000" w:firstRow="0" w:lastRow="0" w:firstColumn="0" w:lastColumn="0" w:oddVBand="0" w:evenVBand="0" w:oddHBand="0" w:evenHBand="0" w:firstRowFirstColumn="0" w:firstRowLastColumn="0" w:lastRowFirstColumn="0" w:lastRowLastColumn="0"/>
            </w:pPr>
          </w:p>
          <w:p w:rsidR="006C2554" w:rsidRDefault="006C2554" w:rsidP="00BF0A75">
            <w:pPr>
              <w:cnfStyle w:val="000000000000" w:firstRow="0" w:lastRow="0" w:firstColumn="0" w:lastColumn="0" w:oddVBand="0" w:evenVBand="0" w:oddHBand="0" w:evenHBand="0" w:firstRowFirstColumn="0" w:firstRowLastColumn="0" w:lastRowFirstColumn="0" w:lastRowLastColumn="0"/>
            </w:pPr>
          </w:p>
          <w:p w:rsidR="006C2554" w:rsidRDefault="006C2554" w:rsidP="00BF0A75">
            <w:pPr>
              <w:cnfStyle w:val="000000000000" w:firstRow="0" w:lastRow="0" w:firstColumn="0" w:lastColumn="0" w:oddVBand="0" w:evenVBand="0" w:oddHBand="0" w:evenHBand="0" w:firstRowFirstColumn="0" w:firstRowLastColumn="0" w:lastRowFirstColumn="0" w:lastRowLastColumn="0"/>
            </w:pPr>
          </w:p>
          <w:p w:rsidR="006C2554" w:rsidRDefault="006C2554" w:rsidP="00BF0A75">
            <w:pPr>
              <w:cnfStyle w:val="000000000000" w:firstRow="0" w:lastRow="0" w:firstColumn="0" w:lastColumn="0" w:oddVBand="0" w:evenVBand="0" w:oddHBand="0" w:evenHBand="0" w:firstRowFirstColumn="0" w:firstRowLastColumn="0" w:lastRowFirstColumn="0" w:lastRowLastColumn="0"/>
            </w:pPr>
          </w:p>
          <w:p w:rsidR="006C2554" w:rsidRDefault="006C2554" w:rsidP="00BF0A75">
            <w:pPr>
              <w:cnfStyle w:val="000000000000" w:firstRow="0" w:lastRow="0" w:firstColumn="0" w:lastColumn="0" w:oddVBand="0" w:evenVBand="0" w:oddHBand="0" w:evenHBand="0" w:firstRowFirstColumn="0" w:firstRowLastColumn="0" w:lastRowFirstColumn="0" w:lastRowLastColumn="0"/>
            </w:pPr>
          </w:p>
          <w:p w:rsidR="006C2554" w:rsidRDefault="006C2554" w:rsidP="00BF0A75">
            <w:pPr>
              <w:cnfStyle w:val="000000000000" w:firstRow="0" w:lastRow="0" w:firstColumn="0" w:lastColumn="0" w:oddVBand="0" w:evenVBand="0" w:oddHBand="0" w:evenHBand="0" w:firstRowFirstColumn="0" w:firstRowLastColumn="0" w:lastRowFirstColumn="0" w:lastRowLastColumn="0"/>
            </w:pPr>
          </w:p>
          <w:p w:rsidR="006C2554" w:rsidRDefault="006C2554" w:rsidP="00BF0A75">
            <w:pPr>
              <w:cnfStyle w:val="000000000000" w:firstRow="0" w:lastRow="0" w:firstColumn="0" w:lastColumn="0" w:oddVBand="0" w:evenVBand="0" w:oddHBand="0" w:evenHBand="0" w:firstRowFirstColumn="0" w:firstRowLastColumn="0" w:lastRowFirstColumn="0" w:lastRowLastColumn="0"/>
            </w:pPr>
          </w:p>
        </w:tc>
        <w:tc>
          <w:tcPr>
            <w:tcW w:w="1858" w:type="dxa"/>
          </w:tcPr>
          <w:p w:rsidR="00BF0A75" w:rsidRDefault="00BF0A75" w:rsidP="00BF0A75">
            <w:pPr>
              <w:cnfStyle w:val="000000000000" w:firstRow="0" w:lastRow="0" w:firstColumn="0" w:lastColumn="0" w:oddVBand="0" w:evenVBand="0" w:oddHBand="0" w:evenHBand="0" w:firstRowFirstColumn="0" w:firstRowLastColumn="0" w:lastRowFirstColumn="0" w:lastRowLastColumn="0"/>
            </w:pPr>
          </w:p>
        </w:tc>
        <w:tc>
          <w:tcPr>
            <w:tcW w:w="1858" w:type="dxa"/>
          </w:tcPr>
          <w:p w:rsidR="00BF0A75" w:rsidRDefault="00BF0A75" w:rsidP="00BF0A75">
            <w:pPr>
              <w:cnfStyle w:val="000000000000" w:firstRow="0" w:lastRow="0" w:firstColumn="0" w:lastColumn="0" w:oddVBand="0" w:evenVBand="0" w:oddHBand="0" w:evenHBand="0" w:firstRowFirstColumn="0" w:firstRowLastColumn="0" w:lastRowFirstColumn="0" w:lastRowLastColumn="0"/>
            </w:pPr>
          </w:p>
        </w:tc>
        <w:tc>
          <w:tcPr>
            <w:tcW w:w="1858" w:type="dxa"/>
          </w:tcPr>
          <w:p w:rsidR="00BF0A75" w:rsidRDefault="00BF0A75" w:rsidP="00BF0A75">
            <w:pPr>
              <w:cnfStyle w:val="000000000000" w:firstRow="0" w:lastRow="0" w:firstColumn="0" w:lastColumn="0" w:oddVBand="0" w:evenVBand="0" w:oddHBand="0" w:evenHBand="0" w:firstRowFirstColumn="0" w:firstRowLastColumn="0" w:lastRowFirstColumn="0" w:lastRowLastColumn="0"/>
            </w:pPr>
          </w:p>
        </w:tc>
      </w:tr>
    </w:tbl>
    <w:p w:rsidR="00BF0A75" w:rsidRDefault="00BF0A75" w:rsidP="00BF0A75"/>
    <w:p w:rsidR="00493A2C" w:rsidRDefault="00493A2C" w:rsidP="00BF0A75">
      <w:r>
        <w:t>Doe dit dan ook weer bij volle lichttoevoer en neem precies waar. (Gebruik dan ook weer de vertragende toets.)</w:t>
      </w:r>
    </w:p>
    <w:tbl>
      <w:tblPr>
        <w:tblStyle w:val="Gemiddeldelijst2-accent5"/>
        <w:tblW w:w="0" w:type="auto"/>
        <w:tblLook w:val="04A0" w:firstRow="1" w:lastRow="0" w:firstColumn="1" w:lastColumn="0" w:noHBand="0" w:noVBand="1"/>
      </w:tblPr>
      <w:tblGrid>
        <w:gridCol w:w="1857"/>
        <w:gridCol w:w="1857"/>
        <w:gridCol w:w="1858"/>
        <w:gridCol w:w="1858"/>
        <w:gridCol w:w="1858"/>
      </w:tblGrid>
      <w:tr w:rsidR="00493A2C" w:rsidTr="007C2A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57" w:type="dxa"/>
          </w:tcPr>
          <w:p w:rsidR="00493A2C" w:rsidRDefault="00493A2C" w:rsidP="007C2A3B"/>
        </w:tc>
        <w:tc>
          <w:tcPr>
            <w:tcW w:w="1857" w:type="dxa"/>
          </w:tcPr>
          <w:p w:rsidR="00493A2C" w:rsidRDefault="00493A2C" w:rsidP="007C2A3B">
            <w:pPr>
              <w:cnfStyle w:val="100000000000" w:firstRow="1" w:lastRow="0" w:firstColumn="0" w:lastColumn="0" w:oddVBand="0" w:evenVBand="0" w:oddHBand="0" w:evenHBand="0" w:firstRowFirstColumn="0" w:firstRowLastColumn="0" w:lastRowFirstColumn="0" w:lastRowLastColumn="0"/>
            </w:pPr>
            <w:r>
              <w:t>Microgolf</w:t>
            </w:r>
          </w:p>
        </w:tc>
        <w:tc>
          <w:tcPr>
            <w:tcW w:w="1858" w:type="dxa"/>
          </w:tcPr>
          <w:p w:rsidR="00493A2C" w:rsidRDefault="00493A2C" w:rsidP="007C2A3B">
            <w:pPr>
              <w:cnfStyle w:val="100000000000" w:firstRow="1" w:lastRow="0" w:firstColumn="0" w:lastColumn="0" w:oddVBand="0" w:evenVBand="0" w:oddHBand="0" w:evenHBand="0" w:firstRowFirstColumn="0" w:firstRowLastColumn="0" w:lastRowFirstColumn="0" w:lastRowLastColumn="0"/>
            </w:pPr>
            <w:r>
              <w:t>Infrarood</w:t>
            </w:r>
          </w:p>
        </w:tc>
        <w:tc>
          <w:tcPr>
            <w:tcW w:w="1858" w:type="dxa"/>
          </w:tcPr>
          <w:p w:rsidR="00493A2C" w:rsidRDefault="00493A2C" w:rsidP="007C2A3B">
            <w:pPr>
              <w:cnfStyle w:val="100000000000" w:firstRow="1" w:lastRow="0" w:firstColumn="0" w:lastColumn="0" w:oddVBand="0" w:evenVBand="0" w:oddHBand="0" w:evenHBand="0" w:firstRowFirstColumn="0" w:firstRowLastColumn="0" w:lastRowFirstColumn="0" w:lastRowLastColumn="0"/>
            </w:pPr>
            <w:r>
              <w:t>Zichtbaar licht</w:t>
            </w:r>
          </w:p>
        </w:tc>
        <w:tc>
          <w:tcPr>
            <w:tcW w:w="1858" w:type="dxa"/>
          </w:tcPr>
          <w:p w:rsidR="00493A2C" w:rsidRDefault="00493A2C" w:rsidP="007C2A3B">
            <w:pPr>
              <w:cnfStyle w:val="100000000000" w:firstRow="1" w:lastRow="0" w:firstColumn="0" w:lastColumn="0" w:oddVBand="0" w:evenVBand="0" w:oddHBand="0" w:evenHBand="0" w:firstRowFirstColumn="0" w:firstRowLastColumn="0" w:lastRowFirstColumn="0" w:lastRowLastColumn="0"/>
            </w:pPr>
            <w:r>
              <w:t xml:space="preserve">Ultraviolet </w:t>
            </w:r>
          </w:p>
        </w:tc>
      </w:tr>
      <w:tr w:rsidR="00493A2C" w:rsidTr="007C2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rsidR="00493A2C" w:rsidRDefault="00493A2C" w:rsidP="007C2A3B">
            <w:r>
              <w:t>Stikstof</w:t>
            </w:r>
          </w:p>
          <w:p w:rsidR="00493A2C" w:rsidRDefault="00493A2C" w:rsidP="007C2A3B"/>
          <w:p w:rsidR="00493A2C" w:rsidRDefault="00493A2C" w:rsidP="007C2A3B"/>
          <w:p w:rsidR="00493A2C" w:rsidRDefault="00493A2C" w:rsidP="007C2A3B"/>
          <w:p w:rsidR="00493A2C" w:rsidRDefault="00493A2C" w:rsidP="007C2A3B">
            <w:r>
              <w:rPr>
                <w:rFonts w:asciiTheme="minorHAnsi" w:eastAsiaTheme="minorHAnsi" w:hAnsiTheme="minorHAnsi" w:cstheme="minorBidi"/>
                <w:color w:val="auto"/>
              </w:rPr>
              <w:object w:dxaOrig="690" w:dyaOrig="405">
                <v:shape id="_x0000_i1032" type="#_x0000_t75" style="width:34.5pt;height:20.25pt" o:ole="">
                  <v:imagedata r:id="rId16" o:title=""/>
                </v:shape>
                <o:OLEObject Type="Embed" ProgID="PBrush" ShapeID="_x0000_i1032" DrawAspect="Content" ObjectID="_1476431260" r:id="rId28"/>
              </w:object>
            </w:r>
          </w:p>
          <w:p w:rsidR="00493A2C" w:rsidRDefault="00493A2C" w:rsidP="007C2A3B"/>
        </w:tc>
        <w:tc>
          <w:tcPr>
            <w:tcW w:w="1857" w:type="dxa"/>
          </w:tcPr>
          <w:p w:rsidR="00493A2C" w:rsidRDefault="00493A2C" w:rsidP="007C2A3B">
            <w:pPr>
              <w:cnfStyle w:val="000000100000" w:firstRow="0" w:lastRow="0" w:firstColumn="0" w:lastColumn="0" w:oddVBand="0" w:evenVBand="0" w:oddHBand="1" w:evenHBand="0" w:firstRowFirstColumn="0" w:firstRowLastColumn="0" w:lastRowFirstColumn="0" w:lastRowLastColumn="0"/>
            </w:pPr>
          </w:p>
          <w:p w:rsidR="00493A2C" w:rsidRDefault="00493A2C" w:rsidP="007C2A3B">
            <w:pPr>
              <w:cnfStyle w:val="000000100000" w:firstRow="0" w:lastRow="0" w:firstColumn="0" w:lastColumn="0" w:oddVBand="0" w:evenVBand="0" w:oddHBand="1" w:evenHBand="0" w:firstRowFirstColumn="0" w:firstRowLastColumn="0" w:lastRowFirstColumn="0" w:lastRowLastColumn="0"/>
            </w:pPr>
          </w:p>
          <w:p w:rsidR="00493A2C" w:rsidRDefault="00493A2C" w:rsidP="007C2A3B">
            <w:pPr>
              <w:cnfStyle w:val="000000100000" w:firstRow="0" w:lastRow="0" w:firstColumn="0" w:lastColumn="0" w:oddVBand="0" w:evenVBand="0" w:oddHBand="1" w:evenHBand="0" w:firstRowFirstColumn="0" w:firstRowLastColumn="0" w:lastRowFirstColumn="0" w:lastRowLastColumn="0"/>
            </w:pPr>
          </w:p>
          <w:p w:rsidR="00493A2C" w:rsidRDefault="00493A2C" w:rsidP="007C2A3B">
            <w:pPr>
              <w:cnfStyle w:val="000000100000" w:firstRow="0" w:lastRow="0" w:firstColumn="0" w:lastColumn="0" w:oddVBand="0" w:evenVBand="0" w:oddHBand="1" w:evenHBand="0" w:firstRowFirstColumn="0" w:firstRowLastColumn="0" w:lastRowFirstColumn="0" w:lastRowLastColumn="0"/>
            </w:pPr>
          </w:p>
          <w:p w:rsidR="00493A2C" w:rsidRDefault="00493A2C" w:rsidP="007C2A3B">
            <w:pPr>
              <w:cnfStyle w:val="000000100000" w:firstRow="0" w:lastRow="0" w:firstColumn="0" w:lastColumn="0" w:oddVBand="0" w:evenVBand="0" w:oddHBand="1" w:evenHBand="0" w:firstRowFirstColumn="0" w:firstRowLastColumn="0" w:lastRowFirstColumn="0" w:lastRowLastColumn="0"/>
            </w:pPr>
          </w:p>
          <w:p w:rsidR="00493A2C" w:rsidRDefault="00493A2C" w:rsidP="007C2A3B">
            <w:pPr>
              <w:cnfStyle w:val="000000100000" w:firstRow="0" w:lastRow="0" w:firstColumn="0" w:lastColumn="0" w:oddVBand="0" w:evenVBand="0" w:oddHBand="1" w:evenHBand="0" w:firstRowFirstColumn="0" w:firstRowLastColumn="0" w:lastRowFirstColumn="0" w:lastRowLastColumn="0"/>
            </w:pPr>
          </w:p>
          <w:p w:rsidR="00493A2C" w:rsidRDefault="00493A2C" w:rsidP="007C2A3B">
            <w:pPr>
              <w:cnfStyle w:val="000000100000" w:firstRow="0" w:lastRow="0" w:firstColumn="0" w:lastColumn="0" w:oddVBand="0" w:evenVBand="0" w:oddHBand="1" w:evenHBand="0" w:firstRowFirstColumn="0" w:firstRowLastColumn="0" w:lastRowFirstColumn="0" w:lastRowLastColumn="0"/>
            </w:pPr>
          </w:p>
          <w:p w:rsidR="00493A2C" w:rsidRDefault="00493A2C" w:rsidP="007C2A3B">
            <w:pPr>
              <w:cnfStyle w:val="000000100000" w:firstRow="0" w:lastRow="0" w:firstColumn="0" w:lastColumn="0" w:oddVBand="0" w:evenVBand="0" w:oddHBand="1" w:evenHBand="0" w:firstRowFirstColumn="0" w:firstRowLastColumn="0" w:lastRowFirstColumn="0" w:lastRowLastColumn="0"/>
            </w:pPr>
          </w:p>
          <w:p w:rsidR="00493A2C" w:rsidRDefault="00493A2C" w:rsidP="007C2A3B">
            <w:pPr>
              <w:cnfStyle w:val="000000100000" w:firstRow="0" w:lastRow="0" w:firstColumn="0" w:lastColumn="0" w:oddVBand="0" w:evenVBand="0" w:oddHBand="1" w:evenHBand="0" w:firstRowFirstColumn="0" w:firstRowLastColumn="0" w:lastRowFirstColumn="0" w:lastRowLastColumn="0"/>
            </w:pPr>
          </w:p>
          <w:p w:rsidR="00493A2C" w:rsidRDefault="00493A2C" w:rsidP="007C2A3B">
            <w:pPr>
              <w:cnfStyle w:val="000000100000" w:firstRow="0" w:lastRow="0" w:firstColumn="0" w:lastColumn="0" w:oddVBand="0" w:evenVBand="0" w:oddHBand="1" w:evenHBand="0" w:firstRowFirstColumn="0" w:firstRowLastColumn="0" w:lastRowFirstColumn="0" w:lastRowLastColumn="0"/>
            </w:pPr>
          </w:p>
          <w:p w:rsidR="00493A2C" w:rsidRDefault="00493A2C" w:rsidP="007C2A3B">
            <w:pPr>
              <w:cnfStyle w:val="000000100000" w:firstRow="0" w:lastRow="0" w:firstColumn="0" w:lastColumn="0" w:oddVBand="0" w:evenVBand="0" w:oddHBand="1" w:evenHBand="0" w:firstRowFirstColumn="0" w:firstRowLastColumn="0" w:lastRowFirstColumn="0" w:lastRowLastColumn="0"/>
            </w:pPr>
          </w:p>
          <w:p w:rsidR="00493A2C" w:rsidRDefault="00493A2C" w:rsidP="007C2A3B">
            <w:pPr>
              <w:cnfStyle w:val="000000100000" w:firstRow="0" w:lastRow="0" w:firstColumn="0" w:lastColumn="0" w:oddVBand="0" w:evenVBand="0" w:oddHBand="1" w:evenHBand="0" w:firstRowFirstColumn="0" w:firstRowLastColumn="0" w:lastRowFirstColumn="0" w:lastRowLastColumn="0"/>
            </w:pPr>
          </w:p>
          <w:p w:rsidR="00493A2C" w:rsidRDefault="00493A2C" w:rsidP="007C2A3B">
            <w:pPr>
              <w:cnfStyle w:val="000000100000" w:firstRow="0" w:lastRow="0" w:firstColumn="0" w:lastColumn="0" w:oddVBand="0" w:evenVBand="0" w:oddHBand="1" w:evenHBand="0" w:firstRowFirstColumn="0" w:firstRowLastColumn="0" w:lastRowFirstColumn="0" w:lastRowLastColumn="0"/>
            </w:pPr>
          </w:p>
          <w:p w:rsidR="00493A2C" w:rsidRDefault="00493A2C" w:rsidP="007C2A3B">
            <w:pPr>
              <w:cnfStyle w:val="000000100000" w:firstRow="0" w:lastRow="0" w:firstColumn="0" w:lastColumn="0" w:oddVBand="0" w:evenVBand="0" w:oddHBand="1" w:evenHBand="0" w:firstRowFirstColumn="0" w:firstRowLastColumn="0" w:lastRowFirstColumn="0" w:lastRowLastColumn="0"/>
            </w:pPr>
          </w:p>
          <w:p w:rsidR="00220B67" w:rsidRDefault="00220B67" w:rsidP="007C2A3B">
            <w:pPr>
              <w:cnfStyle w:val="000000100000" w:firstRow="0" w:lastRow="0" w:firstColumn="0" w:lastColumn="0" w:oddVBand="0" w:evenVBand="0" w:oddHBand="1" w:evenHBand="0" w:firstRowFirstColumn="0" w:firstRowLastColumn="0" w:lastRowFirstColumn="0" w:lastRowLastColumn="0"/>
            </w:pPr>
          </w:p>
          <w:p w:rsidR="00220B67" w:rsidRDefault="00220B67" w:rsidP="007C2A3B">
            <w:pPr>
              <w:cnfStyle w:val="000000100000" w:firstRow="0" w:lastRow="0" w:firstColumn="0" w:lastColumn="0" w:oddVBand="0" w:evenVBand="0" w:oddHBand="1" w:evenHBand="0" w:firstRowFirstColumn="0" w:firstRowLastColumn="0" w:lastRowFirstColumn="0" w:lastRowLastColumn="0"/>
            </w:pPr>
          </w:p>
        </w:tc>
        <w:tc>
          <w:tcPr>
            <w:tcW w:w="1858" w:type="dxa"/>
          </w:tcPr>
          <w:p w:rsidR="00493A2C" w:rsidRDefault="00493A2C" w:rsidP="007C2A3B">
            <w:pPr>
              <w:cnfStyle w:val="000000100000" w:firstRow="0" w:lastRow="0" w:firstColumn="0" w:lastColumn="0" w:oddVBand="0" w:evenVBand="0" w:oddHBand="1" w:evenHBand="0" w:firstRowFirstColumn="0" w:firstRowLastColumn="0" w:lastRowFirstColumn="0" w:lastRowLastColumn="0"/>
            </w:pPr>
          </w:p>
        </w:tc>
        <w:tc>
          <w:tcPr>
            <w:tcW w:w="1858" w:type="dxa"/>
          </w:tcPr>
          <w:p w:rsidR="00493A2C" w:rsidRDefault="00493A2C" w:rsidP="007C2A3B">
            <w:pPr>
              <w:cnfStyle w:val="000000100000" w:firstRow="0" w:lastRow="0" w:firstColumn="0" w:lastColumn="0" w:oddVBand="0" w:evenVBand="0" w:oddHBand="1" w:evenHBand="0" w:firstRowFirstColumn="0" w:firstRowLastColumn="0" w:lastRowFirstColumn="0" w:lastRowLastColumn="0"/>
            </w:pPr>
          </w:p>
        </w:tc>
        <w:tc>
          <w:tcPr>
            <w:tcW w:w="1858" w:type="dxa"/>
          </w:tcPr>
          <w:p w:rsidR="00493A2C" w:rsidRDefault="00493A2C" w:rsidP="007C2A3B">
            <w:pPr>
              <w:cnfStyle w:val="000000100000" w:firstRow="0" w:lastRow="0" w:firstColumn="0" w:lastColumn="0" w:oddVBand="0" w:evenVBand="0" w:oddHBand="1" w:evenHBand="0" w:firstRowFirstColumn="0" w:firstRowLastColumn="0" w:lastRowFirstColumn="0" w:lastRowLastColumn="0"/>
            </w:pPr>
          </w:p>
        </w:tc>
      </w:tr>
      <w:tr w:rsidR="00493A2C" w:rsidTr="007C2A3B">
        <w:tc>
          <w:tcPr>
            <w:cnfStyle w:val="001000000000" w:firstRow="0" w:lastRow="0" w:firstColumn="1" w:lastColumn="0" w:oddVBand="0" w:evenVBand="0" w:oddHBand="0" w:evenHBand="0" w:firstRowFirstColumn="0" w:firstRowLastColumn="0" w:lastRowFirstColumn="0" w:lastRowLastColumn="0"/>
            <w:tcW w:w="1857" w:type="dxa"/>
          </w:tcPr>
          <w:p w:rsidR="00493A2C" w:rsidRDefault="00493A2C" w:rsidP="007C2A3B">
            <w:r>
              <w:lastRenderedPageBreak/>
              <w:t>Zuurstof</w:t>
            </w:r>
          </w:p>
          <w:p w:rsidR="00493A2C" w:rsidRDefault="00493A2C" w:rsidP="007C2A3B"/>
          <w:p w:rsidR="00493A2C" w:rsidRDefault="00493A2C" w:rsidP="007C2A3B"/>
          <w:p w:rsidR="00493A2C" w:rsidRDefault="00493A2C" w:rsidP="007C2A3B">
            <w:r>
              <w:rPr>
                <w:rFonts w:asciiTheme="minorHAnsi" w:eastAsiaTheme="minorHAnsi" w:hAnsiTheme="minorHAnsi" w:cstheme="minorBidi"/>
                <w:color w:val="auto"/>
              </w:rPr>
              <w:object w:dxaOrig="735" w:dyaOrig="435">
                <v:shape id="_x0000_i1033" type="#_x0000_t75" style="width:36.75pt;height:21.75pt" o:ole="">
                  <v:imagedata r:id="rId18" o:title=""/>
                </v:shape>
                <o:OLEObject Type="Embed" ProgID="PBrush" ShapeID="_x0000_i1033" DrawAspect="Content" ObjectID="_1476431261" r:id="rId29"/>
              </w:object>
            </w:r>
          </w:p>
          <w:p w:rsidR="00493A2C" w:rsidRDefault="00493A2C" w:rsidP="007C2A3B"/>
        </w:tc>
        <w:tc>
          <w:tcPr>
            <w:tcW w:w="1857" w:type="dxa"/>
          </w:tcPr>
          <w:p w:rsidR="00493A2C" w:rsidRDefault="00493A2C" w:rsidP="007C2A3B">
            <w:pPr>
              <w:cnfStyle w:val="000000000000" w:firstRow="0" w:lastRow="0" w:firstColumn="0" w:lastColumn="0" w:oddVBand="0" w:evenVBand="0" w:oddHBand="0" w:evenHBand="0" w:firstRowFirstColumn="0" w:firstRowLastColumn="0" w:lastRowFirstColumn="0" w:lastRowLastColumn="0"/>
            </w:pPr>
          </w:p>
          <w:p w:rsidR="00493A2C" w:rsidRDefault="00493A2C" w:rsidP="007C2A3B">
            <w:pPr>
              <w:cnfStyle w:val="000000000000" w:firstRow="0" w:lastRow="0" w:firstColumn="0" w:lastColumn="0" w:oddVBand="0" w:evenVBand="0" w:oddHBand="0" w:evenHBand="0" w:firstRowFirstColumn="0" w:firstRowLastColumn="0" w:lastRowFirstColumn="0" w:lastRowLastColumn="0"/>
            </w:pPr>
          </w:p>
          <w:p w:rsidR="00493A2C" w:rsidRDefault="00493A2C" w:rsidP="007C2A3B">
            <w:pPr>
              <w:cnfStyle w:val="000000000000" w:firstRow="0" w:lastRow="0" w:firstColumn="0" w:lastColumn="0" w:oddVBand="0" w:evenVBand="0" w:oddHBand="0" w:evenHBand="0" w:firstRowFirstColumn="0" w:firstRowLastColumn="0" w:lastRowFirstColumn="0" w:lastRowLastColumn="0"/>
            </w:pPr>
          </w:p>
          <w:p w:rsidR="00493A2C" w:rsidRDefault="00493A2C" w:rsidP="007C2A3B">
            <w:pPr>
              <w:cnfStyle w:val="000000000000" w:firstRow="0" w:lastRow="0" w:firstColumn="0" w:lastColumn="0" w:oddVBand="0" w:evenVBand="0" w:oddHBand="0" w:evenHBand="0" w:firstRowFirstColumn="0" w:firstRowLastColumn="0" w:lastRowFirstColumn="0" w:lastRowLastColumn="0"/>
            </w:pPr>
          </w:p>
          <w:p w:rsidR="00493A2C" w:rsidRDefault="00493A2C" w:rsidP="007C2A3B">
            <w:pPr>
              <w:cnfStyle w:val="000000000000" w:firstRow="0" w:lastRow="0" w:firstColumn="0" w:lastColumn="0" w:oddVBand="0" w:evenVBand="0" w:oddHBand="0" w:evenHBand="0" w:firstRowFirstColumn="0" w:firstRowLastColumn="0" w:lastRowFirstColumn="0" w:lastRowLastColumn="0"/>
            </w:pPr>
          </w:p>
          <w:p w:rsidR="00493A2C" w:rsidRDefault="00493A2C" w:rsidP="007C2A3B">
            <w:pPr>
              <w:cnfStyle w:val="000000000000" w:firstRow="0" w:lastRow="0" w:firstColumn="0" w:lastColumn="0" w:oddVBand="0" w:evenVBand="0" w:oddHBand="0" w:evenHBand="0" w:firstRowFirstColumn="0" w:firstRowLastColumn="0" w:lastRowFirstColumn="0" w:lastRowLastColumn="0"/>
            </w:pPr>
          </w:p>
          <w:p w:rsidR="00493A2C" w:rsidRDefault="00493A2C" w:rsidP="007C2A3B">
            <w:pPr>
              <w:cnfStyle w:val="000000000000" w:firstRow="0" w:lastRow="0" w:firstColumn="0" w:lastColumn="0" w:oddVBand="0" w:evenVBand="0" w:oddHBand="0" w:evenHBand="0" w:firstRowFirstColumn="0" w:firstRowLastColumn="0" w:lastRowFirstColumn="0" w:lastRowLastColumn="0"/>
            </w:pPr>
          </w:p>
          <w:p w:rsidR="00493A2C" w:rsidRDefault="00493A2C" w:rsidP="007C2A3B">
            <w:pPr>
              <w:cnfStyle w:val="000000000000" w:firstRow="0" w:lastRow="0" w:firstColumn="0" w:lastColumn="0" w:oddVBand="0" w:evenVBand="0" w:oddHBand="0" w:evenHBand="0" w:firstRowFirstColumn="0" w:firstRowLastColumn="0" w:lastRowFirstColumn="0" w:lastRowLastColumn="0"/>
            </w:pPr>
          </w:p>
          <w:p w:rsidR="00493A2C" w:rsidRDefault="00493A2C" w:rsidP="007C2A3B">
            <w:pPr>
              <w:cnfStyle w:val="000000000000" w:firstRow="0" w:lastRow="0" w:firstColumn="0" w:lastColumn="0" w:oddVBand="0" w:evenVBand="0" w:oddHBand="0" w:evenHBand="0" w:firstRowFirstColumn="0" w:firstRowLastColumn="0" w:lastRowFirstColumn="0" w:lastRowLastColumn="0"/>
            </w:pPr>
          </w:p>
          <w:p w:rsidR="00493A2C" w:rsidRDefault="00493A2C" w:rsidP="007C2A3B">
            <w:pPr>
              <w:cnfStyle w:val="000000000000" w:firstRow="0" w:lastRow="0" w:firstColumn="0" w:lastColumn="0" w:oddVBand="0" w:evenVBand="0" w:oddHBand="0" w:evenHBand="0" w:firstRowFirstColumn="0" w:firstRowLastColumn="0" w:lastRowFirstColumn="0" w:lastRowLastColumn="0"/>
            </w:pPr>
          </w:p>
          <w:p w:rsidR="00493A2C" w:rsidRDefault="00493A2C" w:rsidP="007C2A3B">
            <w:pPr>
              <w:cnfStyle w:val="000000000000" w:firstRow="0" w:lastRow="0" w:firstColumn="0" w:lastColumn="0" w:oddVBand="0" w:evenVBand="0" w:oddHBand="0" w:evenHBand="0" w:firstRowFirstColumn="0" w:firstRowLastColumn="0" w:lastRowFirstColumn="0" w:lastRowLastColumn="0"/>
            </w:pPr>
          </w:p>
          <w:p w:rsidR="00493A2C" w:rsidRDefault="00493A2C" w:rsidP="007C2A3B">
            <w:pPr>
              <w:cnfStyle w:val="000000000000" w:firstRow="0" w:lastRow="0" w:firstColumn="0" w:lastColumn="0" w:oddVBand="0" w:evenVBand="0" w:oddHBand="0" w:evenHBand="0" w:firstRowFirstColumn="0" w:firstRowLastColumn="0" w:lastRowFirstColumn="0" w:lastRowLastColumn="0"/>
            </w:pPr>
          </w:p>
          <w:p w:rsidR="00493A2C" w:rsidRDefault="00493A2C" w:rsidP="007C2A3B">
            <w:pPr>
              <w:cnfStyle w:val="000000000000" w:firstRow="0" w:lastRow="0" w:firstColumn="0" w:lastColumn="0" w:oddVBand="0" w:evenVBand="0" w:oddHBand="0" w:evenHBand="0" w:firstRowFirstColumn="0" w:firstRowLastColumn="0" w:lastRowFirstColumn="0" w:lastRowLastColumn="0"/>
            </w:pPr>
            <w:r>
              <w:br/>
            </w:r>
          </w:p>
        </w:tc>
        <w:tc>
          <w:tcPr>
            <w:tcW w:w="1858" w:type="dxa"/>
          </w:tcPr>
          <w:p w:rsidR="00493A2C" w:rsidRDefault="00493A2C" w:rsidP="007C2A3B">
            <w:pPr>
              <w:cnfStyle w:val="000000000000" w:firstRow="0" w:lastRow="0" w:firstColumn="0" w:lastColumn="0" w:oddVBand="0" w:evenVBand="0" w:oddHBand="0" w:evenHBand="0" w:firstRowFirstColumn="0" w:firstRowLastColumn="0" w:lastRowFirstColumn="0" w:lastRowLastColumn="0"/>
            </w:pPr>
          </w:p>
        </w:tc>
        <w:tc>
          <w:tcPr>
            <w:tcW w:w="1858" w:type="dxa"/>
          </w:tcPr>
          <w:p w:rsidR="00493A2C" w:rsidRDefault="00493A2C" w:rsidP="007C2A3B">
            <w:pPr>
              <w:cnfStyle w:val="000000000000" w:firstRow="0" w:lastRow="0" w:firstColumn="0" w:lastColumn="0" w:oddVBand="0" w:evenVBand="0" w:oddHBand="0" w:evenHBand="0" w:firstRowFirstColumn="0" w:firstRowLastColumn="0" w:lastRowFirstColumn="0" w:lastRowLastColumn="0"/>
            </w:pPr>
          </w:p>
        </w:tc>
        <w:tc>
          <w:tcPr>
            <w:tcW w:w="1858" w:type="dxa"/>
          </w:tcPr>
          <w:p w:rsidR="00493A2C" w:rsidRDefault="00493A2C" w:rsidP="007C2A3B">
            <w:pPr>
              <w:cnfStyle w:val="000000000000" w:firstRow="0" w:lastRow="0" w:firstColumn="0" w:lastColumn="0" w:oddVBand="0" w:evenVBand="0" w:oddHBand="0" w:evenHBand="0" w:firstRowFirstColumn="0" w:firstRowLastColumn="0" w:lastRowFirstColumn="0" w:lastRowLastColumn="0"/>
            </w:pPr>
          </w:p>
        </w:tc>
      </w:tr>
      <w:tr w:rsidR="00493A2C" w:rsidTr="00493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rsidR="00493A2C" w:rsidRDefault="00493A2C" w:rsidP="007C2A3B">
            <w:r>
              <w:t>Koolstofdioxide</w:t>
            </w:r>
          </w:p>
          <w:p w:rsidR="00493A2C" w:rsidRDefault="00493A2C" w:rsidP="007C2A3B"/>
          <w:p w:rsidR="00493A2C" w:rsidRDefault="00493A2C" w:rsidP="007C2A3B"/>
          <w:p w:rsidR="00493A2C" w:rsidRDefault="00493A2C" w:rsidP="007C2A3B">
            <w:r>
              <w:rPr>
                <w:rFonts w:asciiTheme="minorHAnsi" w:eastAsiaTheme="minorHAnsi" w:hAnsiTheme="minorHAnsi" w:cstheme="minorBidi"/>
                <w:color w:val="auto"/>
              </w:rPr>
              <w:object w:dxaOrig="1065" w:dyaOrig="435">
                <v:shape id="_x0000_i1034" type="#_x0000_t75" style="width:53.25pt;height:21.75pt" o:ole="">
                  <v:imagedata r:id="rId20" o:title=""/>
                </v:shape>
                <o:OLEObject Type="Embed" ProgID="PBrush" ShapeID="_x0000_i1034" DrawAspect="Content" ObjectID="_1476431262" r:id="rId30"/>
              </w:object>
            </w:r>
          </w:p>
          <w:p w:rsidR="00493A2C" w:rsidRDefault="00493A2C" w:rsidP="007C2A3B"/>
        </w:tc>
        <w:tc>
          <w:tcPr>
            <w:tcW w:w="1857" w:type="dxa"/>
          </w:tcPr>
          <w:p w:rsidR="00493A2C" w:rsidRDefault="00493A2C" w:rsidP="007C2A3B">
            <w:pPr>
              <w:cnfStyle w:val="000000100000" w:firstRow="0" w:lastRow="0" w:firstColumn="0" w:lastColumn="0" w:oddVBand="0" w:evenVBand="0" w:oddHBand="1" w:evenHBand="0" w:firstRowFirstColumn="0" w:firstRowLastColumn="0" w:lastRowFirstColumn="0" w:lastRowLastColumn="0"/>
            </w:pPr>
          </w:p>
          <w:p w:rsidR="00493A2C" w:rsidRDefault="00493A2C" w:rsidP="007C2A3B">
            <w:pPr>
              <w:cnfStyle w:val="000000100000" w:firstRow="0" w:lastRow="0" w:firstColumn="0" w:lastColumn="0" w:oddVBand="0" w:evenVBand="0" w:oddHBand="1" w:evenHBand="0" w:firstRowFirstColumn="0" w:firstRowLastColumn="0" w:lastRowFirstColumn="0" w:lastRowLastColumn="0"/>
            </w:pPr>
          </w:p>
          <w:p w:rsidR="00493A2C" w:rsidRDefault="00493A2C" w:rsidP="007C2A3B">
            <w:pPr>
              <w:cnfStyle w:val="000000100000" w:firstRow="0" w:lastRow="0" w:firstColumn="0" w:lastColumn="0" w:oddVBand="0" w:evenVBand="0" w:oddHBand="1" w:evenHBand="0" w:firstRowFirstColumn="0" w:firstRowLastColumn="0" w:lastRowFirstColumn="0" w:lastRowLastColumn="0"/>
            </w:pPr>
          </w:p>
          <w:p w:rsidR="00493A2C" w:rsidRDefault="00493A2C" w:rsidP="007C2A3B">
            <w:pPr>
              <w:cnfStyle w:val="000000100000" w:firstRow="0" w:lastRow="0" w:firstColumn="0" w:lastColumn="0" w:oddVBand="0" w:evenVBand="0" w:oddHBand="1" w:evenHBand="0" w:firstRowFirstColumn="0" w:firstRowLastColumn="0" w:lastRowFirstColumn="0" w:lastRowLastColumn="0"/>
            </w:pPr>
          </w:p>
          <w:p w:rsidR="00493A2C" w:rsidRDefault="00493A2C" w:rsidP="007C2A3B">
            <w:pPr>
              <w:cnfStyle w:val="000000100000" w:firstRow="0" w:lastRow="0" w:firstColumn="0" w:lastColumn="0" w:oddVBand="0" w:evenVBand="0" w:oddHBand="1" w:evenHBand="0" w:firstRowFirstColumn="0" w:firstRowLastColumn="0" w:lastRowFirstColumn="0" w:lastRowLastColumn="0"/>
            </w:pPr>
          </w:p>
          <w:p w:rsidR="00493A2C" w:rsidRDefault="00493A2C" w:rsidP="007C2A3B">
            <w:pPr>
              <w:cnfStyle w:val="000000100000" w:firstRow="0" w:lastRow="0" w:firstColumn="0" w:lastColumn="0" w:oddVBand="0" w:evenVBand="0" w:oddHBand="1" w:evenHBand="0" w:firstRowFirstColumn="0" w:firstRowLastColumn="0" w:lastRowFirstColumn="0" w:lastRowLastColumn="0"/>
            </w:pPr>
          </w:p>
          <w:p w:rsidR="00493A2C" w:rsidRDefault="00493A2C" w:rsidP="007C2A3B">
            <w:pPr>
              <w:cnfStyle w:val="000000100000" w:firstRow="0" w:lastRow="0" w:firstColumn="0" w:lastColumn="0" w:oddVBand="0" w:evenVBand="0" w:oddHBand="1" w:evenHBand="0" w:firstRowFirstColumn="0" w:firstRowLastColumn="0" w:lastRowFirstColumn="0" w:lastRowLastColumn="0"/>
            </w:pPr>
          </w:p>
          <w:p w:rsidR="00493A2C" w:rsidRDefault="00493A2C" w:rsidP="007C2A3B">
            <w:pPr>
              <w:cnfStyle w:val="000000100000" w:firstRow="0" w:lastRow="0" w:firstColumn="0" w:lastColumn="0" w:oddVBand="0" w:evenVBand="0" w:oddHBand="1" w:evenHBand="0" w:firstRowFirstColumn="0" w:firstRowLastColumn="0" w:lastRowFirstColumn="0" w:lastRowLastColumn="0"/>
            </w:pPr>
          </w:p>
          <w:p w:rsidR="00493A2C" w:rsidRDefault="00493A2C" w:rsidP="007C2A3B">
            <w:pPr>
              <w:cnfStyle w:val="000000100000" w:firstRow="0" w:lastRow="0" w:firstColumn="0" w:lastColumn="0" w:oddVBand="0" w:evenVBand="0" w:oddHBand="1" w:evenHBand="0" w:firstRowFirstColumn="0" w:firstRowLastColumn="0" w:lastRowFirstColumn="0" w:lastRowLastColumn="0"/>
            </w:pPr>
          </w:p>
          <w:p w:rsidR="00493A2C" w:rsidRDefault="00493A2C" w:rsidP="007C2A3B">
            <w:pPr>
              <w:cnfStyle w:val="000000100000" w:firstRow="0" w:lastRow="0" w:firstColumn="0" w:lastColumn="0" w:oddVBand="0" w:evenVBand="0" w:oddHBand="1" w:evenHBand="0" w:firstRowFirstColumn="0" w:firstRowLastColumn="0" w:lastRowFirstColumn="0" w:lastRowLastColumn="0"/>
            </w:pPr>
          </w:p>
          <w:p w:rsidR="00493A2C" w:rsidRDefault="00493A2C" w:rsidP="007C2A3B">
            <w:pPr>
              <w:cnfStyle w:val="000000100000" w:firstRow="0" w:lastRow="0" w:firstColumn="0" w:lastColumn="0" w:oddVBand="0" w:evenVBand="0" w:oddHBand="1" w:evenHBand="0" w:firstRowFirstColumn="0" w:firstRowLastColumn="0" w:lastRowFirstColumn="0" w:lastRowLastColumn="0"/>
            </w:pPr>
          </w:p>
          <w:p w:rsidR="00493A2C" w:rsidRDefault="00493A2C" w:rsidP="007C2A3B">
            <w:pPr>
              <w:cnfStyle w:val="000000100000" w:firstRow="0" w:lastRow="0" w:firstColumn="0" w:lastColumn="0" w:oddVBand="0" w:evenVBand="0" w:oddHBand="1" w:evenHBand="0" w:firstRowFirstColumn="0" w:firstRowLastColumn="0" w:lastRowFirstColumn="0" w:lastRowLastColumn="0"/>
            </w:pPr>
          </w:p>
          <w:p w:rsidR="00493A2C" w:rsidRDefault="00493A2C" w:rsidP="007C2A3B">
            <w:pPr>
              <w:cnfStyle w:val="000000100000" w:firstRow="0" w:lastRow="0" w:firstColumn="0" w:lastColumn="0" w:oddVBand="0" w:evenVBand="0" w:oddHBand="1" w:evenHBand="0" w:firstRowFirstColumn="0" w:firstRowLastColumn="0" w:lastRowFirstColumn="0" w:lastRowLastColumn="0"/>
            </w:pPr>
          </w:p>
          <w:p w:rsidR="00493A2C" w:rsidRDefault="00493A2C" w:rsidP="007C2A3B">
            <w:pPr>
              <w:cnfStyle w:val="000000100000" w:firstRow="0" w:lastRow="0" w:firstColumn="0" w:lastColumn="0" w:oddVBand="0" w:evenVBand="0" w:oddHBand="1" w:evenHBand="0" w:firstRowFirstColumn="0" w:firstRowLastColumn="0" w:lastRowFirstColumn="0" w:lastRowLastColumn="0"/>
            </w:pPr>
          </w:p>
        </w:tc>
        <w:tc>
          <w:tcPr>
            <w:tcW w:w="1858" w:type="dxa"/>
          </w:tcPr>
          <w:p w:rsidR="00493A2C" w:rsidRDefault="00493A2C" w:rsidP="007C2A3B">
            <w:pPr>
              <w:cnfStyle w:val="000000100000" w:firstRow="0" w:lastRow="0" w:firstColumn="0" w:lastColumn="0" w:oddVBand="0" w:evenVBand="0" w:oddHBand="1" w:evenHBand="0" w:firstRowFirstColumn="0" w:firstRowLastColumn="0" w:lastRowFirstColumn="0" w:lastRowLastColumn="0"/>
            </w:pPr>
          </w:p>
        </w:tc>
        <w:tc>
          <w:tcPr>
            <w:tcW w:w="1858" w:type="dxa"/>
          </w:tcPr>
          <w:p w:rsidR="00493A2C" w:rsidRDefault="00493A2C" w:rsidP="007C2A3B">
            <w:pPr>
              <w:cnfStyle w:val="000000100000" w:firstRow="0" w:lastRow="0" w:firstColumn="0" w:lastColumn="0" w:oddVBand="0" w:evenVBand="0" w:oddHBand="1" w:evenHBand="0" w:firstRowFirstColumn="0" w:firstRowLastColumn="0" w:lastRowFirstColumn="0" w:lastRowLastColumn="0"/>
            </w:pPr>
          </w:p>
        </w:tc>
        <w:tc>
          <w:tcPr>
            <w:tcW w:w="1858" w:type="dxa"/>
          </w:tcPr>
          <w:p w:rsidR="00493A2C" w:rsidRDefault="00493A2C" w:rsidP="007C2A3B">
            <w:pPr>
              <w:cnfStyle w:val="000000100000" w:firstRow="0" w:lastRow="0" w:firstColumn="0" w:lastColumn="0" w:oddVBand="0" w:evenVBand="0" w:oddHBand="1" w:evenHBand="0" w:firstRowFirstColumn="0" w:firstRowLastColumn="0" w:lastRowFirstColumn="0" w:lastRowLastColumn="0"/>
            </w:pPr>
          </w:p>
          <w:p w:rsidR="00493A2C" w:rsidRPr="00493A2C" w:rsidRDefault="00493A2C" w:rsidP="00493A2C">
            <w:pPr>
              <w:cnfStyle w:val="000000100000" w:firstRow="0" w:lastRow="0" w:firstColumn="0" w:lastColumn="0" w:oddVBand="0" w:evenVBand="0" w:oddHBand="1" w:evenHBand="0" w:firstRowFirstColumn="0" w:firstRowLastColumn="0" w:lastRowFirstColumn="0" w:lastRowLastColumn="0"/>
            </w:pPr>
          </w:p>
          <w:p w:rsidR="00493A2C" w:rsidRPr="00493A2C" w:rsidRDefault="00493A2C" w:rsidP="00493A2C">
            <w:pPr>
              <w:cnfStyle w:val="000000100000" w:firstRow="0" w:lastRow="0" w:firstColumn="0" w:lastColumn="0" w:oddVBand="0" w:evenVBand="0" w:oddHBand="1" w:evenHBand="0" w:firstRowFirstColumn="0" w:firstRowLastColumn="0" w:lastRowFirstColumn="0" w:lastRowLastColumn="0"/>
            </w:pPr>
          </w:p>
          <w:p w:rsidR="00493A2C" w:rsidRPr="00493A2C" w:rsidRDefault="00493A2C" w:rsidP="00493A2C">
            <w:pPr>
              <w:cnfStyle w:val="000000100000" w:firstRow="0" w:lastRow="0" w:firstColumn="0" w:lastColumn="0" w:oddVBand="0" w:evenVBand="0" w:oddHBand="1" w:evenHBand="0" w:firstRowFirstColumn="0" w:firstRowLastColumn="0" w:lastRowFirstColumn="0" w:lastRowLastColumn="0"/>
            </w:pPr>
          </w:p>
          <w:p w:rsidR="00493A2C" w:rsidRPr="00493A2C" w:rsidRDefault="00493A2C" w:rsidP="00493A2C">
            <w:pPr>
              <w:cnfStyle w:val="000000100000" w:firstRow="0" w:lastRow="0" w:firstColumn="0" w:lastColumn="0" w:oddVBand="0" w:evenVBand="0" w:oddHBand="1" w:evenHBand="0" w:firstRowFirstColumn="0" w:firstRowLastColumn="0" w:lastRowFirstColumn="0" w:lastRowLastColumn="0"/>
            </w:pPr>
          </w:p>
          <w:p w:rsidR="00493A2C" w:rsidRPr="00493A2C" w:rsidRDefault="00493A2C" w:rsidP="00493A2C">
            <w:pPr>
              <w:cnfStyle w:val="000000100000" w:firstRow="0" w:lastRow="0" w:firstColumn="0" w:lastColumn="0" w:oddVBand="0" w:evenVBand="0" w:oddHBand="1" w:evenHBand="0" w:firstRowFirstColumn="0" w:firstRowLastColumn="0" w:lastRowFirstColumn="0" w:lastRowLastColumn="0"/>
            </w:pPr>
          </w:p>
          <w:p w:rsidR="00493A2C" w:rsidRDefault="00493A2C" w:rsidP="00493A2C">
            <w:pPr>
              <w:cnfStyle w:val="000000100000" w:firstRow="0" w:lastRow="0" w:firstColumn="0" w:lastColumn="0" w:oddVBand="0" w:evenVBand="0" w:oddHBand="1" w:evenHBand="0" w:firstRowFirstColumn="0" w:firstRowLastColumn="0" w:lastRowFirstColumn="0" w:lastRowLastColumn="0"/>
            </w:pPr>
          </w:p>
          <w:p w:rsidR="00493A2C" w:rsidRPr="00493A2C" w:rsidRDefault="00493A2C" w:rsidP="00493A2C">
            <w:pPr>
              <w:cnfStyle w:val="000000100000" w:firstRow="0" w:lastRow="0" w:firstColumn="0" w:lastColumn="0" w:oddVBand="0" w:evenVBand="0" w:oddHBand="1" w:evenHBand="0" w:firstRowFirstColumn="0" w:firstRowLastColumn="0" w:lastRowFirstColumn="0" w:lastRowLastColumn="0"/>
            </w:pPr>
          </w:p>
          <w:p w:rsidR="00493A2C" w:rsidRPr="00493A2C" w:rsidRDefault="00493A2C" w:rsidP="00493A2C">
            <w:pPr>
              <w:cnfStyle w:val="000000100000" w:firstRow="0" w:lastRow="0" w:firstColumn="0" w:lastColumn="0" w:oddVBand="0" w:evenVBand="0" w:oddHBand="1" w:evenHBand="0" w:firstRowFirstColumn="0" w:firstRowLastColumn="0" w:lastRowFirstColumn="0" w:lastRowLastColumn="0"/>
            </w:pPr>
          </w:p>
          <w:p w:rsidR="00493A2C" w:rsidRDefault="00493A2C" w:rsidP="00493A2C">
            <w:pPr>
              <w:cnfStyle w:val="000000100000" w:firstRow="0" w:lastRow="0" w:firstColumn="0" w:lastColumn="0" w:oddVBand="0" w:evenVBand="0" w:oddHBand="1" w:evenHBand="0" w:firstRowFirstColumn="0" w:firstRowLastColumn="0" w:lastRowFirstColumn="0" w:lastRowLastColumn="0"/>
            </w:pPr>
          </w:p>
          <w:p w:rsidR="00493A2C" w:rsidRDefault="00493A2C" w:rsidP="00493A2C">
            <w:pPr>
              <w:cnfStyle w:val="000000100000" w:firstRow="0" w:lastRow="0" w:firstColumn="0" w:lastColumn="0" w:oddVBand="0" w:evenVBand="0" w:oddHBand="1" w:evenHBand="0" w:firstRowFirstColumn="0" w:firstRowLastColumn="0" w:lastRowFirstColumn="0" w:lastRowLastColumn="0"/>
            </w:pPr>
          </w:p>
          <w:p w:rsidR="00493A2C" w:rsidRDefault="00493A2C" w:rsidP="00493A2C">
            <w:pPr>
              <w:cnfStyle w:val="000000100000" w:firstRow="0" w:lastRow="0" w:firstColumn="0" w:lastColumn="0" w:oddVBand="0" w:evenVBand="0" w:oddHBand="1" w:evenHBand="0" w:firstRowFirstColumn="0" w:firstRowLastColumn="0" w:lastRowFirstColumn="0" w:lastRowLastColumn="0"/>
            </w:pPr>
          </w:p>
          <w:p w:rsidR="00493A2C" w:rsidRPr="00493A2C" w:rsidRDefault="00493A2C" w:rsidP="00493A2C">
            <w:pPr>
              <w:cnfStyle w:val="000000100000" w:firstRow="0" w:lastRow="0" w:firstColumn="0" w:lastColumn="0" w:oddVBand="0" w:evenVBand="0" w:oddHBand="1" w:evenHBand="0" w:firstRowFirstColumn="0" w:firstRowLastColumn="0" w:lastRowFirstColumn="0" w:lastRowLastColumn="0"/>
            </w:pPr>
          </w:p>
        </w:tc>
      </w:tr>
      <w:tr w:rsidR="00493A2C" w:rsidTr="00493A2C">
        <w:tc>
          <w:tcPr>
            <w:cnfStyle w:val="001000000000" w:firstRow="0" w:lastRow="0" w:firstColumn="1" w:lastColumn="0" w:oddVBand="0" w:evenVBand="0" w:oddHBand="0" w:evenHBand="0" w:firstRowFirstColumn="0" w:firstRowLastColumn="0" w:lastRowFirstColumn="0" w:lastRowLastColumn="0"/>
            <w:tcW w:w="1857" w:type="dxa"/>
            <w:tcBorders>
              <w:top w:val="nil"/>
            </w:tcBorders>
          </w:tcPr>
          <w:p w:rsidR="00493A2C" w:rsidRDefault="00493A2C" w:rsidP="007C2A3B">
            <w:r>
              <w:t>Water</w:t>
            </w:r>
          </w:p>
          <w:p w:rsidR="00493A2C" w:rsidRDefault="00493A2C" w:rsidP="007C2A3B"/>
          <w:p w:rsidR="00493A2C" w:rsidRDefault="00493A2C" w:rsidP="007C2A3B"/>
          <w:p w:rsidR="00493A2C" w:rsidRDefault="00493A2C" w:rsidP="007C2A3B">
            <w:r>
              <w:rPr>
                <w:rFonts w:asciiTheme="minorHAnsi" w:eastAsiaTheme="minorHAnsi" w:hAnsiTheme="minorHAnsi" w:cstheme="minorBidi"/>
                <w:color w:val="auto"/>
              </w:rPr>
              <w:object w:dxaOrig="660" w:dyaOrig="540">
                <v:shape id="_x0000_i1035" type="#_x0000_t75" style="width:33pt;height:27pt" o:ole="">
                  <v:imagedata r:id="rId22" o:title=""/>
                </v:shape>
                <o:OLEObject Type="Embed" ProgID="PBrush" ShapeID="_x0000_i1035" DrawAspect="Content" ObjectID="_1476431263" r:id="rId31"/>
              </w:object>
            </w:r>
          </w:p>
        </w:tc>
        <w:tc>
          <w:tcPr>
            <w:tcW w:w="1857" w:type="dxa"/>
            <w:tcBorders>
              <w:top w:val="nil"/>
            </w:tcBorders>
          </w:tcPr>
          <w:p w:rsidR="00493A2C" w:rsidRDefault="00493A2C" w:rsidP="007C2A3B">
            <w:pPr>
              <w:cnfStyle w:val="000000000000" w:firstRow="0" w:lastRow="0" w:firstColumn="0" w:lastColumn="0" w:oddVBand="0" w:evenVBand="0" w:oddHBand="0" w:evenHBand="0" w:firstRowFirstColumn="0" w:firstRowLastColumn="0" w:lastRowFirstColumn="0" w:lastRowLastColumn="0"/>
            </w:pPr>
          </w:p>
          <w:p w:rsidR="00493A2C" w:rsidRDefault="00493A2C" w:rsidP="007C2A3B">
            <w:pPr>
              <w:cnfStyle w:val="000000000000" w:firstRow="0" w:lastRow="0" w:firstColumn="0" w:lastColumn="0" w:oddVBand="0" w:evenVBand="0" w:oddHBand="0" w:evenHBand="0" w:firstRowFirstColumn="0" w:firstRowLastColumn="0" w:lastRowFirstColumn="0" w:lastRowLastColumn="0"/>
            </w:pPr>
          </w:p>
          <w:p w:rsidR="00493A2C" w:rsidRDefault="00493A2C" w:rsidP="007C2A3B">
            <w:pPr>
              <w:cnfStyle w:val="000000000000" w:firstRow="0" w:lastRow="0" w:firstColumn="0" w:lastColumn="0" w:oddVBand="0" w:evenVBand="0" w:oddHBand="0" w:evenHBand="0" w:firstRowFirstColumn="0" w:firstRowLastColumn="0" w:lastRowFirstColumn="0" w:lastRowLastColumn="0"/>
            </w:pPr>
          </w:p>
          <w:p w:rsidR="00493A2C" w:rsidRDefault="00493A2C" w:rsidP="007C2A3B">
            <w:pPr>
              <w:cnfStyle w:val="000000000000" w:firstRow="0" w:lastRow="0" w:firstColumn="0" w:lastColumn="0" w:oddVBand="0" w:evenVBand="0" w:oddHBand="0" w:evenHBand="0" w:firstRowFirstColumn="0" w:firstRowLastColumn="0" w:lastRowFirstColumn="0" w:lastRowLastColumn="0"/>
            </w:pPr>
          </w:p>
          <w:p w:rsidR="00493A2C" w:rsidRDefault="00493A2C" w:rsidP="007C2A3B">
            <w:pPr>
              <w:cnfStyle w:val="000000000000" w:firstRow="0" w:lastRow="0" w:firstColumn="0" w:lastColumn="0" w:oddVBand="0" w:evenVBand="0" w:oddHBand="0" w:evenHBand="0" w:firstRowFirstColumn="0" w:firstRowLastColumn="0" w:lastRowFirstColumn="0" w:lastRowLastColumn="0"/>
            </w:pPr>
          </w:p>
          <w:p w:rsidR="00493A2C" w:rsidRDefault="00493A2C" w:rsidP="007C2A3B">
            <w:pPr>
              <w:cnfStyle w:val="000000000000" w:firstRow="0" w:lastRow="0" w:firstColumn="0" w:lastColumn="0" w:oddVBand="0" w:evenVBand="0" w:oddHBand="0" w:evenHBand="0" w:firstRowFirstColumn="0" w:firstRowLastColumn="0" w:lastRowFirstColumn="0" w:lastRowLastColumn="0"/>
            </w:pPr>
          </w:p>
          <w:p w:rsidR="00493A2C" w:rsidRDefault="00493A2C" w:rsidP="007C2A3B">
            <w:pPr>
              <w:cnfStyle w:val="000000000000" w:firstRow="0" w:lastRow="0" w:firstColumn="0" w:lastColumn="0" w:oddVBand="0" w:evenVBand="0" w:oddHBand="0" w:evenHBand="0" w:firstRowFirstColumn="0" w:firstRowLastColumn="0" w:lastRowFirstColumn="0" w:lastRowLastColumn="0"/>
            </w:pPr>
          </w:p>
          <w:p w:rsidR="00493A2C" w:rsidRDefault="00493A2C" w:rsidP="007C2A3B">
            <w:pPr>
              <w:cnfStyle w:val="000000000000" w:firstRow="0" w:lastRow="0" w:firstColumn="0" w:lastColumn="0" w:oddVBand="0" w:evenVBand="0" w:oddHBand="0" w:evenHBand="0" w:firstRowFirstColumn="0" w:firstRowLastColumn="0" w:lastRowFirstColumn="0" w:lastRowLastColumn="0"/>
            </w:pPr>
          </w:p>
          <w:p w:rsidR="00493A2C" w:rsidRDefault="00493A2C" w:rsidP="007C2A3B">
            <w:pPr>
              <w:cnfStyle w:val="000000000000" w:firstRow="0" w:lastRow="0" w:firstColumn="0" w:lastColumn="0" w:oddVBand="0" w:evenVBand="0" w:oddHBand="0" w:evenHBand="0" w:firstRowFirstColumn="0" w:firstRowLastColumn="0" w:lastRowFirstColumn="0" w:lastRowLastColumn="0"/>
            </w:pPr>
          </w:p>
          <w:p w:rsidR="00493A2C" w:rsidRDefault="00493A2C" w:rsidP="007C2A3B">
            <w:pPr>
              <w:cnfStyle w:val="000000000000" w:firstRow="0" w:lastRow="0" w:firstColumn="0" w:lastColumn="0" w:oddVBand="0" w:evenVBand="0" w:oddHBand="0" w:evenHBand="0" w:firstRowFirstColumn="0" w:firstRowLastColumn="0" w:lastRowFirstColumn="0" w:lastRowLastColumn="0"/>
            </w:pPr>
          </w:p>
          <w:p w:rsidR="00493A2C" w:rsidRDefault="00493A2C" w:rsidP="007C2A3B">
            <w:pPr>
              <w:cnfStyle w:val="000000000000" w:firstRow="0" w:lastRow="0" w:firstColumn="0" w:lastColumn="0" w:oddVBand="0" w:evenVBand="0" w:oddHBand="0" w:evenHBand="0" w:firstRowFirstColumn="0" w:firstRowLastColumn="0" w:lastRowFirstColumn="0" w:lastRowLastColumn="0"/>
            </w:pPr>
          </w:p>
          <w:p w:rsidR="00493A2C" w:rsidRDefault="00493A2C" w:rsidP="007C2A3B">
            <w:pPr>
              <w:cnfStyle w:val="000000000000" w:firstRow="0" w:lastRow="0" w:firstColumn="0" w:lastColumn="0" w:oddVBand="0" w:evenVBand="0" w:oddHBand="0" w:evenHBand="0" w:firstRowFirstColumn="0" w:firstRowLastColumn="0" w:lastRowFirstColumn="0" w:lastRowLastColumn="0"/>
            </w:pPr>
          </w:p>
          <w:p w:rsidR="00493A2C" w:rsidRDefault="00493A2C" w:rsidP="007C2A3B">
            <w:pPr>
              <w:cnfStyle w:val="000000000000" w:firstRow="0" w:lastRow="0" w:firstColumn="0" w:lastColumn="0" w:oddVBand="0" w:evenVBand="0" w:oddHBand="0" w:evenHBand="0" w:firstRowFirstColumn="0" w:firstRowLastColumn="0" w:lastRowFirstColumn="0" w:lastRowLastColumn="0"/>
            </w:pPr>
          </w:p>
        </w:tc>
        <w:tc>
          <w:tcPr>
            <w:tcW w:w="1858" w:type="dxa"/>
            <w:tcBorders>
              <w:top w:val="nil"/>
            </w:tcBorders>
          </w:tcPr>
          <w:p w:rsidR="00493A2C" w:rsidRDefault="00493A2C" w:rsidP="007C2A3B">
            <w:pPr>
              <w:cnfStyle w:val="000000000000" w:firstRow="0" w:lastRow="0" w:firstColumn="0" w:lastColumn="0" w:oddVBand="0" w:evenVBand="0" w:oddHBand="0" w:evenHBand="0" w:firstRowFirstColumn="0" w:firstRowLastColumn="0" w:lastRowFirstColumn="0" w:lastRowLastColumn="0"/>
            </w:pPr>
          </w:p>
        </w:tc>
        <w:tc>
          <w:tcPr>
            <w:tcW w:w="1858" w:type="dxa"/>
            <w:tcBorders>
              <w:top w:val="nil"/>
            </w:tcBorders>
          </w:tcPr>
          <w:p w:rsidR="00493A2C" w:rsidRDefault="00493A2C" w:rsidP="007C2A3B">
            <w:pPr>
              <w:cnfStyle w:val="000000000000" w:firstRow="0" w:lastRow="0" w:firstColumn="0" w:lastColumn="0" w:oddVBand="0" w:evenVBand="0" w:oddHBand="0" w:evenHBand="0" w:firstRowFirstColumn="0" w:firstRowLastColumn="0" w:lastRowFirstColumn="0" w:lastRowLastColumn="0"/>
            </w:pPr>
          </w:p>
        </w:tc>
        <w:tc>
          <w:tcPr>
            <w:tcW w:w="1858" w:type="dxa"/>
            <w:tcBorders>
              <w:top w:val="nil"/>
            </w:tcBorders>
          </w:tcPr>
          <w:p w:rsidR="00493A2C" w:rsidRDefault="00493A2C" w:rsidP="007C2A3B">
            <w:pPr>
              <w:cnfStyle w:val="000000000000" w:firstRow="0" w:lastRow="0" w:firstColumn="0" w:lastColumn="0" w:oddVBand="0" w:evenVBand="0" w:oddHBand="0" w:evenHBand="0" w:firstRowFirstColumn="0" w:firstRowLastColumn="0" w:lastRowFirstColumn="0" w:lastRowLastColumn="0"/>
            </w:pPr>
          </w:p>
        </w:tc>
      </w:tr>
      <w:tr w:rsidR="00493A2C" w:rsidTr="007C2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rsidR="00493A2C" w:rsidRDefault="00493A2C" w:rsidP="007C2A3B">
            <w:r>
              <w:t>Stikstofdioxide</w:t>
            </w:r>
          </w:p>
          <w:p w:rsidR="00493A2C" w:rsidRDefault="00493A2C" w:rsidP="007C2A3B"/>
          <w:p w:rsidR="00493A2C" w:rsidRDefault="00493A2C" w:rsidP="007C2A3B"/>
          <w:p w:rsidR="00493A2C" w:rsidRDefault="00493A2C" w:rsidP="007C2A3B">
            <w:r>
              <w:rPr>
                <w:rFonts w:asciiTheme="minorHAnsi" w:eastAsiaTheme="minorHAnsi" w:hAnsiTheme="minorHAnsi" w:cstheme="minorBidi"/>
                <w:color w:val="auto"/>
              </w:rPr>
              <w:object w:dxaOrig="975" w:dyaOrig="615">
                <v:shape id="_x0000_i1036" type="#_x0000_t75" style="width:48.75pt;height:30.75pt" o:ole="">
                  <v:imagedata r:id="rId24" o:title=""/>
                </v:shape>
                <o:OLEObject Type="Embed" ProgID="PBrush" ShapeID="_x0000_i1036" DrawAspect="Content" ObjectID="_1476431264" r:id="rId32"/>
              </w:object>
            </w:r>
          </w:p>
        </w:tc>
        <w:tc>
          <w:tcPr>
            <w:tcW w:w="1857" w:type="dxa"/>
          </w:tcPr>
          <w:p w:rsidR="00493A2C" w:rsidRDefault="00493A2C" w:rsidP="007C2A3B">
            <w:pPr>
              <w:cnfStyle w:val="000000100000" w:firstRow="0" w:lastRow="0" w:firstColumn="0" w:lastColumn="0" w:oddVBand="0" w:evenVBand="0" w:oddHBand="1" w:evenHBand="0" w:firstRowFirstColumn="0" w:firstRowLastColumn="0" w:lastRowFirstColumn="0" w:lastRowLastColumn="0"/>
            </w:pPr>
          </w:p>
          <w:p w:rsidR="00493A2C" w:rsidRDefault="00493A2C" w:rsidP="007C2A3B">
            <w:pPr>
              <w:cnfStyle w:val="000000100000" w:firstRow="0" w:lastRow="0" w:firstColumn="0" w:lastColumn="0" w:oddVBand="0" w:evenVBand="0" w:oddHBand="1" w:evenHBand="0" w:firstRowFirstColumn="0" w:firstRowLastColumn="0" w:lastRowFirstColumn="0" w:lastRowLastColumn="0"/>
            </w:pPr>
          </w:p>
          <w:p w:rsidR="00493A2C" w:rsidRDefault="00493A2C" w:rsidP="007C2A3B">
            <w:pPr>
              <w:cnfStyle w:val="000000100000" w:firstRow="0" w:lastRow="0" w:firstColumn="0" w:lastColumn="0" w:oddVBand="0" w:evenVBand="0" w:oddHBand="1" w:evenHBand="0" w:firstRowFirstColumn="0" w:firstRowLastColumn="0" w:lastRowFirstColumn="0" w:lastRowLastColumn="0"/>
            </w:pPr>
          </w:p>
          <w:p w:rsidR="00493A2C" w:rsidRDefault="00493A2C" w:rsidP="007C2A3B">
            <w:pPr>
              <w:cnfStyle w:val="000000100000" w:firstRow="0" w:lastRow="0" w:firstColumn="0" w:lastColumn="0" w:oddVBand="0" w:evenVBand="0" w:oddHBand="1" w:evenHBand="0" w:firstRowFirstColumn="0" w:firstRowLastColumn="0" w:lastRowFirstColumn="0" w:lastRowLastColumn="0"/>
            </w:pPr>
          </w:p>
          <w:p w:rsidR="00493A2C" w:rsidRDefault="00493A2C" w:rsidP="007C2A3B">
            <w:pPr>
              <w:cnfStyle w:val="000000100000" w:firstRow="0" w:lastRow="0" w:firstColumn="0" w:lastColumn="0" w:oddVBand="0" w:evenVBand="0" w:oddHBand="1" w:evenHBand="0" w:firstRowFirstColumn="0" w:firstRowLastColumn="0" w:lastRowFirstColumn="0" w:lastRowLastColumn="0"/>
            </w:pPr>
          </w:p>
          <w:p w:rsidR="00493A2C" w:rsidRDefault="00493A2C" w:rsidP="007C2A3B">
            <w:pPr>
              <w:cnfStyle w:val="000000100000" w:firstRow="0" w:lastRow="0" w:firstColumn="0" w:lastColumn="0" w:oddVBand="0" w:evenVBand="0" w:oddHBand="1" w:evenHBand="0" w:firstRowFirstColumn="0" w:firstRowLastColumn="0" w:lastRowFirstColumn="0" w:lastRowLastColumn="0"/>
            </w:pPr>
          </w:p>
          <w:p w:rsidR="00493A2C" w:rsidRDefault="00493A2C" w:rsidP="007C2A3B">
            <w:pPr>
              <w:cnfStyle w:val="000000100000" w:firstRow="0" w:lastRow="0" w:firstColumn="0" w:lastColumn="0" w:oddVBand="0" w:evenVBand="0" w:oddHBand="1" w:evenHBand="0" w:firstRowFirstColumn="0" w:firstRowLastColumn="0" w:lastRowFirstColumn="0" w:lastRowLastColumn="0"/>
            </w:pPr>
          </w:p>
          <w:p w:rsidR="00493A2C" w:rsidRDefault="00493A2C" w:rsidP="007C2A3B">
            <w:pPr>
              <w:cnfStyle w:val="000000100000" w:firstRow="0" w:lastRow="0" w:firstColumn="0" w:lastColumn="0" w:oddVBand="0" w:evenVBand="0" w:oddHBand="1" w:evenHBand="0" w:firstRowFirstColumn="0" w:firstRowLastColumn="0" w:lastRowFirstColumn="0" w:lastRowLastColumn="0"/>
            </w:pPr>
          </w:p>
          <w:p w:rsidR="00493A2C" w:rsidRDefault="00493A2C" w:rsidP="007C2A3B">
            <w:pPr>
              <w:cnfStyle w:val="000000100000" w:firstRow="0" w:lastRow="0" w:firstColumn="0" w:lastColumn="0" w:oddVBand="0" w:evenVBand="0" w:oddHBand="1" w:evenHBand="0" w:firstRowFirstColumn="0" w:firstRowLastColumn="0" w:lastRowFirstColumn="0" w:lastRowLastColumn="0"/>
            </w:pPr>
          </w:p>
          <w:p w:rsidR="00493A2C" w:rsidRDefault="00493A2C" w:rsidP="007C2A3B">
            <w:pPr>
              <w:cnfStyle w:val="000000100000" w:firstRow="0" w:lastRow="0" w:firstColumn="0" w:lastColumn="0" w:oddVBand="0" w:evenVBand="0" w:oddHBand="1" w:evenHBand="0" w:firstRowFirstColumn="0" w:firstRowLastColumn="0" w:lastRowFirstColumn="0" w:lastRowLastColumn="0"/>
            </w:pPr>
          </w:p>
          <w:p w:rsidR="00493A2C" w:rsidRDefault="00493A2C" w:rsidP="007C2A3B">
            <w:pPr>
              <w:cnfStyle w:val="000000100000" w:firstRow="0" w:lastRow="0" w:firstColumn="0" w:lastColumn="0" w:oddVBand="0" w:evenVBand="0" w:oddHBand="1" w:evenHBand="0" w:firstRowFirstColumn="0" w:firstRowLastColumn="0" w:lastRowFirstColumn="0" w:lastRowLastColumn="0"/>
            </w:pPr>
          </w:p>
          <w:p w:rsidR="00493A2C" w:rsidRDefault="00493A2C" w:rsidP="007C2A3B">
            <w:pPr>
              <w:cnfStyle w:val="000000100000" w:firstRow="0" w:lastRow="0" w:firstColumn="0" w:lastColumn="0" w:oddVBand="0" w:evenVBand="0" w:oddHBand="1" w:evenHBand="0" w:firstRowFirstColumn="0" w:firstRowLastColumn="0" w:lastRowFirstColumn="0" w:lastRowLastColumn="0"/>
            </w:pPr>
          </w:p>
          <w:p w:rsidR="00493A2C" w:rsidRDefault="00493A2C" w:rsidP="007C2A3B">
            <w:pPr>
              <w:cnfStyle w:val="000000100000" w:firstRow="0" w:lastRow="0" w:firstColumn="0" w:lastColumn="0" w:oddVBand="0" w:evenVBand="0" w:oddHBand="1" w:evenHBand="0" w:firstRowFirstColumn="0" w:firstRowLastColumn="0" w:lastRowFirstColumn="0" w:lastRowLastColumn="0"/>
            </w:pPr>
          </w:p>
        </w:tc>
        <w:tc>
          <w:tcPr>
            <w:tcW w:w="1858" w:type="dxa"/>
          </w:tcPr>
          <w:p w:rsidR="00493A2C" w:rsidRDefault="00493A2C" w:rsidP="007C2A3B">
            <w:pPr>
              <w:cnfStyle w:val="000000100000" w:firstRow="0" w:lastRow="0" w:firstColumn="0" w:lastColumn="0" w:oddVBand="0" w:evenVBand="0" w:oddHBand="1" w:evenHBand="0" w:firstRowFirstColumn="0" w:firstRowLastColumn="0" w:lastRowFirstColumn="0" w:lastRowLastColumn="0"/>
            </w:pPr>
          </w:p>
        </w:tc>
        <w:tc>
          <w:tcPr>
            <w:tcW w:w="1858" w:type="dxa"/>
          </w:tcPr>
          <w:p w:rsidR="00493A2C" w:rsidRDefault="00493A2C" w:rsidP="007C2A3B">
            <w:pPr>
              <w:cnfStyle w:val="000000100000" w:firstRow="0" w:lastRow="0" w:firstColumn="0" w:lastColumn="0" w:oddVBand="0" w:evenVBand="0" w:oddHBand="1" w:evenHBand="0" w:firstRowFirstColumn="0" w:firstRowLastColumn="0" w:lastRowFirstColumn="0" w:lastRowLastColumn="0"/>
            </w:pPr>
          </w:p>
        </w:tc>
        <w:tc>
          <w:tcPr>
            <w:tcW w:w="1858" w:type="dxa"/>
          </w:tcPr>
          <w:p w:rsidR="00493A2C" w:rsidRDefault="00493A2C" w:rsidP="007C2A3B">
            <w:pPr>
              <w:cnfStyle w:val="000000100000" w:firstRow="0" w:lastRow="0" w:firstColumn="0" w:lastColumn="0" w:oddVBand="0" w:evenVBand="0" w:oddHBand="1" w:evenHBand="0" w:firstRowFirstColumn="0" w:firstRowLastColumn="0" w:lastRowFirstColumn="0" w:lastRowLastColumn="0"/>
            </w:pPr>
          </w:p>
        </w:tc>
      </w:tr>
      <w:tr w:rsidR="00493A2C" w:rsidTr="007C2A3B">
        <w:tc>
          <w:tcPr>
            <w:cnfStyle w:val="001000000000" w:firstRow="0" w:lastRow="0" w:firstColumn="1" w:lastColumn="0" w:oddVBand="0" w:evenVBand="0" w:oddHBand="0" w:evenHBand="0" w:firstRowFirstColumn="0" w:firstRowLastColumn="0" w:lastRowFirstColumn="0" w:lastRowLastColumn="0"/>
            <w:tcW w:w="1857" w:type="dxa"/>
          </w:tcPr>
          <w:p w:rsidR="00493A2C" w:rsidRDefault="00493A2C" w:rsidP="007C2A3B">
            <w:r>
              <w:lastRenderedPageBreak/>
              <w:t xml:space="preserve">Ozon </w:t>
            </w:r>
          </w:p>
          <w:p w:rsidR="00493A2C" w:rsidRDefault="00493A2C" w:rsidP="007C2A3B"/>
          <w:p w:rsidR="00493A2C" w:rsidRDefault="00493A2C" w:rsidP="007C2A3B"/>
          <w:p w:rsidR="00493A2C" w:rsidRDefault="00493A2C" w:rsidP="007C2A3B">
            <w:r>
              <w:rPr>
                <w:rFonts w:asciiTheme="minorHAnsi" w:eastAsiaTheme="minorHAnsi" w:hAnsiTheme="minorHAnsi" w:cstheme="minorBidi"/>
                <w:color w:val="auto"/>
              </w:rPr>
              <w:object w:dxaOrig="1050" w:dyaOrig="570">
                <v:shape id="_x0000_i1037" type="#_x0000_t75" style="width:52.5pt;height:28.5pt" o:ole="">
                  <v:imagedata r:id="rId26" o:title=""/>
                </v:shape>
                <o:OLEObject Type="Embed" ProgID="PBrush" ShapeID="_x0000_i1037" DrawAspect="Content" ObjectID="_1476431265" r:id="rId33"/>
              </w:object>
            </w:r>
          </w:p>
        </w:tc>
        <w:tc>
          <w:tcPr>
            <w:tcW w:w="1857" w:type="dxa"/>
          </w:tcPr>
          <w:p w:rsidR="00493A2C" w:rsidRDefault="00493A2C" w:rsidP="007C2A3B">
            <w:pPr>
              <w:cnfStyle w:val="000000000000" w:firstRow="0" w:lastRow="0" w:firstColumn="0" w:lastColumn="0" w:oddVBand="0" w:evenVBand="0" w:oddHBand="0" w:evenHBand="0" w:firstRowFirstColumn="0" w:firstRowLastColumn="0" w:lastRowFirstColumn="0" w:lastRowLastColumn="0"/>
            </w:pPr>
          </w:p>
          <w:p w:rsidR="00493A2C" w:rsidRDefault="00493A2C" w:rsidP="007C2A3B">
            <w:pPr>
              <w:cnfStyle w:val="000000000000" w:firstRow="0" w:lastRow="0" w:firstColumn="0" w:lastColumn="0" w:oddVBand="0" w:evenVBand="0" w:oddHBand="0" w:evenHBand="0" w:firstRowFirstColumn="0" w:firstRowLastColumn="0" w:lastRowFirstColumn="0" w:lastRowLastColumn="0"/>
            </w:pPr>
          </w:p>
          <w:p w:rsidR="00493A2C" w:rsidRDefault="00493A2C" w:rsidP="007C2A3B">
            <w:pPr>
              <w:cnfStyle w:val="000000000000" w:firstRow="0" w:lastRow="0" w:firstColumn="0" w:lastColumn="0" w:oddVBand="0" w:evenVBand="0" w:oddHBand="0" w:evenHBand="0" w:firstRowFirstColumn="0" w:firstRowLastColumn="0" w:lastRowFirstColumn="0" w:lastRowLastColumn="0"/>
            </w:pPr>
          </w:p>
          <w:p w:rsidR="00493A2C" w:rsidRDefault="00493A2C" w:rsidP="007C2A3B">
            <w:pPr>
              <w:cnfStyle w:val="000000000000" w:firstRow="0" w:lastRow="0" w:firstColumn="0" w:lastColumn="0" w:oddVBand="0" w:evenVBand="0" w:oddHBand="0" w:evenHBand="0" w:firstRowFirstColumn="0" w:firstRowLastColumn="0" w:lastRowFirstColumn="0" w:lastRowLastColumn="0"/>
            </w:pPr>
          </w:p>
          <w:p w:rsidR="00493A2C" w:rsidRDefault="00493A2C" w:rsidP="007C2A3B">
            <w:pPr>
              <w:cnfStyle w:val="000000000000" w:firstRow="0" w:lastRow="0" w:firstColumn="0" w:lastColumn="0" w:oddVBand="0" w:evenVBand="0" w:oddHBand="0" w:evenHBand="0" w:firstRowFirstColumn="0" w:firstRowLastColumn="0" w:lastRowFirstColumn="0" w:lastRowLastColumn="0"/>
            </w:pPr>
          </w:p>
          <w:p w:rsidR="00493A2C" w:rsidRDefault="00493A2C" w:rsidP="007C2A3B">
            <w:pPr>
              <w:cnfStyle w:val="000000000000" w:firstRow="0" w:lastRow="0" w:firstColumn="0" w:lastColumn="0" w:oddVBand="0" w:evenVBand="0" w:oddHBand="0" w:evenHBand="0" w:firstRowFirstColumn="0" w:firstRowLastColumn="0" w:lastRowFirstColumn="0" w:lastRowLastColumn="0"/>
            </w:pPr>
          </w:p>
          <w:p w:rsidR="00493A2C" w:rsidRDefault="00493A2C" w:rsidP="007C2A3B">
            <w:pPr>
              <w:cnfStyle w:val="000000000000" w:firstRow="0" w:lastRow="0" w:firstColumn="0" w:lastColumn="0" w:oddVBand="0" w:evenVBand="0" w:oddHBand="0" w:evenHBand="0" w:firstRowFirstColumn="0" w:firstRowLastColumn="0" w:lastRowFirstColumn="0" w:lastRowLastColumn="0"/>
            </w:pPr>
          </w:p>
          <w:p w:rsidR="00493A2C" w:rsidRDefault="00493A2C" w:rsidP="007C2A3B">
            <w:pPr>
              <w:cnfStyle w:val="000000000000" w:firstRow="0" w:lastRow="0" w:firstColumn="0" w:lastColumn="0" w:oddVBand="0" w:evenVBand="0" w:oddHBand="0" w:evenHBand="0" w:firstRowFirstColumn="0" w:firstRowLastColumn="0" w:lastRowFirstColumn="0" w:lastRowLastColumn="0"/>
            </w:pPr>
          </w:p>
          <w:p w:rsidR="00493A2C" w:rsidRDefault="00493A2C" w:rsidP="007C2A3B">
            <w:pPr>
              <w:cnfStyle w:val="000000000000" w:firstRow="0" w:lastRow="0" w:firstColumn="0" w:lastColumn="0" w:oddVBand="0" w:evenVBand="0" w:oddHBand="0" w:evenHBand="0" w:firstRowFirstColumn="0" w:firstRowLastColumn="0" w:lastRowFirstColumn="0" w:lastRowLastColumn="0"/>
            </w:pPr>
          </w:p>
          <w:p w:rsidR="00493A2C" w:rsidRDefault="00493A2C" w:rsidP="007C2A3B">
            <w:pPr>
              <w:cnfStyle w:val="000000000000" w:firstRow="0" w:lastRow="0" w:firstColumn="0" w:lastColumn="0" w:oddVBand="0" w:evenVBand="0" w:oddHBand="0" w:evenHBand="0" w:firstRowFirstColumn="0" w:firstRowLastColumn="0" w:lastRowFirstColumn="0" w:lastRowLastColumn="0"/>
            </w:pPr>
          </w:p>
          <w:p w:rsidR="00493A2C" w:rsidRDefault="00493A2C" w:rsidP="007C2A3B">
            <w:pPr>
              <w:cnfStyle w:val="000000000000" w:firstRow="0" w:lastRow="0" w:firstColumn="0" w:lastColumn="0" w:oddVBand="0" w:evenVBand="0" w:oddHBand="0" w:evenHBand="0" w:firstRowFirstColumn="0" w:firstRowLastColumn="0" w:lastRowFirstColumn="0" w:lastRowLastColumn="0"/>
            </w:pPr>
          </w:p>
          <w:p w:rsidR="00493A2C" w:rsidRDefault="00493A2C" w:rsidP="007C2A3B">
            <w:pPr>
              <w:cnfStyle w:val="000000000000" w:firstRow="0" w:lastRow="0" w:firstColumn="0" w:lastColumn="0" w:oddVBand="0" w:evenVBand="0" w:oddHBand="0" w:evenHBand="0" w:firstRowFirstColumn="0" w:firstRowLastColumn="0" w:lastRowFirstColumn="0" w:lastRowLastColumn="0"/>
            </w:pPr>
          </w:p>
          <w:p w:rsidR="00493A2C" w:rsidRDefault="00493A2C" w:rsidP="007C2A3B">
            <w:pPr>
              <w:cnfStyle w:val="000000000000" w:firstRow="0" w:lastRow="0" w:firstColumn="0" w:lastColumn="0" w:oddVBand="0" w:evenVBand="0" w:oddHBand="0" w:evenHBand="0" w:firstRowFirstColumn="0" w:firstRowLastColumn="0" w:lastRowFirstColumn="0" w:lastRowLastColumn="0"/>
            </w:pPr>
          </w:p>
        </w:tc>
        <w:tc>
          <w:tcPr>
            <w:tcW w:w="1858" w:type="dxa"/>
          </w:tcPr>
          <w:p w:rsidR="00493A2C" w:rsidRDefault="00493A2C" w:rsidP="007C2A3B">
            <w:pPr>
              <w:cnfStyle w:val="000000000000" w:firstRow="0" w:lastRow="0" w:firstColumn="0" w:lastColumn="0" w:oddVBand="0" w:evenVBand="0" w:oddHBand="0" w:evenHBand="0" w:firstRowFirstColumn="0" w:firstRowLastColumn="0" w:lastRowFirstColumn="0" w:lastRowLastColumn="0"/>
            </w:pPr>
          </w:p>
        </w:tc>
        <w:tc>
          <w:tcPr>
            <w:tcW w:w="1858" w:type="dxa"/>
          </w:tcPr>
          <w:p w:rsidR="00493A2C" w:rsidRDefault="00493A2C" w:rsidP="007C2A3B">
            <w:pPr>
              <w:cnfStyle w:val="000000000000" w:firstRow="0" w:lastRow="0" w:firstColumn="0" w:lastColumn="0" w:oddVBand="0" w:evenVBand="0" w:oddHBand="0" w:evenHBand="0" w:firstRowFirstColumn="0" w:firstRowLastColumn="0" w:lastRowFirstColumn="0" w:lastRowLastColumn="0"/>
            </w:pPr>
          </w:p>
        </w:tc>
        <w:tc>
          <w:tcPr>
            <w:tcW w:w="1858" w:type="dxa"/>
          </w:tcPr>
          <w:p w:rsidR="00493A2C" w:rsidRDefault="00493A2C" w:rsidP="007C2A3B">
            <w:pPr>
              <w:cnfStyle w:val="000000000000" w:firstRow="0" w:lastRow="0" w:firstColumn="0" w:lastColumn="0" w:oddVBand="0" w:evenVBand="0" w:oddHBand="0" w:evenHBand="0" w:firstRowFirstColumn="0" w:firstRowLastColumn="0" w:lastRowFirstColumn="0" w:lastRowLastColumn="0"/>
            </w:pPr>
          </w:p>
        </w:tc>
      </w:tr>
    </w:tbl>
    <w:p w:rsidR="00493A2C" w:rsidRPr="00981400" w:rsidRDefault="00493A2C" w:rsidP="00BF0A75">
      <w:pPr>
        <w:rPr>
          <w:b/>
          <w:i/>
          <w:u w:val="single"/>
        </w:rPr>
      </w:pPr>
    </w:p>
    <w:p w:rsidR="00CB3B6A" w:rsidRPr="00981400" w:rsidRDefault="00CB3B6A" w:rsidP="00CB3B6A">
      <w:pPr>
        <w:pStyle w:val="Lijstalinea"/>
        <w:numPr>
          <w:ilvl w:val="0"/>
          <w:numId w:val="1"/>
        </w:numPr>
        <w:rPr>
          <w:b/>
          <w:i/>
          <w:sz w:val="28"/>
          <w:u w:val="single"/>
        </w:rPr>
      </w:pPr>
      <w:r w:rsidRPr="00981400">
        <w:rPr>
          <w:b/>
          <w:i/>
          <w:sz w:val="28"/>
          <w:u w:val="single"/>
        </w:rPr>
        <w:t>Interpretatie:</w:t>
      </w:r>
    </w:p>
    <w:p w:rsidR="00A446C3" w:rsidRPr="00981400" w:rsidRDefault="008C4D17" w:rsidP="00E85BB5">
      <w:pPr>
        <w:pStyle w:val="Lijstalinea"/>
        <w:numPr>
          <w:ilvl w:val="0"/>
          <w:numId w:val="10"/>
        </w:numPr>
        <w:rPr>
          <w:i/>
        </w:rPr>
      </w:pPr>
      <w:r w:rsidRPr="00981400">
        <w:rPr>
          <w:i/>
        </w:rPr>
        <w:t>Zet nu in onderstaande tabel welke moleculen een bepaalde beweging uitvoeren bij de soort lichtstraal.</w:t>
      </w:r>
    </w:p>
    <w:tbl>
      <w:tblPr>
        <w:tblStyle w:val="Lichtraster-accent5"/>
        <w:tblW w:w="0" w:type="auto"/>
        <w:tblLook w:val="04A0" w:firstRow="1" w:lastRow="0" w:firstColumn="1" w:lastColumn="0" w:noHBand="0" w:noVBand="1"/>
      </w:tblPr>
      <w:tblGrid>
        <w:gridCol w:w="2322"/>
        <w:gridCol w:w="2322"/>
        <w:gridCol w:w="2322"/>
        <w:gridCol w:w="2322"/>
      </w:tblGrid>
      <w:tr w:rsidR="00A446C3" w:rsidTr="00617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rsidR="00A446C3" w:rsidRDefault="005F2759" w:rsidP="00BF0A75">
            <w:r>
              <w:t>Microgolven</w:t>
            </w:r>
          </w:p>
        </w:tc>
        <w:tc>
          <w:tcPr>
            <w:tcW w:w="2322" w:type="dxa"/>
          </w:tcPr>
          <w:p w:rsidR="00A446C3" w:rsidRDefault="005F2759" w:rsidP="00BF0A75">
            <w:pPr>
              <w:cnfStyle w:val="100000000000" w:firstRow="1" w:lastRow="0" w:firstColumn="0" w:lastColumn="0" w:oddVBand="0" w:evenVBand="0" w:oddHBand="0" w:evenHBand="0" w:firstRowFirstColumn="0" w:firstRowLastColumn="0" w:lastRowFirstColumn="0" w:lastRowLastColumn="0"/>
            </w:pPr>
            <w:r>
              <w:t>Infrarood</w:t>
            </w:r>
          </w:p>
        </w:tc>
        <w:tc>
          <w:tcPr>
            <w:tcW w:w="2322" w:type="dxa"/>
          </w:tcPr>
          <w:p w:rsidR="00A446C3" w:rsidRDefault="005F2759" w:rsidP="00BF0A75">
            <w:pPr>
              <w:cnfStyle w:val="100000000000" w:firstRow="1" w:lastRow="0" w:firstColumn="0" w:lastColumn="0" w:oddVBand="0" w:evenVBand="0" w:oddHBand="0" w:evenHBand="0" w:firstRowFirstColumn="0" w:firstRowLastColumn="0" w:lastRowFirstColumn="0" w:lastRowLastColumn="0"/>
            </w:pPr>
            <w:r>
              <w:t xml:space="preserve">Zichtbaar licht </w:t>
            </w:r>
          </w:p>
        </w:tc>
        <w:tc>
          <w:tcPr>
            <w:tcW w:w="2322" w:type="dxa"/>
          </w:tcPr>
          <w:p w:rsidR="00A446C3" w:rsidRDefault="00E85BB5" w:rsidP="00BF0A75">
            <w:pPr>
              <w:cnfStyle w:val="100000000000" w:firstRow="1" w:lastRow="0" w:firstColumn="0" w:lastColumn="0" w:oddVBand="0" w:evenVBand="0" w:oddHBand="0" w:evenHBand="0" w:firstRowFirstColumn="0" w:firstRowLastColumn="0" w:lastRowFirstColumn="0" w:lastRowLastColumn="0"/>
            </w:pPr>
            <w:r>
              <w:t>U</w:t>
            </w:r>
            <w:r w:rsidR="005F2759">
              <w:t>ltraviolet</w:t>
            </w:r>
            <w:r>
              <w:t xml:space="preserve"> </w:t>
            </w:r>
          </w:p>
        </w:tc>
      </w:tr>
      <w:tr w:rsidR="00A446C3" w:rsidTr="00617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rsidR="00A446C3" w:rsidRDefault="00A446C3" w:rsidP="00BF0A75"/>
        </w:tc>
        <w:tc>
          <w:tcPr>
            <w:tcW w:w="2322" w:type="dxa"/>
          </w:tcPr>
          <w:p w:rsidR="00A446C3" w:rsidRDefault="00A446C3" w:rsidP="00BF0A75">
            <w:pPr>
              <w:cnfStyle w:val="000000100000" w:firstRow="0" w:lastRow="0" w:firstColumn="0" w:lastColumn="0" w:oddVBand="0" w:evenVBand="0" w:oddHBand="1" w:evenHBand="0" w:firstRowFirstColumn="0" w:firstRowLastColumn="0" w:lastRowFirstColumn="0" w:lastRowLastColumn="0"/>
            </w:pPr>
          </w:p>
        </w:tc>
        <w:tc>
          <w:tcPr>
            <w:tcW w:w="2322" w:type="dxa"/>
          </w:tcPr>
          <w:p w:rsidR="00A446C3" w:rsidRDefault="00A446C3" w:rsidP="00BF0A75">
            <w:pPr>
              <w:cnfStyle w:val="000000100000" w:firstRow="0" w:lastRow="0" w:firstColumn="0" w:lastColumn="0" w:oddVBand="0" w:evenVBand="0" w:oddHBand="1" w:evenHBand="0" w:firstRowFirstColumn="0" w:firstRowLastColumn="0" w:lastRowFirstColumn="0" w:lastRowLastColumn="0"/>
            </w:pPr>
          </w:p>
        </w:tc>
        <w:tc>
          <w:tcPr>
            <w:tcW w:w="2322" w:type="dxa"/>
          </w:tcPr>
          <w:p w:rsidR="00A446C3" w:rsidRDefault="00A446C3" w:rsidP="00BF0A75">
            <w:pPr>
              <w:cnfStyle w:val="000000100000" w:firstRow="0" w:lastRow="0" w:firstColumn="0" w:lastColumn="0" w:oddVBand="0" w:evenVBand="0" w:oddHBand="1" w:evenHBand="0" w:firstRowFirstColumn="0" w:firstRowLastColumn="0" w:lastRowFirstColumn="0" w:lastRowLastColumn="0"/>
            </w:pPr>
          </w:p>
          <w:p w:rsidR="004C5316" w:rsidRDefault="004C5316" w:rsidP="00BF0A75">
            <w:pPr>
              <w:cnfStyle w:val="000000100000" w:firstRow="0" w:lastRow="0" w:firstColumn="0" w:lastColumn="0" w:oddVBand="0" w:evenVBand="0" w:oddHBand="1" w:evenHBand="0" w:firstRowFirstColumn="0" w:firstRowLastColumn="0" w:lastRowFirstColumn="0" w:lastRowLastColumn="0"/>
            </w:pPr>
          </w:p>
          <w:p w:rsidR="004C5316" w:rsidRDefault="004C5316" w:rsidP="00BF0A75">
            <w:pPr>
              <w:cnfStyle w:val="000000100000" w:firstRow="0" w:lastRow="0" w:firstColumn="0" w:lastColumn="0" w:oddVBand="0" w:evenVBand="0" w:oddHBand="1" w:evenHBand="0" w:firstRowFirstColumn="0" w:firstRowLastColumn="0" w:lastRowFirstColumn="0" w:lastRowLastColumn="0"/>
            </w:pPr>
          </w:p>
          <w:p w:rsidR="004C5316" w:rsidRDefault="004C5316" w:rsidP="00BF0A75">
            <w:pPr>
              <w:cnfStyle w:val="000000100000" w:firstRow="0" w:lastRow="0" w:firstColumn="0" w:lastColumn="0" w:oddVBand="0" w:evenVBand="0" w:oddHBand="1" w:evenHBand="0" w:firstRowFirstColumn="0" w:firstRowLastColumn="0" w:lastRowFirstColumn="0" w:lastRowLastColumn="0"/>
            </w:pPr>
          </w:p>
          <w:p w:rsidR="004C5316" w:rsidRDefault="004C5316" w:rsidP="00BF0A75">
            <w:pPr>
              <w:cnfStyle w:val="000000100000" w:firstRow="0" w:lastRow="0" w:firstColumn="0" w:lastColumn="0" w:oddVBand="0" w:evenVBand="0" w:oddHBand="1" w:evenHBand="0" w:firstRowFirstColumn="0" w:firstRowLastColumn="0" w:lastRowFirstColumn="0" w:lastRowLastColumn="0"/>
            </w:pPr>
          </w:p>
          <w:p w:rsidR="004C5316" w:rsidRDefault="004C5316" w:rsidP="00BF0A75">
            <w:pPr>
              <w:cnfStyle w:val="000000100000" w:firstRow="0" w:lastRow="0" w:firstColumn="0" w:lastColumn="0" w:oddVBand="0" w:evenVBand="0" w:oddHBand="1" w:evenHBand="0" w:firstRowFirstColumn="0" w:firstRowLastColumn="0" w:lastRowFirstColumn="0" w:lastRowLastColumn="0"/>
            </w:pPr>
          </w:p>
          <w:p w:rsidR="004C5316" w:rsidRDefault="004C5316" w:rsidP="00BF0A75">
            <w:pPr>
              <w:cnfStyle w:val="000000100000" w:firstRow="0" w:lastRow="0" w:firstColumn="0" w:lastColumn="0" w:oddVBand="0" w:evenVBand="0" w:oddHBand="1" w:evenHBand="0" w:firstRowFirstColumn="0" w:firstRowLastColumn="0" w:lastRowFirstColumn="0" w:lastRowLastColumn="0"/>
            </w:pPr>
          </w:p>
        </w:tc>
      </w:tr>
    </w:tbl>
    <w:p w:rsidR="008C4D17" w:rsidRDefault="008C4D17" w:rsidP="00BF0A75"/>
    <w:p w:rsidR="00E85BB5" w:rsidRPr="00981400" w:rsidRDefault="00E85BB5" w:rsidP="00E85BB5">
      <w:pPr>
        <w:pStyle w:val="Lijstalinea"/>
        <w:numPr>
          <w:ilvl w:val="0"/>
          <w:numId w:val="10"/>
        </w:numPr>
        <w:rPr>
          <w:i/>
        </w:rPr>
      </w:pPr>
      <w:r w:rsidRPr="00981400">
        <w:rPr>
          <w:i/>
        </w:rPr>
        <w:t>Zet in onderstaande tabel de moleculen die geen licht absorberen.</w:t>
      </w:r>
    </w:p>
    <w:tbl>
      <w:tblPr>
        <w:tblStyle w:val="Lichtraster-accent5"/>
        <w:tblW w:w="0" w:type="auto"/>
        <w:tblLook w:val="04A0" w:firstRow="1" w:lastRow="0" w:firstColumn="1" w:lastColumn="0" w:noHBand="0" w:noVBand="1"/>
      </w:tblPr>
      <w:tblGrid>
        <w:gridCol w:w="2322"/>
        <w:gridCol w:w="2322"/>
        <w:gridCol w:w="2322"/>
        <w:gridCol w:w="2322"/>
      </w:tblGrid>
      <w:tr w:rsidR="00E85BB5" w:rsidTr="007C2A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rsidR="00E85BB5" w:rsidRDefault="00E85BB5" w:rsidP="007C2A3B">
            <w:r>
              <w:t>Microgolven</w:t>
            </w:r>
          </w:p>
        </w:tc>
        <w:tc>
          <w:tcPr>
            <w:tcW w:w="2322" w:type="dxa"/>
          </w:tcPr>
          <w:p w:rsidR="00E85BB5" w:rsidRDefault="00E85BB5" w:rsidP="007C2A3B">
            <w:pPr>
              <w:cnfStyle w:val="100000000000" w:firstRow="1" w:lastRow="0" w:firstColumn="0" w:lastColumn="0" w:oddVBand="0" w:evenVBand="0" w:oddHBand="0" w:evenHBand="0" w:firstRowFirstColumn="0" w:firstRowLastColumn="0" w:lastRowFirstColumn="0" w:lastRowLastColumn="0"/>
            </w:pPr>
            <w:r>
              <w:t>Infrarood</w:t>
            </w:r>
          </w:p>
        </w:tc>
        <w:tc>
          <w:tcPr>
            <w:tcW w:w="2322" w:type="dxa"/>
          </w:tcPr>
          <w:p w:rsidR="00E85BB5" w:rsidRDefault="00E85BB5" w:rsidP="007C2A3B">
            <w:pPr>
              <w:cnfStyle w:val="100000000000" w:firstRow="1" w:lastRow="0" w:firstColumn="0" w:lastColumn="0" w:oddVBand="0" w:evenVBand="0" w:oddHBand="0" w:evenHBand="0" w:firstRowFirstColumn="0" w:firstRowLastColumn="0" w:lastRowFirstColumn="0" w:lastRowLastColumn="0"/>
            </w:pPr>
            <w:r>
              <w:t xml:space="preserve">Zichtbaar licht </w:t>
            </w:r>
          </w:p>
        </w:tc>
        <w:tc>
          <w:tcPr>
            <w:tcW w:w="2322" w:type="dxa"/>
          </w:tcPr>
          <w:p w:rsidR="00E85BB5" w:rsidRDefault="00E85BB5" w:rsidP="007C2A3B">
            <w:pPr>
              <w:cnfStyle w:val="100000000000" w:firstRow="1" w:lastRow="0" w:firstColumn="0" w:lastColumn="0" w:oddVBand="0" w:evenVBand="0" w:oddHBand="0" w:evenHBand="0" w:firstRowFirstColumn="0" w:firstRowLastColumn="0" w:lastRowFirstColumn="0" w:lastRowLastColumn="0"/>
            </w:pPr>
            <w:r>
              <w:t xml:space="preserve">Ultraviolet </w:t>
            </w:r>
          </w:p>
        </w:tc>
      </w:tr>
      <w:tr w:rsidR="00E85BB5" w:rsidTr="007C2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rsidR="00E85BB5" w:rsidRDefault="00E85BB5" w:rsidP="007C2A3B"/>
        </w:tc>
        <w:tc>
          <w:tcPr>
            <w:tcW w:w="2322" w:type="dxa"/>
          </w:tcPr>
          <w:p w:rsidR="00E85BB5" w:rsidRDefault="00E85BB5" w:rsidP="007C2A3B">
            <w:pPr>
              <w:cnfStyle w:val="000000100000" w:firstRow="0" w:lastRow="0" w:firstColumn="0" w:lastColumn="0" w:oddVBand="0" w:evenVBand="0" w:oddHBand="1" w:evenHBand="0" w:firstRowFirstColumn="0" w:firstRowLastColumn="0" w:lastRowFirstColumn="0" w:lastRowLastColumn="0"/>
            </w:pPr>
          </w:p>
        </w:tc>
        <w:tc>
          <w:tcPr>
            <w:tcW w:w="2322" w:type="dxa"/>
          </w:tcPr>
          <w:p w:rsidR="00E85BB5" w:rsidRDefault="00E85BB5" w:rsidP="007C2A3B">
            <w:pPr>
              <w:cnfStyle w:val="000000100000" w:firstRow="0" w:lastRow="0" w:firstColumn="0" w:lastColumn="0" w:oddVBand="0" w:evenVBand="0" w:oddHBand="1" w:evenHBand="0" w:firstRowFirstColumn="0" w:firstRowLastColumn="0" w:lastRowFirstColumn="0" w:lastRowLastColumn="0"/>
            </w:pPr>
          </w:p>
        </w:tc>
        <w:tc>
          <w:tcPr>
            <w:tcW w:w="2322" w:type="dxa"/>
          </w:tcPr>
          <w:p w:rsidR="00E85BB5" w:rsidRDefault="00E85BB5" w:rsidP="007C2A3B">
            <w:pPr>
              <w:cnfStyle w:val="000000100000" w:firstRow="0" w:lastRow="0" w:firstColumn="0" w:lastColumn="0" w:oddVBand="0" w:evenVBand="0" w:oddHBand="1" w:evenHBand="0" w:firstRowFirstColumn="0" w:firstRowLastColumn="0" w:lastRowFirstColumn="0" w:lastRowLastColumn="0"/>
            </w:pPr>
          </w:p>
          <w:p w:rsidR="00E85BB5" w:rsidRDefault="00E85BB5" w:rsidP="007C2A3B">
            <w:pPr>
              <w:cnfStyle w:val="000000100000" w:firstRow="0" w:lastRow="0" w:firstColumn="0" w:lastColumn="0" w:oddVBand="0" w:evenVBand="0" w:oddHBand="1" w:evenHBand="0" w:firstRowFirstColumn="0" w:firstRowLastColumn="0" w:lastRowFirstColumn="0" w:lastRowLastColumn="0"/>
            </w:pPr>
          </w:p>
          <w:p w:rsidR="00E85BB5" w:rsidRDefault="00E85BB5" w:rsidP="007C2A3B">
            <w:pPr>
              <w:cnfStyle w:val="000000100000" w:firstRow="0" w:lastRow="0" w:firstColumn="0" w:lastColumn="0" w:oddVBand="0" w:evenVBand="0" w:oddHBand="1" w:evenHBand="0" w:firstRowFirstColumn="0" w:firstRowLastColumn="0" w:lastRowFirstColumn="0" w:lastRowLastColumn="0"/>
            </w:pPr>
          </w:p>
          <w:p w:rsidR="00E85BB5" w:rsidRDefault="00E85BB5" w:rsidP="007C2A3B">
            <w:pPr>
              <w:cnfStyle w:val="000000100000" w:firstRow="0" w:lastRow="0" w:firstColumn="0" w:lastColumn="0" w:oddVBand="0" w:evenVBand="0" w:oddHBand="1" w:evenHBand="0" w:firstRowFirstColumn="0" w:firstRowLastColumn="0" w:lastRowFirstColumn="0" w:lastRowLastColumn="0"/>
            </w:pPr>
          </w:p>
          <w:p w:rsidR="00E85BB5" w:rsidRDefault="00E85BB5" w:rsidP="007C2A3B">
            <w:pPr>
              <w:cnfStyle w:val="000000100000" w:firstRow="0" w:lastRow="0" w:firstColumn="0" w:lastColumn="0" w:oddVBand="0" w:evenVBand="0" w:oddHBand="1" w:evenHBand="0" w:firstRowFirstColumn="0" w:firstRowLastColumn="0" w:lastRowFirstColumn="0" w:lastRowLastColumn="0"/>
            </w:pPr>
          </w:p>
          <w:p w:rsidR="00E85BB5" w:rsidRDefault="00E85BB5" w:rsidP="007C2A3B">
            <w:pPr>
              <w:cnfStyle w:val="000000100000" w:firstRow="0" w:lastRow="0" w:firstColumn="0" w:lastColumn="0" w:oddVBand="0" w:evenVBand="0" w:oddHBand="1" w:evenHBand="0" w:firstRowFirstColumn="0" w:firstRowLastColumn="0" w:lastRowFirstColumn="0" w:lastRowLastColumn="0"/>
            </w:pPr>
          </w:p>
          <w:p w:rsidR="00E85BB5" w:rsidRDefault="00E85BB5" w:rsidP="007C2A3B">
            <w:pPr>
              <w:cnfStyle w:val="000000100000" w:firstRow="0" w:lastRow="0" w:firstColumn="0" w:lastColumn="0" w:oddVBand="0" w:evenVBand="0" w:oddHBand="1" w:evenHBand="0" w:firstRowFirstColumn="0" w:firstRowLastColumn="0" w:lastRowFirstColumn="0" w:lastRowLastColumn="0"/>
            </w:pPr>
          </w:p>
        </w:tc>
      </w:tr>
    </w:tbl>
    <w:p w:rsidR="00E85BB5" w:rsidRDefault="00E85BB5" w:rsidP="00E85BB5"/>
    <w:p w:rsidR="006F6C6D" w:rsidRPr="00981400" w:rsidRDefault="006F6C6D" w:rsidP="006F6C6D">
      <w:pPr>
        <w:pStyle w:val="Lijstalinea"/>
        <w:numPr>
          <w:ilvl w:val="0"/>
          <w:numId w:val="10"/>
        </w:numPr>
        <w:rPr>
          <w:i/>
        </w:rPr>
      </w:pPr>
      <w:r w:rsidRPr="00981400">
        <w:rPr>
          <w:i/>
        </w:rPr>
        <w:t>Wat valt er aan de intensiteit van de beweging van het moleculen. Kijk hiervoor van microgolven naar ultraviolet.</w:t>
      </w:r>
    </w:p>
    <w:p w:rsidR="006F6C6D" w:rsidRDefault="006F6C6D" w:rsidP="006F6C6D">
      <w:r>
        <w:t xml:space="preserve">De moleculen gaan meer/ minder intensief bewegen naar maten men van microgolven naar ultraviolet golven gaat. </w:t>
      </w:r>
    </w:p>
    <w:p w:rsidR="007C2A3B" w:rsidRDefault="007C2A3B" w:rsidP="006F6C6D"/>
    <w:p w:rsidR="007C2A3B" w:rsidRDefault="007C2A3B" w:rsidP="006F6C6D"/>
    <w:p w:rsidR="007C2A3B" w:rsidRPr="00981400" w:rsidRDefault="00F35835" w:rsidP="007C2A3B">
      <w:pPr>
        <w:pStyle w:val="Lijstalinea"/>
        <w:numPr>
          <w:ilvl w:val="0"/>
          <w:numId w:val="10"/>
        </w:numPr>
        <w:rPr>
          <w:i/>
        </w:rPr>
      </w:pPr>
      <w:r w:rsidRPr="00981400">
        <w:rPr>
          <w:i/>
        </w:rPr>
        <w:lastRenderedPageBreak/>
        <w:t>Open het extra venster (toon het magnetisch spectrum) en leg het verband tussen de fr</w:t>
      </w:r>
      <w:r w:rsidR="007C2A3B" w:rsidRPr="00981400">
        <w:rPr>
          <w:i/>
        </w:rPr>
        <w:t>e</w:t>
      </w:r>
      <w:r w:rsidRPr="00981400">
        <w:rPr>
          <w:i/>
        </w:rPr>
        <w:t>quentie</w:t>
      </w:r>
      <w:r w:rsidR="007C2A3B" w:rsidRPr="00981400">
        <w:rPr>
          <w:i/>
        </w:rPr>
        <w:t xml:space="preserve"> en de golflengte.</w:t>
      </w:r>
    </w:p>
    <w:p w:rsidR="007C2A3B" w:rsidRDefault="007C2A3B" w:rsidP="007C2A3B">
      <w:pPr>
        <w:ind w:left="360"/>
      </w:pPr>
      <w:r>
        <w:t>………………………………………………………………………………………………………………………………………………………………………………………………………………………………………………………………………………………………………………………………………………………………………………………………………………………………………………………………………</w:t>
      </w:r>
    </w:p>
    <w:p w:rsidR="007C2A3B" w:rsidRPr="00981400" w:rsidRDefault="007C2A3B" w:rsidP="007C2A3B">
      <w:pPr>
        <w:pStyle w:val="Lijstalinea"/>
        <w:numPr>
          <w:ilvl w:val="0"/>
          <w:numId w:val="10"/>
        </w:numPr>
        <w:rPr>
          <w:i/>
        </w:rPr>
      </w:pPr>
      <w:r w:rsidRPr="00981400">
        <w:rPr>
          <w:i/>
        </w:rPr>
        <w:t>Bekijk de structuren en de bindingen van de moleculen en zet een kruisje bij hetgene wat toepasselijk is voor het moleculen</w:t>
      </w:r>
    </w:p>
    <w:tbl>
      <w:tblPr>
        <w:tblStyle w:val="Gemiddeldelijst2-accent5"/>
        <w:tblW w:w="0" w:type="auto"/>
        <w:tblLook w:val="04A0" w:firstRow="1" w:lastRow="0" w:firstColumn="1" w:lastColumn="0" w:noHBand="0" w:noVBand="1"/>
      </w:tblPr>
      <w:tblGrid>
        <w:gridCol w:w="1937"/>
        <w:gridCol w:w="1876"/>
        <w:gridCol w:w="1875"/>
        <w:gridCol w:w="1899"/>
        <w:gridCol w:w="1701"/>
      </w:tblGrid>
      <w:tr w:rsidR="007C2A3B" w:rsidTr="007C2A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11" w:type="dxa"/>
          </w:tcPr>
          <w:p w:rsidR="007C2A3B" w:rsidRDefault="007C2A3B" w:rsidP="007C2A3B"/>
        </w:tc>
        <w:tc>
          <w:tcPr>
            <w:tcW w:w="1950" w:type="dxa"/>
          </w:tcPr>
          <w:p w:rsidR="007C2A3B" w:rsidRDefault="007C2A3B" w:rsidP="007C2A3B">
            <w:pPr>
              <w:cnfStyle w:val="100000000000" w:firstRow="1" w:lastRow="0" w:firstColumn="0" w:lastColumn="0" w:oddVBand="0" w:evenVBand="0" w:oddHBand="0" w:evenHBand="0" w:firstRowFirstColumn="0" w:firstRowLastColumn="0" w:lastRowFirstColumn="0" w:lastRowLastColumn="0"/>
            </w:pPr>
            <w:r>
              <w:t>Lineaire structuur</w:t>
            </w:r>
          </w:p>
        </w:tc>
        <w:tc>
          <w:tcPr>
            <w:tcW w:w="1949" w:type="dxa"/>
          </w:tcPr>
          <w:p w:rsidR="007C2A3B" w:rsidRDefault="007C2A3B" w:rsidP="007C2A3B">
            <w:pPr>
              <w:cnfStyle w:val="100000000000" w:firstRow="1" w:lastRow="0" w:firstColumn="0" w:lastColumn="0" w:oddVBand="0" w:evenVBand="0" w:oddHBand="0" w:evenHBand="0" w:firstRowFirstColumn="0" w:firstRowLastColumn="0" w:lastRowFirstColumn="0" w:lastRowLastColumn="0"/>
            </w:pPr>
            <w:r>
              <w:t>Geknikte structuur</w:t>
            </w:r>
          </w:p>
        </w:tc>
        <w:tc>
          <w:tcPr>
            <w:tcW w:w="1968" w:type="dxa"/>
          </w:tcPr>
          <w:p w:rsidR="007C2A3B" w:rsidRDefault="007C2A3B" w:rsidP="007C2A3B">
            <w:pPr>
              <w:cnfStyle w:val="100000000000" w:firstRow="1" w:lastRow="0" w:firstColumn="0" w:lastColumn="0" w:oddVBand="0" w:evenVBand="0" w:oddHBand="0" w:evenHBand="0" w:firstRowFirstColumn="0" w:firstRowLastColumn="0" w:lastRowFirstColumn="0" w:lastRowLastColumn="0"/>
            </w:pPr>
            <w:r>
              <w:t>Dubbele bindingen</w:t>
            </w:r>
          </w:p>
        </w:tc>
        <w:tc>
          <w:tcPr>
            <w:tcW w:w="1710" w:type="dxa"/>
          </w:tcPr>
          <w:p w:rsidR="007C2A3B" w:rsidRDefault="007C2A3B" w:rsidP="007C2A3B">
            <w:pPr>
              <w:cnfStyle w:val="100000000000" w:firstRow="1" w:lastRow="0" w:firstColumn="0" w:lastColumn="0" w:oddVBand="0" w:evenVBand="0" w:oddHBand="0" w:evenHBand="0" w:firstRowFirstColumn="0" w:firstRowLastColumn="0" w:lastRowFirstColumn="0" w:lastRowLastColumn="0"/>
            </w:pPr>
            <w:r>
              <w:t>Enkelvoudige binding</w:t>
            </w:r>
          </w:p>
        </w:tc>
      </w:tr>
      <w:tr w:rsidR="007C2A3B" w:rsidTr="007C2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1" w:type="dxa"/>
          </w:tcPr>
          <w:p w:rsidR="007C2A3B" w:rsidRDefault="007C2A3B" w:rsidP="007C2A3B">
            <w:r>
              <w:t>Koolstofmonoxide</w:t>
            </w:r>
          </w:p>
        </w:tc>
        <w:tc>
          <w:tcPr>
            <w:tcW w:w="1950" w:type="dxa"/>
          </w:tcPr>
          <w:p w:rsidR="007C2A3B" w:rsidRDefault="007C2A3B" w:rsidP="007C2A3B">
            <w:pPr>
              <w:cnfStyle w:val="000000100000" w:firstRow="0" w:lastRow="0" w:firstColumn="0" w:lastColumn="0" w:oddVBand="0" w:evenVBand="0" w:oddHBand="1" w:evenHBand="0" w:firstRowFirstColumn="0" w:firstRowLastColumn="0" w:lastRowFirstColumn="0" w:lastRowLastColumn="0"/>
            </w:pPr>
          </w:p>
          <w:p w:rsidR="007C2A3B" w:rsidRDefault="007C2A3B" w:rsidP="007C2A3B">
            <w:pPr>
              <w:cnfStyle w:val="000000100000" w:firstRow="0" w:lastRow="0" w:firstColumn="0" w:lastColumn="0" w:oddVBand="0" w:evenVBand="0" w:oddHBand="1" w:evenHBand="0" w:firstRowFirstColumn="0" w:firstRowLastColumn="0" w:lastRowFirstColumn="0" w:lastRowLastColumn="0"/>
            </w:pPr>
          </w:p>
        </w:tc>
        <w:tc>
          <w:tcPr>
            <w:tcW w:w="1949" w:type="dxa"/>
          </w:tcPr>
          <w:p w:rsidR="007C2A3B" w:rsidRDefault="007C2A3B" w:rsidP="007C2A3B">
            <w:pPr>
              <w:cnfStyle w:val="000000100000" w:firstRow="0" w:lastRow="0" w:firstColumn="0" w:lastColumn="0" w:oddVBand="0" w:evenVBand="0" w:oddHBand="1" w:evenHBand="0" w:firstRowFirstColumn="0" w:firstRowLastColumn="0" w:lastRowFirstColumn="0" w:lastRowLastColumn="0"/>
            </w:pPr>
          </w:p>
        </w:tc>
        <w:tc>
          <w:tcPr>
            <w:tcW w:w="1968" w:type="dxa"/>
          </w:tcPr>
          <w:p w:rsidR="007C2A3B" w:rsidRDefault="007C2A3B" w:rsidP="007C2A3B">
            <w:pPr>
              <w:cnfStyle w:val="000000100000" w:firstRow="0" w:lastRow="0" w:firstColumn="0" w:lastColumn="0" w:oddVBand="0" w:evenVBand="0" w:oddHBand="1" w:evenHBand="0" w:firstRowFirstColumn="0" w:firstRowLastColumn="0" w:lastRowFirstColumn="0" w:lastRowLastColumn="0"/>
            </w:pPr>
          </w:p>
        </w:tc>
        <w:tc>
          <w:tcPr>
            <w:tcW w:w="1710" w:type="dxa"/>
          </w:tcPr>
          <w:p w:rsidR="007C2A3B" w:rsidRDefault="007C2A3B" w:rsidP="007C2A3B">
            <w:pPr>
              <w:cnfStyle w:val="000000100000" w:firstRow="0" w:lastRow="0" w:firstColumn="0" w:lastColumn="0" w:oddVBand="0" w:evenVBand="0" w:oddHBand="1" w:evenHBand="0" w:firstRowFirstColumn="0" w:firstRowLastColumn="0" w:lastRowFirstColumn="0" w:lastRowLastColumn="0"/>
            </w:pPr>
          </w:p>
        </w:tc>
      </w:tr>
      <w:tr w:rsidR="007C2A3B" w:rsidTr="007C2A3B">
        <w:tc>
          <w:tcPr>
            <w:cnfStyle w:val="001000000000" w:firstRow="0" w:lastRow="0" w:firstColumn="1" w:lastColumn="0" w:oddVBand="0" w:evenVBand="0" w:oddHBand="0" w:evenHBand="0" w:firstRowFirstColumn="0" w:firstRowLastColumn="0" w:lastRowFirstColumn="0" w:lastRowLastColumn="0"/>
            <w:tcW w:w="1711" w:type="dxa"/>
          </w:tcPr>
          <w:p w:rsidR="007C2A3B" w:rsidRDefault="007C2A3B" w:rsidP="007C2A3B">
            <w:r>
              <w:t>Stikstof</w:t>
            </w:r>
          </w:p>
        </w:tc>
        <w:tc>
          <w:tcPr>
            <w:tcW w:w="1950" w:type="dxa"/>
          </w:tcPr>
          <w:p w:rsidR="007C2A3B" w:rsidRDefault="007C2A3B" w:rsidP="007C2A3B">
            <w:pPr>
              <w:cnfStyle w:val="000000000000" w:firstRow="0" w:lastRow="0" w:firstColumn="0" w:lastColumn="0" w:oddVBand="0" w:evenVBand="0" w:oddHBand="0" w:evenHBand="0" w:firstRowFirstColumn="0" w:firstRowLastColumn="0" w:lastRowFirstColumn="0" w:lastRowLastColumn="0"/>
            </w:pPr>
          </w:p>
          <w:p w:rsidR="007C2A3B" w:rsidRDefault="007C2A3B" w:rsidP="007C2A3B">
            <w:pPr>
              <w:cnfStyle w:val="000000000000" w:firstRow="0" w:lastRow="0" w:firstColumn="0" w:lastColumn="0" w:oddVBand="0" w:evenVBand="0" w:oddHBand="0" w:evenHBand="0" w:firstRowFirstColumn="0" w:firstRowLastColumn="0" w:lastRowFirstColumn="0" w:lastRowLastColumn="0"/>
            </w:pPr>
          </w:p>
        </w:tc>
        <w:tc>
          <w:tcPr>
            <w:tcW w:w="1949" w:type="dxa"/>
          </w:tcPr>
          <w:p w:rsidR="007C2A3B" w:rsidRDefault="007C2A3B" w:rsidP="007C2A3B">
            <w:pPr>
              <w:cnfStyle w:val="000000000000" w:firstRow="0" w:lastRow="0" w:firstColumn="0" w:lastColumn="0" w:oddVBand="0" w:evenVBand="0" w:oddHBand="0" w:evenHBand="0" w:firstRowFirstColumn="0" w:firstRowLastColumn="0" w:lastRowFirstColumn="0" w:lastRowLastColumn="0"/>
            </w:pPr>
          </w:p>
        </w:tc>
        <w:tc>
          <w:tcPr>
            <w:tcW w:w="1968" w:type="dxa"/>
          </w:tcPr>
          <w:p w:rsidR="007C2A3B" w:rsidRDefault="007C2A3B" w:rsidP="007C2A3B">
            <w:pPr>
              <w:cnfStyle w:val="000000000000" w:firstRow="0" w:lastRow="0" w:firstColumn="0" w:lastColumn="0" w:oddVBand="0" w:evenVBand="0" w:oddHBand="0" w:evenHBand="0" w:firstRowFirstColumn="0" w:firstRowLastColumn="0" w:lastRowFirstColumn="0" w:lastRowLastColumn="0"/>
            </w:pPr>
          </w:p>
        </w:tc>
        <w:tc>
          <w:tcPr>
            <w:tcW w:w="1710" w:type="dxa"/>
          </w:tcPr>
          <w:p w:rsidR="007C2A3B" w:rsidRDefault="007C2A3B" w:rsidP="007C2A3B">
            <w:pPr>
              <w:cnfStyle w:val="000000000000" w:firstRow="0" w:lastRow="0" w:firstColumn="0" w:lastColumn="0" w:oddVBand="0" w:evenVBand="0" w:oddHBand="0" w:evenHBand="0" w:firstRowFirstColumn="0" w:firstRowLastColumn="0" w:lastRowFirstColumn="0" w:lastRowLastColumn="0"/>
            </w:pPr>
          </w:p>
        </w:tc>
      </w:tr>
      <w:tr w:rsidR="007C2A3B" w:rsidTr="007C2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1" w:type="dxa"/>
          </w:tcPr>
          <w:p w:rsidR="007C2A3B" w:rsidRDefault="007C2A3B" w:rsidP="007C2A3B">
            <w:proofErr w:type="spellStart"/>
            <w:r>
              <w:t>Zuustof</w:t>
            </w:r>
            <w:proofErr w:type="spellEnd"/>
          </w:p>
        </w:tc>
        <w:tc>
          <w:tcPr>
            <w:tcW w:w="1950" w:type="dxa"/>
          </w:tcPr>
          <w:p w:rsidR="007C2A3B" w:rsidRDefault="007C2A3B" w:rsidP="007C2A3B">
            <w:pPr>
              <w:cnfStyle w:val="000000100000" w:firstRow="0" w:lastRow="0" w:firstColumn="0" w:lastColumn="0" w:oddVBand="0" w:evenVBand="0" w:oddHBand="1" w:evenHBand="0" w:firstRowFirstColumn="0" w:firstRowLastColumn="0" w:lastRowFirstColumn="0" w:lastRowLastColumn="0"/>
            </w:pPr>
          </w:p>
          <w:p w:rsidR="007C2A3B" w:rsidRDefault="007C2A3B" w:rsidP="007C2A3B">
            <w:pPr>
              <w:cnfStyle w:val="000000100000" w:firstRow="0" w:lastRow="0" w:firstColumn="0" w:lastColumn="0" w:oddVBand="0" w:evenVBand="0" w:oddHBand="1" w:evenHBand="0" w:firstRowFirstColumn="0" w:firstRowLastColumn="0" w:lastRowFirstColumn="0" w:lastRowLastColumn="0"/>
            </w:pPr>
          </w:p>
        </w:tc>
        <w:tc>
          <w:tcPr>
            <w:tcW w:w="1949" w:type="dxa"/>
          </w:tcPr>
          <w:p w:rsidR="007C2A3B" w:rsidRDefault="007C2A3B" w:rsidP="007C2A3B">
            <w:pPr>
              <w:cnfStyle w:val="000000100000" w:firstRow="0" w:lastRow="0" w:firstColumn="0" w:lastColumn="0" w:oddVBand="0" w:evenVBand="0" w:oddHBand="1" w:evenHBand="0" w:firstRowFirstColumn="0" w:firstRowLastColumn="0" w:lastRowFirstColumn="0" w:lastRowLastColumn="0"/>
            </w:pPr>
          </w:p>
        </w:tc>
        <w:tc>
          <w:tcPr>
            <w:tcW w:w="1968" w:type="dxa"/>
          </w:tcPr>
          <w:p w:rsidR="007C2A3B" w:rsidRDefault="007C2A3B" w:rsidP="007C2A3B">
            <w:pPr>
              <w:cnfStyle w:val="000000100000" w:firstRow="0" w:lastRow="0" w:firstColumn="0" w:lastColumn="0" w:oddVBand="0" w:evenVBand="0" w:oddHBand="1" w:evenHBand="0" w:firstRowFirstColumn="0" w:firstRowLastColumn="0" w:lastRowFirstColumn="0" w:lastRowLastColumn="0"/>
            </w:pPr>
          </w:p>
        </w:tc>
        <w:tc>
          <w:tcPr>
            <w:tcW w:w="1710" w:type="dxa"/>
          </w:tcPr>
          <w:p w:rsidR="007C2A3B" w:rsidRDefault="007C2A3B" w:rsidP="007C2A3B">
            <w:pPr>
              <w:cnfStyle w:val="000000100000" w:firstRow="0" w:lastRow="0" w:firstColumn="0" w:lastColumn="0" w:oddVBand="0" w:evenVBand="0" w:oddHBand="1" w:evenHBand="0" w:firstRowFirstColumn="0" w:firstRowLastColumn="0" w:lastRowFirstColumn="0" w:lastRowLastColumn="0"/>
            </w:pPr>
          </w:p>
        </w:tc>
      </w:tr>
      <w:tr w:rsidR="007C2A3B" w:rsidTr="007C2A3B">
        <w:tc>
          <w:tcPr>
            <w:cnfStyle w:val="001000000000" w:firstRow="0" w:lastRow="0" w:firstColumn="1" w:lastColumn="0" w:oddVBand="0" w:evenVBand="0" w:oddHBand="0" w:evenHBand="0" w:firstRowFirstColumn="0" w:firstRowLastColumn="0" w:lastRowFirstColumn="0" w:lastRowLastColumn="0"/>
            <w:tcW w:w="1711" w:type="dxa"/>
          </w:tcPr>
          <w:p w:rsidR="007C2A3B" w:rsidRDefault="007C2A3B" w:rsidP="007C2A3B">
            <w:r>
              <w:t xml:space="preserve">Koolstofdioxide </w:t>
            </w:r>
          </w:p>
        </w:tc>
        <w:tc>
          <w:tcPr>
            <w:tcW w:w="1950" w:type="dxa"/>
          </w:tcPr>
          <w:p w:rsidR="007C2A3B" w:rsidRDefault="007C2A3B" w:rsidP="007C2A3B">
            <w:pPr>
              <w:cnfStyle w:val="000000000000" w:firstRow="0" w:lastRow="0" w:firstColumn="0" w:lastColumn="0" w:oddVBand="0" w:evenVBand="0" w:oddHBand="0" w:evenHBand="0" w:firstRowFirstColumn="0" w:firstRowLastColumn="0" w:lastRowFirstColumn="0" w:lastRowLastColumn="0"/>
            </w:pPr>
          </w:p>
          <w:p w:rsidR="007C2A3B" w:rsidRDefault="007C2A3B" w:rsidP="007C2A3B">
            <w:pPr>
              <w:cnfStyle w:val="000000000000" w:firstRow="0" w:lastRow="0" w:firstColumn="0" w:lastColumn="0" w:oddVBand="0" w:evenVBand="0" w:oddHBand="0" w:evenHBand="0" w:firstRowFirstColumn="0" w:firstRowLastColumn="0" w:lastRowFirstColumn="0" w:lastRowLastColumn="0"/>
            </w:pPr>
          </w:p>
        </w:tc>
        <w:tc>
          <w:tcPr>
            <w:tcW w:w="1949" w:type="dxa"/>
          </w:tcPr>
          <w:p w:rsidR="007C2A3B" w:rsidRDefault="007C2A3B" w:rsidP="007C2A3B">
            <w:pPr>
              <w:cnfStyle w:val="000000000000" w:firstRow="0" w:lastRow="0" w:firstColumn="0" w:lastColumn="0" w:oddVBand="0" w:evenVBand="0" w:oddHBand="0" w:evenHBand="0" w:firstRowFirstColumn="0" w:firstRowLastColumn="0" w:lastRowFirstColumn="0" w:lastRowLastColumn="0"/>
            </w:pPr>
          </w:p>
        </w:tc>
        <w:tc>
          <w:tcPr>
            <w:tcW w:w="1968" w:type="dxa"/>
          </w:tcPr>
          <w:p w:rsidR="007C2A3B" w:rsidRDefault="007C2A3B" w:rsidP="007C2A3B">
            <w:pPr>
              <w:cnfStyle w:val="000000000000" w:firstRow="0" w:lastRow="0" w:firstColumn="0" w:lastColumn="0" w:oddVBand="0" w:evenVBand="0" w:oddHBand="0" w:evenHBand="0" w:firstRowFirstColumn="0" w:firstRowLastColumn="0" w:lastRowFirstColumn="0" w:lastRowLastColumn="0"/>
            </w:pPr>
          </w:p>
        </w:tc>
        <w:tc>
          <w:tcPr>
            <w:tcW w:w="1710" w:type="dxa"/>
          </w:tcPr>
          <w:p w:rsidR="007C2A3B" w:rsidRDefault="007C2A3B" w:rsidP="007C2A3B">
            <w:pPr>
              <w:cnfStyle w:val="000000000000" w:firstRow="0" w:lastRow="0" w:firstColumn="0" w:lastColumn="0" w:oddVBand="0" w:evenVBand="0" w:oddHBand="0" w:evenHBand="0" w:firstRowFirstColumn="0" w:firstRowLastColumn="0" w:lastRowFirstColumn="0" w:lastRowLastColumn="0"/>
            </w:pPr>
          </w:p>
        </w:tc>
      </w:tr>
      <w:tr w:rsidR="007C2A3B" w:rsidTr="007C2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1" w:type="dxa"/>
          </w:tcPr>
          <w:p w:rsidR="007C2A3B" w:rsidRDefault="007C2A3B" w:rsidP="007C2A3B">
            <w:r>
              <w:t xml:space="preserve">Water </w:t>
            </w:r>
          </w:p>
        </w:tc>
        <w:tc>
          <w:tcPr>
            <w:tcW w:w="1950" w:type="dxa"/>
          </w:tcPr>
          <w:p w:rsidR="007C2A3B" w:rsidRDefault="007C2A3B" w:rsidP="007C2A3B">
            <w:pPr>
              <w:cnfStyle w:val="000000100000" w:firstRow="0" w:lastRow="0" w:firstColumn="0" w:lastColumn="0" w:oddVBand="0" w:evenVBand="0" w:oddHBand="1" w:evenHBand="0" w:firstRowFirstColumn="0" w:firstRowLastColumn="0" w:lastRowFirstColumn="0" w:lastRowLastColumn="0"/>
            </w:pPr>
          </w:p>
          <w:p w:rsidR="007C2A3B" w:rsidRDefault="007C2A3B" w:rsidP="007C2A3B">
            <w:pPr>
              <w:cnfStyle w:val="000000100000" w:firstRow="0" w:lastRow="0" w:firstColumn="0" w:lastColumn="0" w:oddVBand="0" w:evenVBand="0" w:oddHBand="1" w:evenHBand="0" w:firstRowFirstColumn="0" w:firstRowLastColumn="0" w:lastRowFirstColumn="0" w:lastRowLastColumn="0"/>
            </w:pPr>
          </w:p>
        </w:tc>
        <w:tc>
          <w:tcPr>
            <w:tcW w:w="1949" w:type="dxa"/>
          </w:tcPr>
          <w:p w:rsidR="007C2A3B" w:rsidRDefault="007C2A3B" w:rsidP="007C2A3B">
            <w:pPr>
              <w:cnfStyle w:val="000000100000" w:firstRow="0" w:lastRow="0" w:firstColumn="0" w:lastColumn="0" w:oddVBand="0" w:evenVBand="0" w:oddHBand="1" w:evenHBand="0" w:firstRowFirstColumn="0" w:firstRowLastColumn="0" w:lastRowFirstColumn="0" w:lastRowLastColumn="0"/>
            </w:pPr>
          </w:p>
        </w:tc>
        <w:tc>
          <w:tcPr>
            <w:tcW w:w="1968" w:type="dxa"/>
          </w:tcPr>
          <w:p w:rsidR="007C2A3B" w:rsidRDefault="007C2A3B" w:rsidP="007C2A3B">
            <w:pPr>
              <w:cnfStyle w:val="000000100000" w:firstRow="0" w:lastRow="0" w:firstColumn="0" w:lastColumn="0" w:oddVBand="0" w:evenVBand="0" w:oddHBand="1" w:evenHBand="0" w:firstRowFirstColumn="0" w:firstRowLastColumn="0" w:lastRowFirstColumn="0" w:lastRowLastColumn="0"/>
            </w:pPr>
          </w:p>
        </w:tc>
        <w:tc>
          <w:tcPr>
            <w:tcW w:w="1710" w:type="dxa"/>
          </w:tcPr>
          <w:p w:rsidR="007C2A3B" w:rsidRDefault="007C2A3B" w:rsidP="007C2A3B">
            <w:pPr>
              <w:cnfStyle w:val="000000100000" w:firstRow="0" w:lastRow="0" w:firstColumn="0" w:lastColumn="0" w:oddVBand="0" w:evenVBand="0" w:oddHBand="1" w:evenHBand="0" w:firstRowFirstColumn="0" w:firstRowLastColumn="0" w:lastRowFirstColumn="0" w:lastRowLastColumn="0"/>
            </w:pPr>
          </w:p>
        </w:tc>
      </w:tr>
      <w:tr w:rsidR="007C2A3B" w:rsidTr="007C2A3B">
        <w:tc>
          <w:tcPr>
            <w:cnfStyle w:val="001000000000" w:firstRow="0" w:lastRow="0" w:firstColumn="1" w:lastColumn="0" w:oddVBand="0" w:evenVBand="0" w:oddHBand="0" w:evenHBand="0" w:firstRowFirstColumn="0" w:firstRowLastColumn="0" w:lastRowFirstColumn="0" w:lastRowLastColumn="0"/>
            <w:tcW w:w="1711" w:type="dxa"/>
          </w:tcPr>
          <w:p w:rsidR="007C2A3B" w:rsidRDefault="007C2A3B" w:rsidP="007C2A3B">
            <w:r>
              <w:t>Stikstofdioxide</w:t>
            </w:r>
          </w:p>
        </w:tc>
        <w:tc>
          <w:tcPr>
            <w:tcW w:w="1950" w:type="dxa"/>
          </w:tcPr>
          <w:p w:rsidR="007C2A3B" w:rsidRDefault="007C2A3B" w:rsidP="007C2A3B">
            <w:pPr>
              <w:cnfStyle w:val="000000000000" w:firstRow="0" w:lastRow="0" w:firstColumn="0" w:lastColumn="0" w:oddVBand="0" w:evenVBand="0" w:oddHBand="0" w:evenHBand="0" w:firstRowFirstColumn="0" w:firstRowLastColumn="0" w:lastRowFirstColumn="0" w:lastRowLastColumn="0"/>
            </w:pPr>
          </w:p>
          <w:p w:rsidR="007C2A3B" w:rsidRDefault="007C2A3B" w:rsidP="007C2A3B">
            <w:pPr>
              <w:cnfStyle w:val="000000000000" w:firstRow="0" w:lastRow="0" w:firstColumn="0" w:lastColumn="0" w:oddVBand="0" w:evenVBand="0" w:oddHBand="0" w:evenHBand="0" w:firstRowFirstColumn="0" w:firstRowLastColumn="0" w:lastRowFirstColumn="0" w:lastRowLastColumn="0"/>
            </w:pPr>
          </w:p>
        </w:tc>
        <w:tc>
          <w:tcPr>
            <w:tcW w:w="1949" w:type="dxa"/>
          </w:tcPr>
          <w:p w:rsidR="007C2A3B" w:rsidRDefault="007C2A3B" w:rsidP="007C2A3B">
            <w:pPr>
              <w:cnfStyle w:val="000000000000" w:firstRow="0" w:lastRow="0" w:firstColumn="0" w:lastColumn="0" w:oddVBand="0" w:evenVBand="0" w:oddHBand="0" w:evenHBand="0" w:firstRowFirstColumn="0" w:firstRowLastColumn="0" w:lastRowFirstColumn="0" w:lastRowLastColumn="0"/>
            </w:pPr>
          </w:p>
        </w:tc>
        <w:tc>
          <w:tcPr>
            <w:tcW w:w="1968" w:type="dxa"/>
          </w:tcPr>
          <w:p w:rsidR="007C2A3B" w:rsidRDefault="007C2A3B" w:rsidP="007C2A3B">
            <w:pPr>
              <w:cnfStyle w:val="000000000000" w:firstRow="0" w:lastRow="0" w:firstColumn="0" w:lastColumn="0" w:oddVBand="0" w:evenVBand="0" w:oddHBand="0" w:evenHBand="0" w:firstRowFirstColumn="0" w:firstRowLastColumn="0" w:lastRowFirstColumn="0" w:lastRowLastColumn="0"/>
            </w:pPr>
          </w:p>
        </w:tc>
        <w:tc>
          <w:tcPr>
            <w:tcW w:w="1710" w:type="dxa"/>
          </w:tcPr>
          <w:p w:rsidR="007C2A3B" w:rsidRDefault="007C2A3B" w:rsidP="007C2A3B">
            <w:pPr>
              <w:cnfStyle w:val="000000000000" w:firstRow="0" w:lastRow="0" w:firstColumn="0" w:lastColumn="0" w:oddVBand="0" w:evenVBand="0" w:oddHBand="0" w:evenHBand="0" w:firstRowFirstColumn="0" w:firstRowLastColumn="0" w:lastRowFirstColumn="0" w:lastRowLastColumn="0"/>
            </w:pPr>
          </w:p>
        </w:tc>
      </w:tr>
      <w:tr w:rsidR="007C2A3B" w:rsidTr="007C2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1" w:type="dxa"/>
          </w:tcPr>
          <w:p w:rsidR="007C2A3B" w:rsidRDefault="007C2A3B" w:rsidP="007C2A3B">
            <w:r>
              <w:t xml:space="preserve">Ozon </w:t>
            </w:r>
          </w:p>
        </w:tc>
        <w:tc>
          <w:tcPr>
            <w:tcW w:w="1950" w:type="dxa"/>
          </w:tcPr>
          <w:p w:rsidR="007C2A3B" w:rsidRDefault="007C2A3B" w:rsidP="007C2A3B">
            <w:pPr>
              <w:cnfStyle w:val="000000100000" w:firstRow="0" w:lastRow="0" w:firstColumn="0" w:lastColumn="0" w:oddVBand="0" w:evenVBand="0" w:oddHBand="1" w:evenHBand="0" w:firstRowFirstColumn="0" w:firstRowLastColumn="0" w:lastRowFirstColumn="0" w:lastRowLastColumn="0"/>
            </w:pPr>
          </w:p>
          <w:p w:rsidR="007C2A3B" w:rsidRDefault="007C2A3B" w:rsidP="007C2A3B">
            <w:pPr>
              <w:cnfStyle w:val="000000100000" w:firstRow="0" w:lastRow="0" w:firstColumn="0" w:lastColumn="0" w:oddVBand="0" w:evenVBand="0" w:oddHBand="1" w:evenHBand="0" w:firstRowFirstColumn="0" w:firstRowLastColumn="0" w:lastRowFirstColumn="0" w:lastRowLastColumn="0"/>
            </w:pPr>
          </w:p>
        </w:tc>
        <w:tc>
          <w:tcPr>
            <w:tcW w:w="1949" w:type="dxa"/>
          </w:tcPr>
          <w:p w:rsidR="007C2A3B" w:rsidRDefault="007C2A3B" w:rsidP="007C2A3B">
            <w:pPr>
              <w:cnfStyle w:val="000000100000" w:firstRow="0" w:lastRow="0" w:firstColumn="0" w:lastColumn="0" w:oddVBand="0" w:evenVBand="0" w:oddHBand="1" w:evenHBand="0" w:firstRowFirstColumn="0" w:firstRowLastColumn="0" w:lastRowFirstColumn="0" w:lastRowLastColumn="0"/>
            </w:pPr>
          </w:p>
        </w:tc>
        <w:tc>
          <w:tcPr>
            <w:tcW w:w="1968" w:type="dxa"/>
          </w:tcPr>
          <w:p w:rsidR="007C2A3B" w:rsidRDefault="007C2A3B" w:rsidP="007C2A3B">
            <w:pPr>
              <w:cnfStyle w:val="000000100000" w:firstRow="0" w:lastRow="0" w:firstColumn="0" w:lastColumn="0" w:oddVBand="0" w:evenVBand="0" w:oddHBand="1" w:evenHBand="0" w:firstRowFirstColumn="0" w:firstRowLastColumn="0" w:lastRowFirstColumn="0" w:lastRowLastColumn="0"/>
            </w:pPr>
          </w:p>
        </w:tc>
        <w:tc>
          <w:tcPr>
            <w:tcW w:w="1710" w:type="dxa"/>
          </w:tcPr>
          <w:p w:rsidR="007C2A3B" w:rsidRDefault="007C2A3B" w:rsidP="007C2A3B">
            <w:pPr>
              <w:cnfStyle w:val="000000100000" w:firstRow="0" w:lastRow="0" w:firstColumn="0" w:lastColumn="0" w:oddVBand="0" w:evenVBand="0" w:oddHBand="1" w:evenHBand="0" w:firstRowFirstColumn="0" w:firstRowLastColumn="0" w:lastRowFirstColumn="0" w:lastRowLastColumn="0"/>
            </w:pPr>
          </w:p>
        </w:tc>
      </w:tr>
    </w:tbl>
    <w:p w:rsidR="007C2A3B" w:rsidRDefault="007C2A3B" w:rsidP="007C2A3B"/>
    <w:p w:rsidR="005D3844" w:rsidRPr="00981400" w:rsidRDefault="007C2A3B" w:rsidP="007C2A3B">
      <w:pPr>
        <w:pStyle w:val="Lijstalinea"/>
        <w:numPr>
          <w:ilvl w:val="0"/>
          <w:numId w:val="1"/>
        </w:numPr>
        <w:rPr>
          <w:b/>
          <w:i/>
          <w:sz w:val="28"/>
          <w:u w:val="single"/>
        </w:rPr>
      </w:pPr>
      <w:r w:rsidRPr="00981400">
        <w:rPr>
          <w:b/>
          <w:i/>
          <w:sz w:val="28"/>
          <w:u w:val="single"/>
        </w:rPr>
        <w:t xml:space="preserve">Besluit: </w:t>
      </w:r>
    </w:p>
    <w:p w:rsidR="00460B43" w:rsidRDefault="00460B43" w:rsidP="00460B43">
      <w:r>
        <w:t>De soorten licht die we in deze proeven hebben gebruik komen ook voor in onze atmosfeer. Enkel zichtbaar licht kunnen wij zien met onze ogen. Zoals de ultravioletstralen kunnen enkel vlinders zien.</w:t>
      </w:r>
    </w:p>
    <w:p w:rsidR="00460B43" w:rsidRDefault="00460B43" w:rsidP="00460B43">
      <w:r>
        <w:t>Wanneer we kijken naar het magnetisch spectrum kunnen we zien dat de microgolven de minste energie hebben en ook de grootste golflengte. Dit is logisch. Omdat we minder bewegingen per seconden gaan maken, wat men de frequentie noemt, is er ook minder energie die ontstaat. Dit kunnen we vergelijken met wanneer we lopen of wandelen. Wanneer we lopen hebben we op eenzelfde tijd een lange afstand afgelegd dan het wandelen, dus bij het lopen ook meer energie gebruikt.</w:t>
      </w:r>
      <w:r>
        <w:br/>
        <w:t>De ultravioletstralen hebben een veel hogere energie en een kleinere golflengte. De golflengtes zijn weel korter en komen daardoor ook sneller op elkaar gevolgd wat er dan voor zorgt dat er meer energie wordt geproduceerd.</w:t>
      </w:r>
    </w:p>
    <w:p w:rsidR="00460B43" w:rsidRDefault="00460B43" w:rsidP="00460B43">
      <w:r>
        <w:t>Wanneer de we verschillende moleculen dan bekijken kunnen we duidelijke verschillen zien. Alle moleculen buiten stikstofdioxiden, ozon en water zijn lineair gestructureerd. Deze lineaire structuur zorgt er voor dat de bindingen tussen de atomen zeer moeilijk gebroken kunnen worden. Ook hebben deze lineaire structuren dubbele en drievoudige bindingen die de breking van de bindingen nog moeilijker maken.</w:t>
      </w:r>
      <w:r>
        <w:br/>
        <w:t xml:space="preserve">De drie andere moleculen hebben een geknikte structuur. Wanneer we dan kijken naar de specifieke </w:t>
      </w:r>
      <w:r>
        <w:lastRenderedPageBreak/>
        <w:t>bindingen zien we dat enkel water de zeer sterke waterstofbruggen kunnen vormen. Hierdoor zal deze ook bijna niet te breken zijn.</w:t>
      </w:r>
      <w:r w:rsidR="00AF7A68">
        <w:br/>
        <w:t>Hierdoor kunnen we zeggen dat de stikstofdioxiden en ozon moleculen zeer zwak zijn.</w:t>
      </w:r>
    </w:p>
    <w:p w:rsidR="00AF7A68" w:rsidRDefault="00AF7A68" w:rsidP="00460B43">
      <w:r>
        <w:t>Wanneer we deze soorten bindingen en structuren gaan vergelijken met de soorten licht kunnen we deze dingen zeggen;</w:t>
      </w:r>
    </w:p>
    <w:p w:rsidR="00AF7A68" w:rsidRDefault="00AF7A68" w:rsidP="00AF7A68">
      <w:pPr>
        <w:pStyle w:val="Lijstalinea"/>
        <w:numPr>
          <w:ilvl w:val="0"/>
          <w:numId w:val="11"/>
        </w:numPr>
      </w:pPr>
      <w:r>
        <w:t xml:space="preserve">De microgolven zijn de zwakst energetische golven, deze zorgen er enkel voor dat de moleculen die deze soorten licht absorberen zullen bewegen. </w:t>
      </w:r>
      <w:r>
        <w:br/>
        <w:t>Een voorbeeld hiervan in water in een microgolf verwarmen, hierdoor gaan de waterdeeltjes sneller bewegen waardoor er dan de waterdamp ontstaat.</w:t>
      </w:r>
    </w:p>
    <w:p w:rsidR="00AF7A68" w:rsidRDefault="00AF7A68" w:rsidP="00AF7A68">
      <w:pPr>
        <w:pStyle w:val="Lijstalinea"/>
        <w:numPr>
          <w:ilvl w:val="0"/>
          <w:numId w:val="11"/>
        </w:numPr>
      </w:pPr>
      <w:r>
        <w:t>De infraroodgolven zijn ook nog zwak energetisch. Maar deze soorten golven zullen inwerken op de bindingen bij de stoffen die deze soort golven absorberen. De energetische waarden is hier nog te zwak om bepaalde bindingen te breken.</w:t>
      </w:r>
    </w:p>
    <w:p w:rsidR="00AF7A68" w:rsidRDefault="00AF7A68" w:rsidP="00AF7A68">
      <w:pPr>
        <w:pStyle w:val="Lijstalinea"/>
        <w:numPr>
          <w:ilvl w:val="0"/>
          <w:numId w:val="11"/>
        </w:numPr>
      </w:pPr>
      <w:r>
        <w:t>Het zichtbare licht zijn al meer energetische golven. Deze golven hebben al genoeg energie om bindingen te breken, natuurlijk zal deze breking enkel mogelijk zijn om de enkelvoudige binding. Maar wanneer de aantrekkingskracht tussen de atomen te sterk is om te breken zullen de moleculen aangeslagen worden en de energie een periode bijhouden om vervolgens weer los te laten.</w:t>
      </w:r>
    </w:p>
    <w:p w:rsidR="00AF7A68" w:rsidRDefault="00AF7A68" w:rsidP="00AF7A68">
      <w:pPr>
        <w:pStyle w:val="Lijstalinea"/>
        <w:numPr>
          <w:ilvl w:val="0"/>
          <w:numId w:val="11"/>
        </w:numPr>
      </w:pPr>
      <w:r>
        <w:t>Ultravioletgolven zijn de meest energetische golven. Deze zullen steeds zorgen voor breking van enkelvoudige bindingen.</w:t>
      </w:r>
    </w:p>
    <w:p w:rsidR="00460B43" w:rsidRDefault="00460B43" w:rsidP="00460B43"/>
    <w:p w:rsidR="00460B43" w:rsidRDefault="00460B43" w:rsidP="00460B43"/>
    <w:p w:rsidR="00AF7A68" w:rsidRDefault="00AF7A68" w:rsidP="007C2A3B"/>
    <w:sectPr w:rsidR="00AF7A68">
      <w:headerReference w:type="even" r:id="rId34"/>
      <w:headerReference w:type="default" r:id="rId35"/>
      <w:footerReference w:type="even" r:id="rId36"/>
      <w:footerReference w:type="default" r:id="rId37"/>
      <w:headerReference w:type="first" r:id="rId38"/>
      <w:footerReference w:type="firs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49A" w:rsidRDefault="0091749A" w:rsidP="00981400">
      <w:pPr>
        <w:spacing w:after="0" w:line="240" w:lineRule="auto"/>
      </w:pPr>
      <w:r>
        <w:separator/>
      </w:r>
    </w:p>
  </w:endnote>
  <w:endnote w:type="continuationSeparator" w:id="0">
    <w:p w:rsidR="0091749A" w:rsidRDefault="0091749A" w:rsidP="00981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25" w:rsidRDefault="00264B2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156530448"/>
      <w:docPartObj>
        <w:docPartGallery w:val="Page Numbers (Bottom of Page)"/>
        <w:docPartUnique/>
      </w:docPartObj>
    </w:sdtPr>
    <w:sdtEndPr>
      <w:rPr>
        <w:sz w:val="24"/>
        <w:szCs w:val="24"/>
      </w:rPr>
    </w:sdtEndPr>
    <w:sdtContent>
      <w:p w:rsidR="00981400" w:rsidRPr="00981400" w:rsidRDefault="00981400">
        <w:pPr>
          <w:pStyle w:val="Voettekst"/>
          <w:jc w:val="right"/>
          <w:rPr>
            <w:rFonts w:asciiTheme="majorHAnsi" w:eastAsiaTheme="majorEastAsia" w:hAnsiTheme="majorHAnsi" w:cstheme="majorBidi"/>
            <w:sz w:val="24"/>
            <w:szCs w:val="24"/>
          </w:rPr>
        </w:pPr>
        <w:r w:rsidRPr="00981400">
          <w:rPr>
            <w:rFonts w:asciiTheme="majorHAnsi" w:eastAsiaTheme="majorEastAsia" w:hAnsiTheme="majorHAnsi" w:cstheme="majorBidi"/>
            <w:sz w:val="24"/>
            <w:szCs w:val="24"/>
          </w:rPr>
          <w:t xml:space="preserve">pag. </w:t>
        </w:r>
        <w:r w:rsidRPr="00981400">
          <w:rPr>
            <w:rFonts w:eastAsiaTheme="minorEastAsia"/>
            <w:sz w:val="24"/>
            <w:szCs w:val="24"/>
          </w:rPr>
          <w:fldChar w:fldCharType="begin"/>
        </w:r>
        <w:r w:rsidRPr="00981400">
          <w:rPr>
            <w:sz w:val="24"/>
            <w:szCs w:val="24"/>
          </w:rPr>
          <w:instrText>PAGE    \* MERGEFORMAT</w:instrText>
        </w:r>
        <w:r w:rsidRPr="00981400">
          <w:rPr>
            <w:rFonts w:eastAsiaTheme="minorEastAsia"/>
            <w:sz w:val="24"/>
            <w:szCs w:val="24"/>
          </w:rPr>
          <w:fldChar w:fldCharType="separate"/>
        </w:r>
        <w:r w:rsidR="008F5591" w:rsidRPr="008F5591">
          <w:rPr>
            <w:rFonts w:asciiTheme="majorHAnsi" w:eastAsiaTheme="majorEastAsia" w:hAnsiTheme="majorHAnsi" w:cstheme="majorBidi"/>
            <w:noProof/>
            <w:sz w:val="24"/>
            <w:szCs w:val="24"/>
          </w:rPr>
          <w:t>9</w:t>
        </w:r>
        <w:r w:rsidRPr="00981400">
          <w:rPr>
            <w:rFonts w:asciiTheme="majorHAnsi" w:eastAsiaTheme="majorEastAsia" w:hAnsiTheme="majorHAnsi" w:cstheme="majorBidi"/>
            <w:sz w:val="24"/>
            <w:szCs w:val="24"/>
          </w:rPr>
          <w:fldChar w:fldCharType="end"/>
        </w:r>
      </w:p>
    </w:sdtContent>
  </w:sdt>
  <w:p w:rsidR="00981400" w:rsidRDefault="0098140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25" w:rsidRDefault="00264B2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49A" w:rsidRDefault="0091749A" w:rsidP="00981400">
      <w:pPr>
        <w:spacing w:after="0" w:line="240" w:lineRule="auto"/>
      </w:pPr>
      <w:r>
        <w:separator/>
      </w:r>
    </w:p>
  </w:footnote>
  <w:footnote w:type="continuationSeparator" w:id="0">
    <w:p w:rsidR="0091749A" w:rsidRDefault="0091749A" w:rsidP="009814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25" w:rsidRDefault="00264B2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25" w:rsidRDefault="00264B25">
    <w:pPr>
      <w:pStyle w:val="Koptekst"/>
    </w:pPr>
    <w:r>
      <w:t>Celine Swinnen</w:t>
    </w:r>
    <w:r>
      <w:tab/>
      <w:t>Chemie - Biologie OF2</w:t>
    </w:r>
  </w:p>
  <w:p w:rsidR="00264B25" w:rsidRDefault="00264B2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25" w:rsidRDefault="00264B2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77DE"/>
    <w:multiLevelType w:val="hybridMultilevel"/>
    <w:tmpl w:val="83F6F654"/>
    <w:lvl w:ilvl="0" w:tplc="0813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FE3380E"/>
    <w:multiLevelType w:val="hybridMultilevel"/>
    <w:tmpl w:val="87DECEE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
    <w:nsid w:val="1E8A5B78"/>
    <w:multiLevelType w:val="hybridMultilevel"/>
    <w:tmpl w:val="9FCCE966"/>
    <w:lvl w:ilvl="0" w:tplc="C3C63C3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A5162AB"/>
    <w:multiLevelType w:val="hybridMultilevel"/>
    <w:tmpl w:val="0674FC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95C0706"/>
    <w:multiLevelType w:val="hybridMultilevel"/>
    <w:tmpl w:val="5A98E3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AF26D60"/>
    <w:multiLevelType w:val="hybridMultilevel"/>
    <w:tmpl w:val="FC947C8C"/>
    <w:lvl w:ilvl="0" w:tplc="0813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B523B94"/>
    <w:multiLevelType w:val="hybridMultilevel"/>
    <w:tmpl w:val="B4D8534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nsid w:val="5DCB05D0"/>
    <w:multiLevelType w:val="hybridMultilevel"/>
    <w:tmpl w:val="80720D2A"/>
    <w:lvl w:ilvl="0" w:tplc="C3C63C3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66755B47"/>
    <w:multiLevelType w:val="hybridMultilevel"/>
    <w:tmpl w:val="10CA7D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675E57A6"/>
    <w:multiLevelType w:val="hybridMultilevel"/>
    <w:tmpl w:val="72C08B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B4013C6"/>
    <w:multiLevelType w:val="hybridMultilevel"/>
    <w:tmpl w:val="8B1C49E4"/>
    <w:lvl w:ilvl="0" w:tplc="0813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7"/>
  </w:num>
  <w:num w:numId="5">
    <w:abstractNumId w:val="9"/>
  </w:num>
  <w:num w:numId="6">
    <w:abstractNumId w:val="1"/>
  </w:num>
  <w:num w:numId="7">
    <w:abstractNumId w:val="2"/>
  </w:num>
  <w:num w:numId="8">
    <w:abstractNumId w:val="0"/>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22"/>
    <w:rsid w:val="000B3AF5"/>
    <w:rsid w:val="00180C73"/>
    <w:rsid w:val="00220B67"/>
    <w:rsid w:val="002334CB"/>
    <w:rsid w:val="00264B25"/>
    <w:rsid w:val="003A555A"/>
    <w:rsid w:val="00437751"/>
    <w:rsid w:val="00460B43"/>
    <w:rsid w:val="00493A2C"/>
    <w:rsid w:val="004C5316"/>
    <w:rsid w:val="00523C4A"/>
    <w:rsid w:val="00531946"/>
    <w:rsid w:val="00555A1B"/>
    <w:rsid w:val="005B2AFC"/>
    <w:rsid w:val="005D3844"/>
    <w:rsid w:val="005F2759"/>
    <w:rsid w:val="00617ADF"/>
    <w:rsid w:val="00626B88"/>
    <w:rsid w:val="006C2554"/>
    <w:rsid w:val="006F6C6D"/>
    <w:rsid w:val="006F7C52"/>
    <w:rsid w:val="00770B22"/>
    <w:rsid w:val="007C2A3B"/>
    <w:rsid w:val="0082744D"/>
    <w:rsid w:val="008C4D17"/>
    <w:rsid w:val="008E07C1"/>
    <w:rsid w:val="008E4F43"/>
    <w:rsid w:val="008F5591"/>
    <w:rsid w:val="0091749A"/>
    <w:rsid w:val="00927B0A"/>
    <w:rsid w:val="00981400"/>
    <w:rsid w:val="009B7968"/>
    <w:rsid w:val="00A244E6"/>
    <w:rsid w:val="00A446C3"/>
    <w:rsid w:val="00AF7A68"/>
    <w:rsid w:val="00B170BF"/>
    <w:rsid w:val="00BB5F3E"/>
    <w:rsid w:val="00BF0A75"/>
    <w:rsid w:val="00C23052"/>
    <w:rsid w:val="00C578CF"/>
    <w:rsid w:val="00C87DD9"/>
    <w:rsid w:val="00C969A9"/>
    <w:rsid w:val="00CB3B6A"/>
    <w:rsid w:val="00D226A2"/>
    <w:rsid w:val="00E1589F"/>
    <w:rsid w:val="00E85BB5"/>
    <w:rsid w:val="00EA0F98"/>
    <w:rsid w:val="00EB5ED7"/>
    <w:rsid w:val="00F358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9814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70B22"/>
    <w:rPr>
      <w:color w:val="0000FF" w:themeColor="hyperlink"/>
      <w:u w:val="single"/>
    </w:rPr>
  </w:style>
  <w:style w:type="table" w:styleId="Tabelraster">
    <w:name w:val="Table Grid"/>
    <w:basedOn w:val="Standaardtabel"/>
    <w:uiPriority w:val="59"/>
    <w:rsid w:val="00827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226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26A2"/>
    <w:rPr>
      <w:rFonts w:ascii="Tahoma" w:hAnsi="Tahoma" w:cs="Tahoma"/>
      <w:sz w:val="16"/>
      <w:szCs w:val="16"/>
      <w:lang w:val="nl-NL"/>
    </w:rPr>
  </w:style>
  <w:style w:type="table" w:styleId="Lichtelijst-accent1">
    <w:name w:val="Light List Accent 1"/>
    <w:basedOn w:val="Standaardtabel"/>
    <w:uiPriority w:val="61"/>
    <w:rsid w:val="0053194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emiddeldelijst2-accent5">
    <w:name w:val="Medium List 2 Accent 5"/>
    <w:basedOn w:val="Standaardtabel"/>
    <w:uiPriority w:val="66"/>
    <w:rsid w:val="006C25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chtraster-accent5">
    <w:name w:val="Light Grid Accent 5"/>
    <w:basedOn w:val="Standaardtabel"/>
    <w:uiPriority w:val="62"/>
    <w:rsid w:val="002334C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earcering-accent5">
    <w:name w:val="Light Shading Accent 5"/>
    <w:basedOn w:val="Standaardtabel"/>
    <w:uiPriority w:val="60"/>
    <w:rsid w:val="002334C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jstalinea">
    <w:name w:val="List Paragraph"/>
    <w:basedOn w:val="Standaard"/>
    <w:uiPriority w:val="34"/>
    <w:qFormat/>
    <w:rsid w:val="00B170BF"/>
    <w:pPr>
      <w:ind w:left="720"/>
      <w:contextualSpacing/>
    </w:pPr>
  </w:style>
  <w:style w:type="paragraph" w:styleId="Koptekst">
    <w:name w:val="header"/>
    <w:basedOn w:val="Standaard"/>
    <w:link w:val="KoptekstChar"/>
    <w:uiPriority w:val="99"/>
    <w:unhideWhenUsed/>
    <w:rsid w:val="00981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1400"/>
    <w:rPr>
      <w:lang w:val="nl-NL"/>
    </w:rPr>
  </w:style>
  <w:style w:type="paragraph" w:styleId="Voettekst">
    <w:name w:val="footer"/>
    <w:basedOn w:val="Standaard"/>
    <w:link w:val="VoettekstChar"/>
    <w:uiPriority w:val="99"/>
    <w:unhideWhenUsed/>
    <w:rsid w:val="00981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1400"/>
    <w:rPr>
      <w:lang w:val="nl-NL"/>
    </w:rPr>
  </w:style>
  <w:style w:type="character" w:customStyle="1" w:styleId="Kop1Char">
    <w:name w:val="Kop 1 Char"/>
    <w:basedOn w:val="Standaardalinea-lettertype"/>
    <w:link w:val="Kop1"/>
    <w:uiPriority w:val="9"/>
    <w:rsid w:val="00981400"/>
    <w:rPr>
      <w:rFonts w:asciiTheme="majorHAnsi" w:eastAsiaTheme="majorEastAsia" w:hAnsiTheme="majorHAnsi" w:cstheme="majorBidi"/>
      <w:b/>
      <w:bCs/>
      <w:color w:val="365F91" w:themeColor="accent1" w:themeShade="BF"/>
      <w:sz w:val="28"/>
      <w:szCs w:val="28"/>
      <w:lang w:val="nl-NL"/>
    </w:rPr>
  </w:style>
  <w:style w:type="paragraph" w:styleId="Titel">
    <w:name w:val="Title"/>
    <w:basedOn w:val="Standaard"/>
    <w:next w:val="Standaard"/>
    <w:link w:val="TitelChar"/>
    <w:uiPriority w:val="10"/>
    <w:qFormat/>
    <w:rsid w:val="009814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81400"/>
    <w:rPr>
      <w:rFonts w:asciiTheme="majorHAnsi" w:eastAsiaTheme="majorEastAsia" w:hAnsiTheme="majorHAnsi" w:cstheme="majorBidi"/>
      <w:color w:val="17365D" w:themeColor="text2" w:themeShade="BF"/>
      <w:spacing w:val="5"/>
      <w:kern w:val="28"/>
      <w:sz w:val="52"/>
      <w:szCs w:val="52"/>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9814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70B22"/>
    <w:rPr>
      <w:color w:val="0000FF" w:themeColor="hyperlink"/>
      <w:u w:val="single"/>
    </w:rPr>
  </w:style>
  <w:style w:type="table" w:styleId="Tabelraster">
    <w:name w:val="Table Grid"/>
    <w:basedOn w:val="Standaardtabel"/>
    <w:uiPriority w:val="59"/>
    <w:rsid w:val="00827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226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26A2"/>
    <w:rPr>
      <w:rFonts w:ascii="Tahoma" w:hAnsi="Tahoma" w:cs="Tahoma"/>
      <w:sz w:val="16"/>
      <w:szCs w:val="16"/>
      <w:lang w:val="nl-NL"/>
    </w:rPr>
  </w:style>
  <w:style w:type="table" w:styleId="Lichtelijst-accent1">
    <w:name w:val="Light List Accent 1"/>
    <w:basedOn w:val="Standaardtabel"/>
    <w:uiPriority w:val="61"/>
    <w:rsid w:val="0053194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emiddeldelijst2-accent5">
    <w:name w:val="Medium List 2 Accent 5"/>
    <w:basedOn w:val="Standaardtabel"/>
    <w:uiPriority w:val="66"/>
    <w:rsid w:val="006C25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chtraster-accent5">
    <w:name w:val="Light Grid Accent 5"/>
    <w:basedOn w:val="Standaardtabel"/>
    <w:uiPriority w:val="62"/>
    <w:rsid w:val="002334C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earcering-accent5">
    <w:name w:val="Light Shading Accent 5"/>
    <w:basedOn w:val="Standaardtabel"/>
    <w:uiPriority w:val="60"/>
    <w:rsid w:val="002334C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jstalinea">
    <w:name w:val="List Paragraph"/>
    <w:basedOn w:val="Standaard"/>
    <w:uiPriority w:val="34"/>
    <w:qFormat/>
    <w:rsid w:val="00B170BF"/>
    <w:pPr>
      <w:ind w:left="720"/>
      <w:contextualSpacing/>
    </w:pPr>
  </w:style>
  <w:style w:type="paragraph" w:styleId="Koptekst">
    <w:name w:val="header"/>
    <w:basedOn w:val="Standaard"/>
    <w:link w:val="KoptekstChar"/>
    <w:uiPriority w:val="99"/>
    <w:unhideWhenUsed/>
    <w:rsid w:val="00981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1400"/>
    <w:rPr>
      <w:lang w:val="nl-NL"/>
    </w:rPr>
  </w:style>
  <w:style w:type="paragraph" w:styleId="Voettekst">
    <w:name w:val="footer"/>
    <w:basedOn w:val="Standaard"/>
    <w:link w:val="VoettekstChar"/>
    <w:uiPriority w:val="99"/>
    <w:unhideWhenUsed/>
    <w:rsid w:val="00981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1400"/>
    <w:rPr>
      <w:lang w:val="nl-NL"/>
    </w:rPr>
  </w:style>
  <w:style w:type="character" w:customStyle="1" w:styleId="Kop1Char">
    <w:name w:val="Kop 1 Char"/>
    <w:basedOn w:val="Standaardalinea-lettertype"/>
    <w:link w:val="Kop1"/>
    <w:uiPriority w:val="9"/>
    <w:rsid w:val="00981400"/>
    <w:rPr>
      <w:rFonts w:asciiTheme="majorHAnsi" w:eastAsiaTheme="majorEastAsia" w:hAnsiTheme="majorHAnsi" w:cstheme="majorBidi"/>
      <w:b/>
      <w:bCs/>
      <w:color w:val="365F91" w:themeColor="accent1" w:themeShade="BF"/>
      <w:sz w:val="28"/>
      <w:szCs w:val="28"/>
      <w:lang w:val="nl-NL"/>
    </w:rPr>
  </w:style>
  <w:style w:type="paragraph" w:styleId="Titel">
    <w:name w:val="Title"/>
    <w:basedOn w:val="Standaard"/>
    <w:next w:val="Standaard"/>
    <w:link w:val="TitelChar"/>
    <w:uiPriority w:val="10"/>
    <w:qFormat/>
    <w:rsid w:val="009814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81400"/>
    <w:rPr>
      <w:rFonts w:asciiTheme="majorHAnsi" w:eastAsiaTheme="majorEastAsia" w:hAnsiTheme="majorHAnsi" w:cstheme="majorBidi"/>
      <w:color w:val="17365D" w:themeColor="text2" w:themeShade="BF"/>
      <w:spacing w:val="5"/>
      <w:kern w:val="28"/>
      <w:sz w:val="52"/>
      <w:szCs w:val="5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795850">
      <w:bodyDiv w:val="1"/>
      <w:marLeft w:val="0"/>
      <w:marRight w:val="0"/>
      <w:marTop w:val="0"/>
      <w:marBottom w:val="0"/>
      <w:divBdr>
        <w:top w:val="none" w:sz="0" w:space="0" w:color="auto"/>
        <w:left w:val="none" w:sz="0" w:space="0" w:color="auto"/>
        <w:bottom w:val="none" w:sz="0" w:space="0" w:color="auto"/>
        <w:right w:val="none" w:sz="0" w:space="0" w:color="auto"/>
      </w:divBdr>
    </w:div>
    <w:div w:id="112002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en/simulation/molecules-and-light" TargetMode="External"/><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image" Target="media/image12.png"/><Relationship Id="rId39"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oleObject" Target="embeddings/oleObject4.bin"/><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3.bin"/><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oleObject" Target="embeddings/oleObject9.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oleObject" Target="embeddings/oleObject12.bin"/><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oleObject" Target="embeddings/oleObject5.bin"/><Relationship Id="rId28" Type="http://schemas.openxmlformats.org/officeDocument/2006/relationships/oleObject" Target="embeddings/oleObject8.bin"/><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oleObject" Target="embeddings/oleObject3.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image" Target="media/image10.png"/><Relationship Id="rId27" Type="http://schemas.openxmlformats.org/officeDocument/2006/relationships/oleObject" Target="embeddings/oleObject7.bin"/><Relationship Id="rId30" Type="http://schemas.openxmlformats.org/officeDocument/2006/relationships/oleObject" Target="embeddings/oleObject10.bin"/><Relationship Id="rId35"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968</Words>
  <Characters>5326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dc:creator>
  <cp:lastModifiedBy>Poncelet Filip</cp:lastModifiedBy>
  <cp:revision>2</cp:revision>
  <dcterms:created xsi:type="dcterms:W3CDTF">2014-11-02T10:01:00Z</dcterms:created>
  <dcterms:modified xsi:type="dcterms:W3CDTF">2014-11-02T10:01:00Z</dcterms:modified>
</cp:coreProperties>
</file>