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B6" w:rsidRDefault="00482DB6" w:rsidP="00482DB6">
      <w:bookmarkStart w:id="0" w:name="_GoBack"/>
      <w:bookmarkEnd w:id="0"/>
      <w:r>
        <w:t>Naam: …………………………………………………………………   Klas: …………………………..  Datum: ………………………….</w:t>
      </w:r>
    </w:p>
    <w:p w:rsidR="0006039E" w:rsidRDefault="0006039E" w:rsidP="00482DB6">
      <w:pPr>
        <w:pStyle w:val="Titel"/>
        <w:jc w:val="center"/>
      </w:pPr>
      <w:r>
        <w:t>ICT-oefening : dichtheid.</w:t>
      </w:r>
    </w:p>
    <w:p w:rsidR="00482DB6" w:rsidRPr="00482DB6" w:rsidRDefault="00482DB6" w:rsidP="00482DB6"/>
    <w:p w:rsidR="0006039E" w:rsidRDefault="0006039E" w:rsidP="0006039E">
      <w:pPr>
        <w:pStyle w:val="Lijstalinea"/>
        <w:numPr>
          <w:ilvl w:val="0"/>
          <w:numId w:val="3"/>
        </w:numPr>
      </w:pPr>
      <w:r>
        <w:t>Open de volgende link:</w:t>
      </w:r>
    </w:p>
    <w:p w:rsidR="004839A9" w:rsidRDefault="0006039E" w:rsidP="0006039E">
      <w:pPr>
        <w:pStyle w:val="Lijstalinea"/>
      </w:pPr>
      <w:r>
        <w:t xml:space="preserve"> </w:t>
      </w:r>
      <w:hyperlink r:id="rId6" w:history="1">
        <w:r w:rsidRPr="00982DCB">
          <w:rPr>
            <w:rStyle w:val="Hyperlink"/>
          </w:rPr>
          <w:t>http://phet.colorado.edu/sims/density-and-buoyancy/density_nl.html</w:t>
        </w:r>
      </w:hyperlink>
    </w:p>
    <w:p w:rsidR="0006039E" w:rsidRDefault="0006039E" w:rsidP="0006039E">
      <w:pPr>
        <w:pStyle w:val="Lijstalinea"/>
      </w:pPr>
      <w:r>
        <w:t>Er is nu een applet over dichtheid zichtbaar.</w:t>
      </w:r>
    </w:p>
    <w:p w:rsidR="00185404" w:rsidRDefault="00185404" w:rsidP="0006039E">
      <w:pPr>
        <w:pStyle w:val="Lijstalinea"/>
      </w:pPr>
    </w:p>
    <w:p w:rsidR="00641B1F" w:rsidRDefault="00185404" w:rsidP="0006039E">
      <w:pPr>
        <w:pStyle w:val="Lijstalinea"/>
      </w:pPr>
      <w:r>
        <w:rPr>
          <w:noProof/>
          <w:lang w:val="nl-NL" w:eastAsia="nl-NL"/>
        </w:rPr>
        <w:drawing>
          <wp:inline distT="0" distB="0" distL="0" distR="0" wp14:anchorId="5BC5F0F7" wp14:editId="13AC80C5">
            <wp:extent cx="2371725" cy="189743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004" cy="189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04" w:rsidRDefault="00185404" w:rsidP="0006039E">
      <w:pPr>
        <w:pStyle w:val="Lijstalinea"/>
      </w:pPr>
    </w:p>
    <w:p w:rsidR="00482DB6" w:rsidRDefault="00482DB6" w:rsidP="0006039E">
      <w:pPr>
        <w:pStyle w:val="Lijstalinea"/>
      </w:pPr>
    </w:p>
    <w:p w:rsidR="00482DB6" w:rsidRDefault="00482DB6" w:rsidP="00185404">
      <w:pPr>
        <w:pStyle w:val="Lijstalinea"/>
        <w:numPr>
          <w:ilvl w:val="0"/>
          <w:numId w:val="3"/>
        </w:numPr>
      </w:pPr>
      <w:r>
        <w:t>Onderzoeksvraag: Wat is de formule van dichtheid?</w:t>
      </w:r>
    </w:p>
    <w:p w:rsidR="00482DB6" w:rsidRDefault="00482DB6" w:rsidP="00482DB6">
      <w:pPr>
        <w:pStyle w:val="Lijstalinea"/>
        <w:ind w:left="360"/>
      </w:pPr>
      <w:r>
        <w:t>Hypothese : …………………………………………………………………………………………………………</w:t>
      </w:r>
      <w:r>
        <w:br/>
      </w:r>
    </w:p>
    <w:p w:rsidR="00482DB6" w:rsidRDefault="00482DB6" w:rsidP="00482DB6">
      <w:pPr>
        <w:pStyle w:val="Lijstalinea"/>
        <w:ind w:left="360"/>
      </w:pPr>
    </w:p>
    <w:p w:rsidR="00185404" w:rsidRDefault="00185404" w:rsidP="00185404">
      <w:pPr>
        <w:pStyle w:val="Lijstalinea"/>
        <w:numPr>
          <w:ilvl w:val="0"/>
          <w:numId w:val="3"/>
        </w:numPr>
      </w:pPr>
      <w:r>
        <w:t>Vooronderzoek:</w:t>
      </w:r>
    </w:p>
    <w:p w:rsidR="00185404" w:rsidRDefault="00185404" w:rsidP="00185404">
      <w:pPr>
        <w:pStyle w:val="Lijstalinea"/>
        <w:spacing w:line="360" w:lineRule="auto"/>
        <w:ind w:left="360"/>
      </w:pPr>
      <w:r>
        <w:t>Kijk naar de simulatie, in welke eenheid wordt dichtheid uitgedrukt?</w:t>
      </w:r>
    </w:p>
    <w:p w:rsidR="00185404" w:rsidRDefault="00185404" w:rsidP="00185404">
      <w:pPr>
        <w:pStyle w:val="Lijstalinea"/>
        <w:spacing w:line="360" w:lineRule="auto"/>
        <w:ind w:left="360"/>
      </w:pPr>
      <w:r>
        <w:t>…………………………………………………………………………………………………………..</w:t>
      </w:r>
    </w:p>
    <w:p w:rsidR="00185404" w:rsidRDefault="00185404" w:rsidP="0006039E">
      <w:pPr>
        <w:pStyle w:val="Lijstalinea"/>
      </w:pPr>
    </w:p>
    <w:p w:rsidR="0006039E" w:rsidRDefault="0006039E" w:rsidP="0006039E">
      <w:pPr>
        <w:pStyle w:val="Lijstalinea"/>
        <w:numPr>
          <w:ilvl w:val="0"/>
          <w:numId w:val="3"/>
        </w:numPr>
      </w:pPr>
      <w:r>
        <w:t>Beantwoord de volgende vragen:</w:t>
      </w:r>
    </w:p>
    <w:p w:rsidR="0006039E" w:rsidRPr="00185404" w:rsidRDefault="00185404" w:rsidP="0006039E">
      <w:pPr>
        <w:pStyle w:val="Lijstalinea"/>
        <w:rPr>
          <w:i/>
        </w:rPr>
      </w:pPr>
      <w:r w:rsidRPr="00185404">
        <w:rPr>
          <w:i/>
        </w:rPr>
        <w:t>Gebruik de knoppen rechts bovenaan het scherm en beantwoord de volgende vragen.</w:t>
      </w:r>
    </w:p>
    <w:p w:rsidR="0006039E" w:rsidRDefault="0006039E" w:rsidP="0006039E">
      <w:pPr>
        <w:pStyle w:val="Lijstalinea"/>
        <w:numPr>
          <w:ilvl w:val="1"/>
          <w:numId w:val="3"/>
        </w:numPr>
      </w:pPr>
      <w:r>
        <w:t>Wat gebeurt er als ik blokken met een gelijke massa in het water breng?</w:t>
      </w:r>
    </w:p>
    <w:p w:rsidR="0006039E" w:rsidRDefault="0006039E" w:rsidP="0006039E">
      <w:pPr>
        <w:pStyle w:val="Lijstalinea"/>
        <w:numPr>
          <w:ilvl w:val="0"/>
          <w:numId w:val="4"/>
        </w:numPr>
      </w:pPr>
      <w:r>
        <w:t>Ze zinken allemaal</w:t>
      </w:r>
    </w:p>
    <w:p w:rsidR="0006039E" w:rsidRDefault="0006039E" w:rsidP="0006039E">
      <w:pPr>
        <w:pStyle w:val="Lijstalinea"/>
        <w:numPr>
          <w:ilvl w:val="0"/>
          <w:numId w:val="4"/>
        </w:numPr>
      </w:pPr>
      <w:r>
        <w:t>Ze drijven allemaal</w:t>
      </w:r>
    </w:p>
    <w:p w:rsidR="0006039E" w:rsidRDefault="0006039E" w:rsidP="0006039E">
      <w:pPr>
        <w:pStyle w:val="Lijstalinea"/>
        <w:numPr>
          <w:ilvl w:val="0"/>
          <w:numId w:val="4"/>
        </w:numPr>
      </w:pPr>
      <w:r>
        <w:t>Er zijn blokken die drijven en blokken die zinken</w:t>
      </w:r>
    </w:p>
    <w:p w:rsidR="0006039E" w:rsidRDefault="0006039E" w:rsidP="0006039E">
      <w:pPr>
        <w:pStyle w:val="Lijstalinea"/>
        <w:numPr>
          <w:ilvl w:val="0"/>
          <w:numId w:val="4"/>
        </w:numPr>
      </w:pPr>
      <w:r>
        <w:t>Geen van vorige opties is juist</w:t>
      </w:r>
    </w:p>
    <w:p w:rsidR="0006039E" w:rsidRDefault="0006039E" w:rsidP="0006039E">
      <w:pPr>
        <w:pStyle w:val="Lijstalinea"/>
        <w:ind w:left="1152"/>
      </w:pPr>
    </w:p>
    <w:p w:rsidR="0006039E" w:rsidRDefault="0006039E" w:rsidP="0006039E">
      <w:pPr>
        <w:pStyle w:val="Lijstalinea"/>
        <w:numPr>
          <w:ilvl w:val="1"/>
          <w:numId w:val="3"/>
        </w:numPr>
      </w:pPr>
      <w:r>
        <w:t>Wat gebeurt er als ik blokken met een gelijk volume in het water breng?</w:t>
      </w:r>
    </w:p>
    <w:p w:rsidR="0006039E" w:rsidRDefault="0006039E" w:rsidP="0006039E">
      <w:pPr>
        <w:pStyle w:val="Lijstalinea"/>
        <w:ind w:left="792"/>
      </w:pPr>
      <w:r>
        <w:t>a)</w:t>
      </w:r>
      <w:r>
        <w:tab/>
        <w:t>Ze zinken allemaal</w:t>
      </w:r>
    </w:p>
    <w:p w:rsidR="0006039E" w:rsidRDefault="0006039E" w:rsidP="0006039E">
      <w:pPr>
        <w:pStyle w:val="Lijstalinea"/>
        <w:ind w:left="792"/>
      </w:pPr>
      <w:r>
        <w:t>b)</w:t>
      </w:r>
      <w:r>
        <w:tab/>
        <w:t>Ze drijven allemaal</w:t>
      </w:r>
    </w:p>
    <w:p w:rsidR="0006039E" w:rsidRDefault="0006039E" w:rsidP="0006039E">
      <w:pPr>
        <w:pStyle w:val="Lijstalinea"/>
        <w:ind w:left="792"/>
      </w:pPr>
      <w:r>
        <w:t>c)</w:t>
      </w:r>
      <w:r>
        <w:tab/>
        <w:t>Er zijn blokken die drijven en blokken die zinken</w:t>
      </w:r>
    </w:p>
    <w:p w:rsidR="0006039E" w:rsidRDefault="0006039E" w:rsidP="0006039E">
      <w:pPr>
        <w:pStyle w:val="Lijstalinea"/>
        <w:ind w:left="792"/>
      </w:pPr>
      <w:r>
        <w:t>d)</w:t>
      </w:r>
      <w:r>
        <w:tab/>
        <w:t>Geen van vorige opties is juist</w:t>
      </w:r>
    </w:p>
    <w:p w:rsidR="0006039E" w:rsidRDefault="0006039E" w:rsidP="0006039E">
      <w:pPr>
        <w:pStyle w:val="Lijstalinea"/>
        <w:ind w:left="792"/>
      </w:pPr>
    </w:p>
    <w:p w:rsidR="0006039E" w:rsidRDefault="007F0E4C" w:rsidP="0006039E">
      <w:pPr>
        <w:pStyle w:val="Lijstalinea"/>
        <w:numPr>
          <w:ilvl w:val="1"/>
          <w:numId w:val="3"/>
        </w:numPr>
      </w:pPr>
      <w:r>
        <w:lastRenderedPageBreak/>
        <w:t>Wat gebeurt er als ik blokken met een gelijke dichtheid in het water breng?</w:t>
      </w:r>
    </w:p>
    <w:p w:rsidR="007F0E4C" w:rsidRDefault="007F0E4C" w:rsidP="007F0E4C">
      <w:pPr>
        <w:pStyle w:val="Lijstalinea"/>
        <w:ind w:left="792"/>
      </w:pPr>
      <w:r>
        <w:t>a)</w:t>
      </w:r>
      <w:r>
        <w:tab/>
        <w:t>Ze zinken allemaal</w:t>
      </w:r>
    </w:p>
    <w:p w:rsidR="007F0E4C" w:rsidRDefault="007F0E4C" w:rsidP="007F0E4C">
      <w:pPr>
        <w:pStyle w:val="Lijstalinea"/>
        <w:ind w:left="792"/>
      </w:pPr>
      <w:r>
        <w:t>b)</w:t>
      </w:r>
      <w:r>
        <w:tab/>
        <w:t>Ze drijven allemaal</w:t>
      </w:r>
    </w:p>
    <w:p w:rsidR="007F0E4C" w:rsidRDefault="007F0E4C" w:rsidP="007F0E4C">
      <w:pPr>
        <w:pStyle w:val="Lijstalinea"/>
        <w:ind w:left="792"/>
      </w:pPr>
      <w:r>
        <w:t>c)</w:t>
      </w:r>
      <w:r>
        <w:tab/>
        <w:t>Er zijn blokken die drijven en blokken die zinken</w:t>
      </w:r>
    </w:p>
    <w:p w:rsidR="007F0E4C" w:rsidRDefault="007F0E4C" w:rsidP="007F0E4C">
      <w:pPr>
        <w:pStyle w:val="Lijstalinea"/>
        <w:ind w:left="792"/>
      </w:pPr>
      <w:r>
        <w:t>d)</w:t>
      </w:r>
      <w:r>
        <w:tab/>
        <w:t>Geen van vorige opties is juist</w:t>
      </w:r>
    </w:p>
    <w:p w:rsidR="00482DB6" w:rsidRDefault="00482DB6" w:rsidP="007F0E4C">
      <w:pPr>
        <w:pStyle w:val="Lijstalinea"/>
        <w:ind w:left="792"/>
      </w:pPr>
    </w:p>
    <w:p w:rsidR="00482DB6" w:rsidRDefault="00482DB6" w:rsidP="007F0E4C">
      <w:pPr>
        <w:pStyle w:val="Lijstalinea"/>
        <w:ind w:left="792"/>
      </w:pPr>
    </w:p>
    <w:p w:rsidR="00482DB6" w:rsidRDefault="00185404" w:rsidP="00185404">
      <w:pPr>
        <w:pStyle w:val="Lijstalinea"/>
        <w:numPr>
          <w:ilvl w:val="0"/>
          <w:numId w:val="3"/>
        </w:numPr>
        <w:spacing w:line="360" w:lineRule="auto"/>
      </w:pPr>
      <w:r>
        <w:rPr>
          <w:i/>
        </w:rPr>
        <w:t>Duidt nu gewoon rechts bovenaan het scherm aan en verander het materiaal, de massa en het volume links bovenaan voor onderstaande vragen te beantwoorden.</w:t>
      </w:r>
      <w:r>
        <w:br/>
      </w:r>
    </w:p>
    <w:p w:rsidR="007F0E4C" w:rsidRDefault="007F0E4C" w:rsidP="00482DB6">
      <w:pPr>
        <w:pStyle w:val="Lijstalinea"/>
        <w:numPr>
          <w:ilvl w:val="1"/>
          <w:numId w:val="3"/>
        </w:numPr>
        <w:spacing w:line="360" w:lineRule="auto"/>
      </w:pPr>
      <w:r>
        <w:t>Neem een blok hout en verander de massa. Wat gebeurt er</w:t>
      </w:r>
      <w:r w:rsidR="00482DB6">
        <w:t xml:space="preserve"> met de blok en met het volume water</w:t>
      </w:r>
      <w:r>
        <w:t>?</w:t>
      </w:r>
    </w:p>
    <w:p w:rsidR="007F0E4C" w:rsidRDefault="007F0E4C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…………………………………………………………………………………………………………….</w:t>
      </w:r>
    </w:p>
    <w:p w:rsidR="00482DB6" w:rsidRDefault="00482DB6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</w:t>
      </w:r>
    </w:p>
    <w:p w:rsidR="007F0E4C" w:rsidRDefault="007F0E4C" w:rsidP="00641B1F">
      <w:pPr>
        <w:pStyle w:val="Lijstalinea"/>
        <w:spacing w:line="360" w:lineRule="auto"/>
        <w:ind w:left="792"/>
      </w:pPr>
    </w:p>
    <w:p w:rsidR="007F0E4C" w:rsidRDefault="007F0E4C" w:rsidP="00641B1F">
      <w:pPr>
        <w:pStyle w:val="Lijstalinea"/>
        <w:numPr>
          <w:ilvl w:val="1"/>
          <w:numId w:val="3"/>
        </w:numPr>
        <w:spacing w:line="360" w:lineRule="auto"/>
      </w:pPr>
      <w:r>
        <w:t>Neem een blok piepschuim en verander de massa. Wat gebeurt er</w:t>
      </w:r>
      <w:r w:rsidR="00185404">
        <w:t xml:space="preserve"> met de blok en met het volume water</w:t>
      </w:r>
      <w:r>
        <w:t>?</w:t>
      </w:r>
    </w:p>
    <w:p w:rsidR="007F0E4C" w:rsidRDefault="007F0E4C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…………………………………………………………………………………………………………….</w:t>
      </w:r>
      <w:r w:rsidR="00482DB6">
        <w:br/>
        <w:t>…………………………………………………………………………………………………………….</w:t>
      </w:r>
    </w:p>
    <w:p w:rsidR="007F0E4C" w:rsidRDefault="007F0E4C" w:rsidP="00641B1F">
      <w:pPr>
        <w:pStyle w:val="Lijstalinea"/>
        <w:spacing w:line="360" w:lineRule="auto"/>
        <w:ind w:left="792"/>
      </w:pPr>
    </w:p>
    <w:p w:rsidR="007F0E4C" w:rsidRDefault="007F0E4C" w:rsidP="00641B1F">
      <w:pPr>
        <w:pStyle w:val="Lijstalinea"/>
        <w:numPr>
          <w:ilvl w:val="1"/>
          <w:numId w:val="3"/>
        </w:numPr>
        <w:spacing w:line="360" w:lineRule="auto"/>
      </w:pPr>
      <w:r>
        <w:t>Neem een blok ijs en verander de massa. Wat gebeurt er</w:t>
      </w:r>
      <w:r w:rsidR="00185404">
        <w:t xml:space="preserve"> met de blok en met het volume water</w:t>
      </w:r>
      <w:r>
        <w:t>?</w:t>
      </w:r>
    </w:p>
    <w:p w:rsidR="007F0E4C" w:rsidRDefault="007F0E4C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…………………………………………………………………………………………………………….</w:t>
      </w:r>
    </w:p>
    <w:p w:rsidR="007F0E4C" w:rsidRDefault="007F0E4C" w:rsidP="00641B1F">
      <w:pPr>
        <w:pStyle w:val="Lijstalinea"/>
        <w:spacing w:line="360" w:lineRule="auto"/>
        <w:ind w:left="792"/>
      </w:pPr>
    </w:p>
    <w:p w:rsidR="007F0E4C" w:rsidRDefault="007F0E4C" w:rsidP="00641B1F">
      <w:pPr>
        <w:pStyle w:val="Lijstalinea"/>
        <w:numPr>
          <w:ilvl w:val="1"/>
          <w:numId w:val="3"/>
        </w:numPr>
        <w:spacing w:line="360" w:lineRule="auto"/>
      </w:pPr>
      <w:r>
        <w:t>Neem een baksteen en verander de massa. Wat gebeurt er</w:t>
      </w:r>
      <w:r w:rsidR="00185404">
        <w:t xml:space="preserve"> met de blok en met het volume water</w:t>
      </w:r>
      <w:r>
        <w:t>?</w:t>
      </w:r>
    </w:p>
    <w:p w:rsidR="007F0E4C" w:rsidRDefault="007F0E4C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…………………………………………………………………………………………………………….</w:t>
      </w:r>
      <w:r w:rsidR="00482DB6">
        <w:br/>
        <w:t>…………………………………………………………………………………………………………….</w:t>
      </w:r>
    </w:p>
    <w:p w:rsidR="007F0E4C" w:rsidRDefault="007F0E4C" w:rsidP="00641B1F">
      <w:pPr>
        <w:pStyle w:val="Lijstalinea"/>
        <w:spacing w:line="360" w:lineRule="auto"/>
        <w:ind w:left="792"/>
      </w:pPr>
    </w:p>
    <w:p w:rsidR="007F0E4C" w:rsidRDefault="007F0E4C" w:rsidP="00641B1F">
      <w:pPr>
        <w:pStyle w:val="Lijstalinea"/>
        <w:numPr>
          <w:ilvl w:val="1"/>
          <w:numId w:val="3"/>
        </w:numPr>
        <w:spacing w:line="360" w:lineRule="auto"/>
      </w:pPr>
      <w:r>
        <w:t>Neem een blok aluminium en verander de massa. Wat gebeurt er</w:t>
      </w:r>
      <w:r w:rsidR="00185404">
        <w:t xml:space="preserve"> met de blok en met het volume water</w:t>
      </w:r>
      <w:r>
        <w:t>?</w:t>
      </w:r>
    </w:p>
    <w:p w:rsidR="007F0E4C" w:rsidRDefault="007F0E4C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</w:t>
      </w:r>
      <w:r w:rsidR="00482DB6">
        <w:br/>
        <w:t>……………………………………………………………………………………………………………</w:t>
      </w:r>
    </w:p>
    <w:p w:rsidR="007F0E4C" w:rsidRDefault="007F0E4C" w:rsidP="007F0E4C">
      <w:pPr>
        <w:pStyle w:val="Lijstalinea"/>
        <w:ind w:left="792"/>
      </w:pPr>
    </w:p>
    <w:p w:rsidR="00482DB6" w:rsidRDefault="00482DB6" w:rsidP="007F0E4C">
      <w:pPr>
        <w:pStyle w:val="Lijstalinea"/>
        <w:ind w:left="792"/>
      </w:pPr>
    </w:p>
    <w:p w:rsidR="00482DB6" w:rsidRDefault="00482DB6" w:rsidP="007F0E4C">
      <w:pPr>
        <w:pStyle w:val="Lijstalinea"/>
        <w:ind w:left="792"/>
      </w:pPr>
    </w:p>
    <w:p w:rsidR="007F0E4C" w:rsidRDefault="00482DB6" w:rsidP="00482DB6">
      <w:pPr>
        <w:pStyle w:val="Lijstalinea"/>
        <w:numPr>
          <w:ilvl w:val="0"/>
          <w:numId w:val="3"/>
        </w:numPr>
      </w:pPr>
      <w:r>
        <w:rPr>
          <w:i/>
        </w:rPr>
        <w:lastRenderedPageBreak/>
        <w:t>Duidt rechts bovenaan de knop mysterie aan.</w:t>
      </w:r>
      <w:r>
        <w:br/>
      </w:r>
      <w:r w:rsidR="007F0E4C">
        <w:t>Zoek in de tabel bij het onderdeel mysterie de tabel op en vul onderstaande tabel in.</w:t>
      </w:r>
    </w:p>
    <w:p w:rsidR="00C30856" w:rsidRDefault="00C30856" w:rsidP="00C30856">
      <w:pPr>
        <w:pStyle w:val="Lijstalinea"/>
        <w:ind w:left="792"/>
      </w:pPr>
      <w:r>
        <w:t>De dichtheid kunnen jullie opzoeken in de tabel. Plaats een kruisje bij zinken/zweven/drijven al naargelang wat van toepassing is voor de stof.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1802"/>
        <w:gridCol w:w="1792"/>
        <w:gridCol w:w="1774"/>
        <w:gridCol w:w="1782"/>
        <w:gridCol w:w="1778"/>
      </w:tblGrid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Stof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Dichtheid (kg/l)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Zinken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Zweven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Drijven</w:t>
            </w: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Piepschuim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Hout</w:t>
            </w: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Ijs</w:t>
            </w: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Baksteen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aluminium</w:t>
            </w: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7F0E4C" w:rsidP="00641B1F">
            <w:pPr>
              <w:spacing w:line="360" w:lineRule="auto"/>
              <w:jc w:val="center"/>
            </w:pPr>
            <w:r>
              <w:t>water</w:t>
            </w: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</w:tr>
      <w:tr w:rsidR="007F0E4C" w:rsidTr="007F0E4C">
        <w:tc>
          <w:tcPr>
            <w:tcW w:w="1842" w:type="dxa"/>
            <w:shd w:val="clear" w:color="auto" w:fill="8DB3E2" w:themeFill="text2" w:themeFillTint="66"/>
          </w:tcPr>
          <w:p w:rsidR="007F0E4C" w:rsidRDefault="00641B1F" w:rsidP="00641B1F">
            <w:pPr>
              <w:spacing w:line="360" w:lineRule="auto"/>
              <w:jc w:val="center"/>
            </w:pPr>
            <w:r>
              <w:t>Goud</w:t>
            </w:r>
          </w:p>
        </w:tc>
        <w:tc>
          <w:tcPr>
            <w:tcW w:w="1842" w:type="dxa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7F0E4C" w:rsidRDefault="007F0E4C" w:rsidP="00641B1F">
            <w:pPr>
              <w:spacing w:line="360" w:lineRule="auto"/>
            </w:pPr>
          </w:p>
        </w:tc>
      </w:tr>
      <w:tr w:rsidR="00641B1F" w:rsidTr="007F0E4C">
        <w:tc>
          <w:tcPr>
            <w:tcW w:w="1842" w:type="dxa"/>
            <w:shd w:val="clear" w:color="auto" w:fill="8DB3E2" w:themeFill="text2" w:themeFillTint="66"/>
          </w:tcPr>
          <w:p w:rsidR="00641B1F" w:rsidRDefault="00641B1F" w:rsidP="00641B1F">
            <w:pPr>
              <w:spacing w:line="360" w:lineRule="auto"/>
              <w:jc w:val="center"/>
            </w:pPr>
            <w:r>
              <w:t xml:space="preserve">Mazout </w:t>
            </w:r>
          </w:p>
        </w:tc>
        <w:tc>
          <w:tcPr>
            <w:tcW w:w="1842" w:type="dxa"/>
          </w:tcPr>
          <w:p w:rsidR="00641B1F" w:rsidRDefault="00641B1F" w:rsidP="00641B1F">
            <w:pPr>
              <w:spacing w:line="360" w:lineRule="auto"/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:rsidR="00641B1F" w:rsidRDefault="00641B1F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641B1F" w:rsidRDefault="00641B1F" w:rsidP="00641B1F">
            <w:pPr>
              <w:spacing w:line="360" w:lineRule="auto"/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641B1F" w:rsidRDefault="00641B1F" w:rsidP="00641B1F">
            <w:pPr>
              <w:spacing w:line="360" w:lineRule="auto"/>
            </w:pPr>
          </w:p>
        </w:tc>
      </w:tr>
    </w:tbl>
    <w:p w:rsidR="007F0E4C" w:rsidRDefault="007F0E4C" w:rsidP="007F0E4C">
      <w:pPr>
        <w:ind w:left="360"/>
      </w:pPr>
    </w:p>
    <w:p w:rsidR="00641B1F" w:rsidRDefault="00641B1F" w:rsidP="00641B1F">
      <w:pPr>
        <w:pStyle w:val="Lijstalinea"/>
        <w:numPr>
          <w:ilvl w:val="1"/>
          <w:numId w:val="3"/>
        </w:numPr>
        <w:spacing w:line="360" w:lineRule="auto"/>
      </w:pPr>
      <w:r>
        <w:t>Is er een verband merkbaar tussen de dichtheid en het zinken, zweven of drijven? Verklaar je antwoord.</w:t>
      </w:r>
    </w:p>
    <w:p w:rsidR="00641B1F" w:rsidRDefault="00641B1F" w:rsidP="00641B1F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1B8" w:rsidRDefault="003B41B8" w:rsidP="00641B1F">
      <w:pPr>
        <w:pStyle w:val="Lijstalinea"/>
        <w:spacing w:line="360" w:lineRule="auto"/>
        <w:ind w:left="792"/>
      </w:pPr>
    </w:p>
    <w:p w:rsidR="00641B1F" w:rsidRDefault="003B41B8" w:rsidP="003B41B8">
      <w:pPr>
        <w:pStyle w:val="Lijstalinea"/>
        <w:numPr>
          <w:ilvl w:val="1"/>
          <w:numId w:val="3"/>
        </w:numPr>
        <w:spacing w:line="360" w:lineRule="auto"/>
      </w:pPr>
      <w:r>
        <w:t>Voer nu het mysterie uit. Met de voorgaande vragen moeten jullie nu in staat zijn om het mysterie te verklaren.</w:t>
      </w:r>
    </w:p>
    <w:p w:rsidR="003B41B8" w:rsidRDefault="003B41B8" w:rsidP="003B41B8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41B8" w:rsidRDefault="003B41B8" w:rsidP="003B41B8">
      <w:pPr>
        <w:pStyle w:val="Lijstalinea"/>
        <w:spacing w:line="360" w:lineRule="auto"/>
        <w:ind w:left="79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2DB6" w:rsidRDefault="00482DB6" w:rsidP="003B41B8">
      <w:pPr>
        <w:pStyle w:val="Lijstalinea"/>
        <w:spacing w:line="360" w:lineRule="auto"/>
        <w:ind w:left="792"/>
      </w:pPr>
    </w:p>
    <w:p w:rsidR="00482DB6" w:rsidRDefault="00482DB6" w:rsidP="003B41B8">
      <w:pPr>
        <w:pStyle w:val="Lijstalinea"/>
        <w:spacing w:line="360" w:lineRule="auto"/>
        <w:ind w:left="792"/>
      </w:pPr>
    </w:p>
    <w:p w:rsidR="00482DB6" w:rsidRDefault="00482DB6" w:rsidP="003B41B8">
      <w:pPr>
        <w:pStyle w:val="Lijstalinea"/>
        <w:spacing w:line="360" w:lineRule="auto"/>
        <w:ind w:left="792"/>
      </w:pPr>
    </w:p>
    <w:p w:rsidR="00482DB6" w:rsidRDefault="00482DB6" w:rsidP="003B41B8">
      <w:pPr>
        <w:pStyle w:val="Lijstalinea"/>
        <w:spacing w:line="360" w:lineRule="auto"/>
        <w:ind w:left="792"/>
      </w:pPr>
    </w:p>
    <w:p w:rsidR="00482DB6" w:rsidRDefault="00482DB6" w:rsidP="003B41B8">
      <w:pPr>
        <w:pStyle w:val="Lijstalinea"/>
        <w:spacing w:line="360" w:lineRule="auto"/>
        <w:ind w:left="792"/>
      </w:pPr>
    </w:p>
    <w:p w:rsidR="00482DB6" w:rsidRDefault="00482DB6" w:rsidP="003B41B8">
      <w:pPr>
        <w:pStyle w:val="Lijstalinea"/>
        <w:spacing w:line="360" w:lineRule="auto"/>
        <w:ind w:left="792"/>
      </w:pPr>
    </w:p>
    <w:p w:rsidR="003B41B8" w:rsidRDefault="00C30856" w:rsidP="003B41B8">
      <w:pPr>
        <w:pStyle w:val="Lijstalinea"/>
        <w:spacing w:line="360" w:lineRule="auto"/>
        <w:ind w:left="792"/>
      </w:pPr>
      <w:r>
        <w:t>Vul onderstaande tabel in. De massa kan je bepalen met de applet, voor de dichtheid moet je je kennis aanspreken. Plaats een kruisje bij de dichtheid die van toepassing is.</w:t>
      </w:r>
    </w:p>
    <w:tbl>
      <w:tblPr>
        <w:tblStyle w:val="Tabelraster"/>
        <w:tblW w:w="0" w:type="auto"/>
        <w:tblInd w:w="792" w:type="dxa"/>
        <w:tblLayout w:type="fixed"/>
        <w:tblLook w:val="04A0" w:firstRow="1" w:lastRow="0" w:firstColumn="1" w:lastColumn="0" w:noHBand="0" w:noVBand="1"/>
      </w:tblPr>
      <w:tblGrid>
        <w:gridCol w:w="734"/>
        <w:gridCol w:w="1417"/>
        <w:gridCol w:w="1843"/>
        <w:gridCol w:w="2268"/>
        <w:gridCol w:w="2234"/>
      </w:tblGrid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Stof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Massa</w:t>
            </w:r>
            <w:r>
              <w:t xml:space="preserve"> (kg)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Lage dichtheid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Gemiddelde dichtheid</w:t>
            </w:r>
          </w:p>
        </w:tc>
        <w:tc>
          <w:tcPr>
            <w:tcW w:w="22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Hoge dichtheid</w:t>
            </w:r>
          </w:p>
        </w:tc>
      </w:tr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A</w:t>
            </w:r>
          </w:p>
        </w:tc>
        <w:tc>
          <w:tcPr>
            <w:tcW w:w="1417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34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</w:tr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B</w:t>
            </w:r>
          </w:p>
        </w:tc>
        <w:tc>
          <w:tcPr>
            <w:tcW w:w="1417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34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</w:tr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C</w:t>
            </w:r>
          </w:p>
        </w:tc>
        <w:tc>
          <w:tcPr>
            <w:tcW w:w="1417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34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</w:tr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D</w:t>
            </w:r>
          </w:p>
        </w:tc>
        <w:tc>
          <w:tcPr>
            <w:tcW w:w="1417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34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</w:tr>
      <w:tr w:rsidR="00C74848" w:rsidTr="00DE668C">
        <w:tc>
          <w:tcPr>
            <w:tcW w:w="734" w:type="dxa"/>
            <w:shd w:val="clear" w:color="auto" w:fill="8DB3E2" w:themeFill="text2" w:themeFillTint="66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</w:pPr>
            <w:r w:rsidRPr="00B05D4C">
              <w:t>E</w:t>
            </w:r>
          </w:p>
        </w:tc>
        <w:tc>
          <w:tcPr>
            <w:tcW w:w="1417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2234" w:type="dxa"/>
          </w:tcPr>
          <w:p w:rsidR="00C74848" w:rsidRPr="00B05D4C" w:rsidRDefault="00C74848" w:rsidP="00DE668C">
            <w:pPr>
              <w:pStyle w:val="Lijstalinea"/>
              <w:spacing w:line="360" w:lineRule="auto"/>
              <w:ind w:left="0"/>
              <w:jc w:val="center"/>
              <w:rPr>
                <w:color w:val="FF0000"/>
              </w:rPr>
            </w:pPr>
          </w:p>
        </w:tc>
      </w:tr>
    </w:tbl>
    <w:p w:rsidR="003B41B8" w:rsidRDefault="003B41B8" w:rsidP="003B41B8"/>
    <w:p w:rsidR="00482DB6" w:rsidRDefault="00482DB6" w:rsidP="00482DB6">
      <w:pPr>
        <w:pStyle w:val="Lijstalinea"/>
        <w:numPr>
          <w:ilvl w:val="0"/>
          <w:numId w:val="3"/>
        </w:numPr>
        <w:spacing w:line="360" w:lineRule="auto"/>
      </w:pPr>
      <w:r>
        <w:t>Reflectie:</w:t>
      </w:r>
    </w:p>
    <w:p w:rsidR="00482DB6" w:rsidRDefault="00482DB6" w:rsidP="00482DB6">
      <w:pPr>
        <w:pStyle w:val="Lijstalinea"/>
        <w:numPr>
          <w:ilvl w:val="1"/>
          <w:numId w:val="3"/>
        </w:numPr>
        <w:spacing w:line="360" w:lineRule="auto"/>
      </w:pPr>
      <w:r>
        <w:t>Wanneer we een blok met een grotere massa in het water brachten ging het volume van het water ……………………………………………………………….</w:t>
      </w:r>
    </w:p>
    <w:p w:rsidR="00482DB6" w:rsidRDefault="00482DB6" w:rsidP="00482DB6">
      <w:pPr>
        <w:pStyle w:val="Lijstalinea"/>
        <w:spacing w:line="360" w:lineRule="auto"/>
        <w:ind w:left="792"/>
      </w:pPr>
    </w:p>
    <w:p w:rsidR="00482DB6" w:rsidRDefault="00482DB6" w:rsidP="00482DB6">
      <w:pPr>
        <w:pStyle w:val="Lijstalinea"/>
        <w:numPr>
          <w:ilvl w:val="1"/>
          <w:numId w:val="3"/>
        </w:numPr>
        <w:spacing w:line="360" w:lineRule="auto"/>
      </w:pPr>
      <w:r>
        <w:t>De algemene formule voor de dichtheid is dus afhankelijk van …………………………………………..en van …………………………………………………………… .</w:t>
      </w:r>
    </w:p>
    <w:p w:rsidR="00482DB6" w:rsidRDefault="00482DB6" w:rsidP="00482DB6">
      <w:pPr>
        <w:pStyle w:val="Lijstalinea"/>
        <w:spacing w:line="360" w:lineRule="auto"/>
      </w:pPr>
    </w:p>
    <w:p w:rsidR="00482DB6" w:rsidRDefault="00482DB6" w:rsidP="00482DB6">
      <w:pPr>
        <w:pStyle w:val="Lijstalinea"/>
        <w:numPr>
          <w:ilvl w:val="1"/>
          <w:numId w:val="3"/>
        </w:numPr>
        <w:spacing w:line="360" w:lineRule="auto"/>
      </w:pPr>
      <w:r>
        <w:t>De formule is als volgt:</w:t>
      </w:r>
    </w:p>
    <w:p w:rsidR="00482DB6" w:rsidRDefault="00482DB6" w:rsidP="00482DB6">
      <w:pPr>
        <w:pStyle w:val="Lijstalinea"/>
        <w:spacing w:line="360" w:lineRule="auto"/>
        <w:ind w:left="792"/>
      </w:pPr>
    </w:p>
    <w:p w:rsidR="00482DB6" w:rsidRDefault="00482DB6" w:rsidP="00482DB6">
      <w:pPr>
        <w:pStyle w:val="Lijstalinea"/>
        <w:spacing w:line="360" w:lineRule="auto"/>
        <w:ind w:left="792"/>
      </w:pPr>
      <w:r>
        <w:sym w:font="Symbol" w:char="F072"/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……….</m:t>
            </m:r>
          </m:num>
          <m:den>
            <m:r>
              <w:rPr>
                <w:rFonts w:ascii="Cambria Math" w:hAnsi="Cambria Math"/>
              </w:rPr>
              <m:t>………</m:t>
            </m:r>
          </m:den>
        </m:f>
      </m:oMath>
    </w:p>
    <w:p w:rsidR="003B41B8" w:rsidRDefault="003B41B8" w:rsidP="003B41B8"/>
    <w:sectPr w:rsidR="003B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CB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2A307AC"/>
    <w:multiLevelType w:val="hybridMultilevel"/>
    <w:tmpl w:val="A96AB72E"/>
    <w:lvl w:ilvl="0" w:tplc="FD2622A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72" w:hanging="360"/>
      </w:pPr>
    </w:lvl>
    <w:lvl w:ilvl="2" w:tplc="0813001B" w:tentative="1">
      <w:start w:val="1"/>
      <w:numFmt w:val="lowerRoman"/>
      <w:lvlText w:val="%3."/>
      <w:lvlJc w:val="right"/>
      <w:pPr>
        <w:ind w:left="2592" w:hanging="180"/>
      </w:pPr>
    </w:lvl>
    <w:lvl w:ilvl="3" w:tplc="0813000F" w:tentative="1">
      <w:start w:val="1"/>
      <w:numFmt w:val="decimal"/>
      <w:lvlText w:val="%4."/>
      <w:lvlJc w:val="left"/>
      <w:pPr>
        <w:ind w:left="3312" w:hanging="360"/>
      </w:pPr>
    </w:lvl>
    <w:lvl w:ilvl="4" w:tplc="08130019" w:tentative="1">
      <w:start w:val="1"/>
      <w:numFmt w:val="lowerLetter"/>
      <w:lvlText w:val="%5."/>
      <w:lvlJc w:val="left"/>
      <w:pPr>
        <w:ind w:left="4032" w:hanging="360"/>
      </w:pPr>
    </w:lvl>
    <w:lvl w:ilvl="5" w:tplc="0813001B" w:tentative="1">
      <w:start w:val="1"/>
      <w:numFmt w:val="lowerRoman"/>
      <w:lvlText w:val="%6."/>
      <w:lvlJc w:val="right"/>
      <w:pPr>
        <w:ind w:left="4752" w:hanging="180"/>
      </w:pPr>
    </w:lvl>
    <w:lvl w:ilvl="6" w:tplc="0813000F" w:tentative="1">
      <w:start w:val="1"/>
      <w:numFmt w:val="decimal"/>
      <w:lvlText w:val="%7."/>
      <w:lvlJc w:val="left"/>
      <w:pPr>
        <w:ind w:left="5472" w:hanging="360"/>
      </w:pPr>
    </w:lvl>
    <w:lvl w:ilvl="7" w:tplc="08130019" w:tentative="1">
      <w:start w:val="1"/>
      <w:numFmt w:val="lowerLetter"/>
      <w:lvlText w:val="%8."/>
      <w:lvlJc w:val="left"/>
      <w:pPr>
        <w:ind w:left="6192" w:hanging="360"/>
      </w:pPr>
    </w:lvl>
    <w:lvl w:ilvl="8" w:tplc="0813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52E5970"/>
    <w:multiLevelType w:val="hybridMultilevel"/>
    <w:tmpl w:val="2A40649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75B47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FA4654"/>
    <w:multiLevelType w:val="multilevel"/>
    <w:tmpl w:val="ABFEE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B5"/>
    <w:rsid w:val="0006039E"/>
    <w:rsid w:val="00185404"/>
    <w:rsid w:val="003B41B8"/>
    <w:rsid w:val="00482DB6"/>
    <w:rsid w:val="004839A9"/>
    <w:rsid w:val="00641B1F"/>
    <w:rsid w:val="007F0E4C"/>
    <w:rsid w:val="00C30856"/>
    <w:rsid w:val="00C74848"/>
    <w:rsid w:val="00F030B5"/>
    <w:rsid w:val="00F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603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39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F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40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82D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603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603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jstalinea">
    <w:name w:val="List Paragraph"/>
    <w:basedOn w:val="Standaard"/>
    <w:uiPriority w:val="34"/>
    <w:qFormat/>
    <w:rsid w:val="000603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39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7F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8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540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8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s/density-and-buoyancy/density_n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</dc:creator>
  <cp:lastModifiedBy>Poncelet Filip</cp:lastModifiedBy>
  <cp:revision>2</cp:revision>
  <dcterms:created xsi:type="dcterms:W3CDTF">2014-10-23T14:53:00Z</dcterms:created>
  <dcterms:modified xsi:type="dcterms:W3CDTF">2014-10-23T14:53:00Z</dcterms:modified>
</cp:coreProperties>
</file>